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3cca83a34db0" w:history="1">
              <w:r>
                <w:rPr>
                  <w:rStyle w:val="Hyperlink"/>
                </w:rPr>
                <w:t>全球与中国煤炭运输服务行业调研及前景趋势预测报告（2026-2032年）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3cca83a34db0" w:history="1">
              <w:r>
                <w:rPr>
                  <w:rStyle w:val="Hyperlink"/>
                </w:rPr>
                <w:t>全球与中国煤炭运输服务行业调研及前景趋势预测报告（2026-2032年）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43cca83a34db0" w:history="1">
                <w:r>
                  <w:rPr>
                    <w:rStyle w:val="Hyperlink"/>
                  </w:rPr>
                  <w:t>https://www.20087.com/9/05/MeiTanYunShuFuWuDeXianZhuangYuFaZhanQianJing.html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服务是通过铁路、港口、内河航运及公路等方式，将煤炭从矿区输送至电厂、钢厂或出口码头的物流体系，是能源供应链的关键环节。当前行业强调多式联运效率、重载列车开行密度、港口装卸自动化及运输过程抑尘环保措施。在“双碳”目标约束下，尽管煤炭消费总量趋稳，但区域性供需错配仍维持刚性运输需求，尤其在西北产煤区至东部负荷中心的长距离调运中。然而，运输环节碳排放强度高，面临环保督查压力；同时，运力结构性矛盾突出——旺季运力紧张与淡季空驶并存，信息化调度水平有待提升。</w:t>
      </w:r>
      <w:r>
        <w:rPr>
          <w:rFonts w:hint="eastAsia"/>
        </w:rPr>
        <w:br/>
      </w:r>
      <w:r>
        <w:rPr>
          <w:rFonts w:hint="eastAsia"/>
        </w:rPr>
        <w:t>　　未来，煤炭运输服务将向绿色低碳、智能调度与韧性网络方向演进。市场调研网指出，电气化重载铁路与LNG动力船舶将降低单位周转量排放；而基于大数据的智能配载平台可优化车船衔接与返程货源匹配。在战略层面，煤炭运输通道将与新能源基地布局协同规划，逐步转向“风光火储”多能互补物流体系。长远看，该服务将从传统大宗物流升级为能源转型过渡期的稳定器——在保障能源安全底线的同时，通过碳核算与绿电替代路径，有序支撑国家能源结构向清洁化平稳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43cca83a34db0" w:history="1">
        <w:r>
          <w:rPr>
            <w:rStyle w:val="Hyperlink"/>
          </w:rPr>
          <w:t>全球与中国煤炭运输服务行业调研及前景趋势预测报告（2026-2032年）</w:t>
        </w:r>
      </w:hyperlink>
      <w:r>
        <w:rPr>
          <w:rFonts w:hint="eastAsia"/>
        </w:rPr>
        <w:t>》，2025年煤炭运输服务行业市场规模达 亿元，预计2032年市场规模将达 亿元，期间年均复合增长率（CAGR）达 %。报告采用定量与定性相结合的研究方法，系统分析了煤炭运输服务行业的市场规模、需求动态及价格变化，并对煤炭运输服务产业链各环节进行了全面梳理。报告详细解读了煤炭运输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全球市场煤炭运输服务市场总体规模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中国市场煤炭运输服务市场总体规模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煤炭运输服务行业发展总体概况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煤炭运输服务行业发展主要特点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煤炭运输服务行业发展影响因素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煤炭运输服务有利因素</w:t>
      </w:r>
      <w:r>
        <w:rPr>
          <w:rFonts w:hint="eastAsia"/>
        </w:rPr>
        <w:br/>
      </w:r>
      <w:r>
        <w:rPr>
          <w:rFonts w:hint="eastAsia"/>
        </w:rPr>
        <w:t>　　　　1.5.3 .2 煤炭运输服务不利因素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全球市场，近三年煤炭运输服务主要企业占有率及排名（按收入）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煤炭运输服务主要企业在国际市场占有率（按收入，2023-2026）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2025年煤炭运输服务主要企业在国际市场排名（按收入）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全球市场主要企业煤炭运输服务销售收入（2023-2026）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中国市场，近三年煤炭运输服务主要企业占有率及排名（按收入）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煤炭运输服务主要企业在中国市场占有率（按收入，2023-2026）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2025年煤炭运输服务主要企业在中国市场排名（按收入）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中国市场主要企业煤炭运输服务销售收入（2023-2026）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全球主要厂商煤炭运输服务总部及产地分布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全球主要厂商成立时间及煤炭运输服务商业化日期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全球主要厂商煤炭运输服务产品类型及应用</w:t>
      </w:r>
      <w:r>
        <w:rPr>
          <w:rFonts w:hint="eastAsia"/>
        </w:rPr>
        <w:br/>
      </w:r>
      <w:r>
        <w:rPr>
          <w:rFonts w:hint="eastAsia"/>
        </w:rPr>
        <w:t>　　2.6 煤炭运输服务行业集中度、竞争程度分析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煤炭运输服务行业集中度分析：2025年全球Top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全球煤炭运输服务第一梯队、第二梯队和第三梯队厂商（品牌）及市场份额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全球主要地区煤炭运输服务市场规模分析：2021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全球主要地区煤炭运输服务销售额及份额（2021-2026）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全球主要地区煤炭运输服务销售额及份额预测（2027-2032）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海运</w:t>
      </w:r>
      <w:r>
        <w:rPr>
          <w:rFonts w:hint="eastAsia"/>
        </w:rPr>
        <w:br/>
      </w:r>
      <w:r>
        <w:rPr>
          <w:rFonts w:hint="eastAsia"/>
        </w:rPr>
        <w:t>　　　　4.1.2 陆运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按产品类型细分，全球煤炭运输服务销售额对比（2021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按产品类型细分，全球煤炭运输服务销售额预测（2027-2032）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按产品类型细分，中国煤炭运输服务销售额预测（2027-2032）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褐煤</w:t>
      </w:r>
      <w:r>
        <w:rPr>
          <w:rFonts w:hint="eastAsia"/>
        </w:rPr>
        <w:br/>
      </w:r>
      <w:r>
        <w:rPr>
          <w:rFonts w:hint="eastAsia"/>
        </w:rPr>
        <w:t>　　　　5.1.2 烟煤</w:t>
      </w:r>
      <w:r>
        <w:rPr>
          <w:rFonts w:hint="eastAsia"/>
        </w:rPr>
        <w:br/>
      </w:r>
      <w:r>
        <w:rPr>
          <w:rFonts w:hint="eastAsia"/>
        </w:rPr>
        <w:t>　　　　5.1.3 无烟煤</w:t>
      </w:r>
      <w:r>
        <w:rPr>
          <w:rFonts w:hint="eastAsia"/>
        </w:rPr>
        <w:br/>
      </w:r>
      <w:r>
        <w:rPr>
          <w:rFonts w:hint="eastAsia"/>
        </w:rPr>
        <w:t>　　5.2 按应用细分，全球煤炭运输服务销售额对比（2021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按应用细分，全球煤炭运输服务销售额预测（2027-2032）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中国不同应用煤炭运输服务销售额预测（2027-2032）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煤炭运输服务行业发展趋势</w:t>
      </w:r>
      <w:r>
        <w:rPr>
          <w:rFonts w:hint="eastAsia"/>
        </w:rPr>
        <w:br/>
      </w:r>
      <w:r>
        <w:rPr>
          <w:rFonts w:hint="eastAsia"/>
        </w:rPr>
        <w:t>　　7.2 煤炭运输服务行业主要驱动因素</w:t>
      </w:r>
      <w:r>
        <w:rPr>
          <w:rFonts w:hint="eastAsia"/>
        </w:rPr>
        <w:br/>
      </w:r>
      <w:r>
        <w:rPr>
          <w:rFonts w:hint="eastAsia"/>
        </w:rPr>
        <w:t>　　7.3 煤炭运输服务中国企业SWOT分析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中国煤炭运输服务行业政策环境分析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煤炭运输服务行业产业链简介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煤炭运输服务行业供应链分析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煤炭运输服务主要原料及供应情况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煤炭运输服务行业主要下游客户</w:t>
      </w:r>
      <w:r>
        <w:rPr>
          <w:rFonts w:hint="eastAsia"/>
        </w:rPr>
        <w:br/>
      </w:r>
      <w:r>
        <w:rPr>
          <w:rFonts w:hint="eastAsia"/>
        </w:rPr>
        <w:t>　　8.2 煤炭运输服务行业采购模式</w:t>
      </w:r>
      <w:r>
        <w:rPr>
          <w:rFonts w:hint="eastAsia"/>
        </w:rPr>
        <w:br/>
      </w:r>
      <w:r>
        <w:rPr>
          <w:rFonts w:hint="eastAsia"/>
        </w:rPr>
        <w:t>　　8.3 煤炭运输服务行业生产模式</w:t>
      </w:r>
      <w:r>
        <w:rPr>
          <w:rFonts w:hint="eastAsia"/>
        </w:rPr>
        <w:br/>
      </w:r>
      <w:r>
        <w:rPr>
          <w:rFonts w:hint="eastAsia"/>
        </w:rPr>
        <w:t>　　8.4 煤炭运输服务行业销售模式及销售渠道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煤炭运输服务行业发展主要特点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煤炭运输服务行业发展有利因素分析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煤炭运输服务行业发展不利因素分析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进入煤炭运输服务行业壁垒</w:t>
      </w:r>
      <w:r>
        <w:rPr>
          <w:rFonts w:hint="eastAsia"/>
        </w:rPr>
        <w:br/>
      </w:r>
      <w:r>
        <w:rPr>
          <w:rFonts w:hint="eastAsia"/>
        </w:rPr>
        <w:t>　　表 5： 煤炭运输服务主要企业在国际市场占有率（按收入，2023-2026）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2025年煤炭运输服务主要企业在国际市场排名（按收入）&amp;（万元）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全球市场主要企业煤炭运输服务销售收入（2023-2026）&amp;（万元）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煤炭运输服务主要企业在中国市场占有率（按收入，2023-2026）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2025年煤炭运输服务主要企业在中国市场排名（按收入）&amp;（万元）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中国市场主要企业煤炭运输服务销售收入（2023-2026）&amp;（万元）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全球主要厂商煤炭运输服务总部及产地分布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全球主要厂商成立时间及煤炭运输服务商业化日期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全球主要厂商煤炭运输服务产品类型及应用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2025年全球煤炭运输服务主要厂商市场地位（第一梯队、第二梯队和第三梯队）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全球煤炭运输服务市场投资、并购等现状分析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全球主要地区煤炭运输服务销售额：（2021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全球主要地区煤炭运输服务销售额及份额列表（2021-2026）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全球主要地区煤炭运输服务销售额及份额列表预测（2027-2032）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海运主要企业列表</w:t>
      </w:r>
      <w:r>
        <w:rPr>
          <w:rFonts w:hint="eastAsia"/>
        </w:rPr>
        <w:br/>
      </w:r>
      <w:r>
        <w:rPr>
          <w:rFonts w:hint="eastAsia"/>
        </w:rPr>
        <w:t>　　表 22： 陆运主要企业列表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按产品类型细分，全球煤炭运输服务销售额及增长率对比（2021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按应用细分，全球煤炭运输服务销售额及增长率对比（2021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按应用细分，全球煤炭运输服务市场份额预测（2027-2032）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煤炭运输服务行业发展趋势</w:t>
      </w:r>
      <w:r>
        <w:rPr>
          <w:rFonts w:hint="eastAsia"/>
        </w:rPr>
        <w:br/>
      </w:r>
      <w:r>
        <w:rPr>
          <w:rFonts w:hint="eastAsia"/>
        </w:rPr>
        <w:t>　　表 112： 煤炭运输服务行业主要驱动因素</w:t>
      </w:r>
      <w:r>
        <w:rPr>
          <w:rFonts w:hint="eastAsia"/>
        </w:rPr>
        <w:br/>
      </w:r>
      <w:r>
        <w:rPr>
          <w:rFonts w:hint="eastAsia"/>
        </w:rPr>
        <w:t>　　表 113： 煤炭运输服务行业供应链分析</w:t>
      </w:r>
      <w:r>
        <w:rPr>
          <w:rFonts w:hint="eastAsia"/>
        </w:rPr>
        <w:br/>
      </w:r>
      <w:r>
        <w:rPr>
          <w:rFonts w:hint="eastAsia"/>
        </w:rPr>
        <w:t>　　表 114： 煤炭运输服务上游原料供应商</w:t>
      </w:r>
      <w:r>
        <w:rPr>
          <w:rFonts w:hint="eastAsia"/>
        </w:rPr>
        <w:br/>
      </w:r>
      <w:r>
        <w:rPr>
          <w:rFonts w:hint="eastAsia"/>
        </w:rPr>
        <w:t>　　表 115： 煤炭运输服务行业主要下游客户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煤炭运输服务典型经销商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全球市场煤炭运输服务市场规模，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全球煤炭运输服务市场销售额预测：（万元）&amp;（2021-2032）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中国市场煤炭运输服务销售额及未来趋势（2021-2032）&amp;（万元）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2025年全球前五大厂商煤炭运输服务市场份额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2025年全球煤炭运输服务第一梯队、第二梯队和第三梯队厂商及市场份额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全球主要地区煤炭运输服务销售额市场份额（2021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海运 产品图片</w:t>
      </w:r>
      <w:r>
        <w:rPr>
          <w:rFonts w:hint="eastAsia"/>
        </w:rPr>
        <w:br/>
      </w:r>
      <w:r>
        <w:rPr>
          <w:rFonts w:hint="eastAsia"/>
        </w:rPr>
        <w:t>　　图 17：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陆运产品图片</w:t>
      </w:r>
      <w:r>
        <w:rPr>
          <w:rFonts w:hint="eastAsia"/>
        </w:rPr>
        <w:br/>
      </w:r>
      <w:r>
        <w:rPr>
          <w:rFonts w:hint="eastAsia"/>
        </w:rPr>
        <w:t>　　图 19：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按产品类型细分，全球煤炭运输服务市场份额2025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按产品类型细分，全球煤炭运输服务市场份额预测2026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按产品类型细分，中国煤炭运输服务市场份额预测2026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褐煤</w:t>
      </w:r>
      <w:r>
        <w:rPr>
          <w:rFonts w:hint="eastAsia"/>
        </w:rPr>
        <w:br/>
      </w:r>
      <w:r>
        <w:rPr>
          <w:rFonts w:hint="eastAsia"/>
        </w:rPr>
        <w:t>　　图 28： 烟煤</w:t>
      </w:r>
      <w:r>
        <w:rPr>
          <w:rFonts w:hint="eastAsia"/>
        </w:rPr>
        <w:br/>
      </w:r>
      <w:r>
        <w:rPr>
          <w:rFonts w:hint="eastAsia"/>
        </w:rPr>
        <w:t>　　图 29： 无烟煤</w:t>
      </w:r>
      <w:r>
        <w:rPr>
          <w:rFonts w:hint="eastAsia"/>
        </w:rPr>
        <w:br/>
      </w:r>
      <w:r>
        <w:rPr>
          <w:rFonts w:hint="eastAsia"/>
        </w:rPr>
        <w:t>　　图 30： 按应用细分，全球煤炭运输服务市场份额2025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煤炭运输服务中国企业SWOT分析</w:t>
      </w:r>
      <w:r>
        <w:rPr>
          <w:rFonts w:hint="eastAsia"/>
        </w:rPr>
        <w:br/>
      </w:r>
      <w:r>
        <w:rPr>
          <w:rFonts w:hint="eastAsia"/>
        </w:rPr>
        <w:t>　　图 33： 煤炭运输服务产业链</w:t>
      </w:r>
      <w:r>
        <w:rPr>
          <w:rFonts w:hint="eastAsia"/>
        </w:rPr>
        <w:br/>
      </w:r>
      <w:r>
        <w:rPr>
          <w:rFonts w:hint="eastAsia"/>
        </w:rPr>
        <w:t>　　图 34： 煤炭运输服务行业采购模式分析</w:t>
      </w:r>
      <w:r>
        <w:rPr>
          <w:rFonts w:hint="eastAsia"/>
        </w:rPr>
        <w:br/>
      </w:r>
      <w:r>
        <w:rPr>
          <w:rFonts w:hint="eastAsia"/>
        </w:rPr>
        <w:t>　　图 35： 煤炭运输服务行业生产模式</w:t>
      </w:r>
      <w:r>
        <w:rPr>
          <w:rFonts w:hint="eastAsia"/>
        </w:rPr>
        <w:br/>
      </w:r>
      <w:r>
        <w:rPr>
          <w:rFonts w:hint="eastAsia"/>
        </w:rPr>
        <w:t>　　图 36： 煤炭运输服务行业销售模式分析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3cca83a34db0" w:history="1">
        <w:r>
          <w:rPr>
            <w:rStyle w:val="Hyperlink"/>
          </w:rPr>
          <w:t>全球与中国煤炭运输服务行业调研及前景趋势预测报告（2026-2032年）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43cca83a34db0" w:history="1">
        <w:r>
          <w:rPr>
            <w:rStyle w:val="Hyperlink"/>
          </w:rPr>
          <w:t>https://www.20087.com/9/05/MeiTanYunShuFuWuDeXianZhuangYuFaZhanQianJing.html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热点：煤炭吧、煤炭运输服务方案、中国煤炭销售运输总公司、煤炭运输服务包括哪些、煤炭运销管理平台、煤炭运输业务、煤炭运输车队平台、煤炭运输归哪个部门管理、运输煤炭需要什么手续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71a4a81b54fd1" w:history="1">
      <w:r>
        <w:rPr>
          <w:rStyle w:val="Hyperlink"/>
        </w:rPr>
        <w:t>全球与中国煤炭运输服务行业调研及前景趋势预测报告（2026-2032年）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eiTanYunShuFuWuDeXianZhuangYuFaZhanQianJing.html" TargetMode="External" Id="R7ba43cca83a3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eiTanYunShuFuWuDeXianZhuangYuFaZhanQianJing.html" TargetMode="External" Id="R29f71a4a81b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2026-02-06T02:44:01Z</dcterms:created>
  <dcterms:modified xsi:type="dcterms:W3CDTF">2026-02-06T03:44:01Z</dcterms:modified>
  <dc:subject>全球与中国煤炭运输服务行业调研及前景趋势预测报告（2026-2032年）</dc:subject>
  <dc:title>全球与中国煤炭运输服务行业调研及前景趋势预测报告（2026-2032年）</dc:title>
  <cp:keywords>全球与中国煤炭运输服务行业调研及前景趋势预测报告（2026-2032年）</cp:keywords>
  <dc:description>全球与中国煤炭运输服务行业调研及前景趋势预测报告（2026-2032年）</dc:description>
</cp:coreProperties>
</file>