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a97989bab4d71" w:history="1">
              <w:r>
                <w:rPr>
                  <w:rStyle w:val="Hyperlink"/>
                </w:rPr>
                <w:t>2025-2031年中国生物基丙交酯行业现状分析及前景趋势预测报告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a97989bab4d71" w:history="1">
              <w:r>
                <w:rPr>
                  <w:rStyle w:val="Hyperlink"/>
                </w:rPr>
                <w:t>2025-2031年中国生物基丙交酯行业现状分析及前景趋势预测报告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a97989bab4d71" w:history="1">
                <w:r>
                  <w:rPr>
                    <w:rStyle w:val="Hyperlink"/>
                  </w:rPr>
                  <w:t>https://www.20087.com/9/05/ShengWuJiBingJiaoZhiDeQianJingQuShi.html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丙交酯是一种可降解塑料的关键原料，近年来受到环保政策推动以及消费者对可持续产品需求增长的影响而备受关注。生物基丙交酯主要来源于天然资源，如玉米淀粉或甘蔗等生物质，相较于传统的石油基塑料，生物基丙交酯具有更好的生物相容性和环境友好性。目前，该材料已被广泛应用于医疗植入物、包装材料等领域，并被视为解决白色污染的有效途径之一。尽管如此，生物基丙交酯的生产仍然面临着一些技术和经济上的障碍，例如较高的制造成本限制了其大规模商业化应用；另外，由于生产工艺复杂，如何提高产率并降低成本是行业内亟待解决的问题。</w:t>
      </w:r>
      <w:r>
        <w:rPr>
          <w:rFonts w:hint="eastAsia"/>
        </w:rPr>
        <w:br/>
      </w:r>
      <w:r>
        <w:rPr>
          <w:rFonts w:hint="eastAsia"/>
        </w:rPr>
        <w:t>　　展望未来，随着绿色化学理念深入人心和技术进步，生物基丙交酯的发展前景十分广阔。首先，在技术创新方面，研究人员正在探索新的合成路径以提高效率并降低成本，这将有助于扩大其应用范围。其次，随着全球范围内对一次性塑料制品使用的限制日益严格，生物基丙交酯作为替代品的需求将持续上升。特别是对于那些对环保有较高要求的应用领域，如食品包装、医疗器械等，生物基丙交酯凭借其独特的性能优势有望占据更大的市场份额。此外，循环经济模式的推广也将促进生物基丙交酯产业的发展，通过建立完善的回收体系，确保废弃产品的有效再利用，进一步减少环境污染。长远来看，生物基丙交酯将在推动全球向低碳经济转型过程中发挥重要作用。</w:t>
      </w:r>
      <w:r>
        <w:rPr>
          <w:rFonts w:hint="eastAsia"/>
        </w:rPr>
        <w:br/>
      </w:r>
      <w:r>
        <w:rPr>
          <w:rFonts w:hint="eastAsia"/>
        </w:rPr>
        <w:t>　　《</w:t>
      </w:r>
      <w:hyperlink r:id="Rc38a97989bab4d71" w:history="1">
        <w:r>
          <w:rPr>
            <w:rStyle w:val="Hyperlink"/>
          </w:rPr>
          <w:t>2025-2031年中国生物基丙交酯行业现状分析及前景趋势预测报告</w:t>
        </w:r>
      </w:hyperlink>
      <w:r>
        <w:rPr>
          <w:rFonts w:hint="eastAsia"/>
        </w:rPr>
        <w:t>》基于国家统计局及相关协会的详实数据，结合长期监测的一手资料，全面分析了生物基丙交酯行业的市场规模、需求变化、产业链动态及区域发展格局。报告重点解读了生物基丙交酯行业竞争态势与重点企业的市场表现，并通过科学研判行业趋势与前景，揭示了生物基丙交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生物基丙交酯行业概述</w:t>
      </w:r>
      <w:r>
        <w:rPr>
          <w:rFonts w:hint="eastAsia"/>
        </w:rPr>
        <w:br/>
      </w:r>
      <w:r>
        <w:rPr>
          <w:rFonts w:hint="eastAsia"/>
        </w:rPr>
        <w:t>　　第一节 生物基丙交酯定义</w:t>
      </w:r>
      <w:r>
        <w:rPr>
          <w:rFonts w:hint="eastAsia"/>
        </w:rPr>
        <w:br/>
      </w:r>
      <w:r>
        <w:rPr>
          <w:rFonts w:hint="eastAsia"/>
        </w:rPr>
        <w:t>　　第二节 生物基丙交酯产业链</w:t>
      </w:r>
      <w:r>
        <w:rPr>
          <w:rFonts w:hint="eastAsia"/>
        </w:rPr>
        <w:br/>
      </w:r>
      <w:r>
        <w:rPr>
          <w:rFonts w:hint="eastAsia"/>
        </w:rPr>
        <w:t>　　第三节 生物基丙交酯行业发展历程</w:t>
      </w:r>
      <w:r>
        <w:rPr>
          <w:rFonts w:hint="eastAsia"/>
        </w:rPr>
        <w:br/>
      </w:r>
      <w:r>
        <w:rPr>
          <w:rFonts w:hint="eastAsia"/>
        </w:rPr>
        <w:br/>
      </w:r>
      <w:r>
        <w:rPr>
          <w:rFonts w:hint="eastAsia"/>
        </w:rPr>
        <w:t>第二章 全球生物基丙交酯市场发展概况</w:t>
      </w:r>
      <w:r>
        <w:rPr>
          <w:rFonts w:hint="eastAsia"/>
        </w:rPr>
        <w:br/>
      </w:r>
      <w:r>
        <w:rPr>
          <w:rFonts w:hint="eastAsia"/>
        </w:rPr>
        <w:t>　　第一节 全球生物基丙交酯市场分析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2025年中国生物基丙交酯环境分析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中国生物基丙交酯技术发展分析</w:t>
      </w:r>
      <w:r>
        <w:rPr>
          <w:rFonts w:hint="eastAsia"/>
        </w:rPr>
        <w:br/>
      </w:r>
      <w:r>
        <w:rPr>
          <w:rFonts w:hint="eastAsia"/>
        </w:rPr>
        <w:t>　　第一节 当前中国生物基丙交酯技术发展现况分析</w:t>
      </w:r>
      <w:r>
        <w:rPr>
          <w:rFonts w:hint="eastAsia"/>
        </w:rPr>
        <w:br/>
      </w:r>
      <w:r>
        <w:rPr>
          <w:rFonts w:hint="eastAsia"/>
        </w:rPr>
        <w:t>　　第二节 中国生物基丙交酯技术成熟度分析</w:t>
      </w:r>
      <w:r>
        <w:rPr>
          <w:rFonts w:hint="eastAsia"/>
        </w:rPr>
        <w:br/>
      </w:r>
      <w:r>
        <w:rPr>
          <w:rFonts w:hint="eastAsia"/>
        </w:rPr>
        <w:t>　　第三节 中、外生物基丙交酯技术差距及其主要因素分析</w:t>
      </w:r>
      <w:r>
        <w:rPr>
          <w:rFonts w:hint="eastAsia"/>
        </w:rPr>
        <w:br/>
      </w:r>
      <w:r>
        <w:rPr>
          <w:rFonts w:hint="eastAsia"/>
        </w:rPr>
        <w:t>　　第四节 提高中国生物基丙交酯技术的策略</w:t>
      </w:r>
      <w:r>
        <w:rPr>
          <w:rFonts w:hint="eastAsia"/>
        </w:rPr>
        <w:br/>
      </w:r>
      <w:r>
        <w:rPr>
          <w:rFonts w:hint="eastAsia"/>
        </w:rPr>
        <w:br/>
      </w:r>
      <w:r>
        <w:rPr>
          <w:rFonts w:hint="eastAsia"/>
        </w:rPr>
        <w:t>第五章 中国生物基丙交酯市场特性分析</w:t>
      </w:r>
      <w:r>
        <w:rPr>
          <w:rFonts w:hint="eastAsia"/>
        </w:rPr>
        <w:br/>
      </w:r>
      <w:r>
        <w:rPr>
          <w:rFonts w:hint="eastAsia"/>
        </w:rPr>
        <w:t>　　第一节 集中度生物基丙交酯及预测</w:t>
      </w:r>
      <w:r>
        <w:rPr>
          <w:rFonts w:hint="eastAsia"/>
        </w:rPr>
        <w:br/>
      </w:r>
      <w:r>
        <w:rPr>
          <w:rFonts w:hint="eastAsia"/>
        </w:rPr>
        <w:t>　　第二节 SWOT生物基丙交酯及预测</w:t>
      </w:r>
      <w:r>
        <w:rPr>
          <w:rFonts w:hint="eastAsia"/>
        </w:rPr>
        <w:br/>
      </w:r>
      <w:r>
        <w:rPr>
          <w:rFonts w:hint="eastAsia"/>
        </w:rPr>
        <w:t>　　　　一、生物基丙交酯优势</w:t>
      </w:r>
      <w:r>
        <w:rPr>
          <w:rFonts w:hint="eastAsia"/>
        </w:rPr>
        <w:br/>
      </w:r>
      <w:r>
        <w:rPr>
          <w:rFonts w:hint="eastAsia"/>
        </w:rPr>
        <w:t>　　　　二、生物基丙交酯劣势</w:t>
      </w:r>
      <w:r>
        <w:rPr>
          <w:rFonts w:hint="eastAsia"/>
        </w:rPr>
        <w:br/>
      </w:r>
      <w:r>
        <w:rPr>
          <w:rFonts w:hint="eastAsia"/>
        </w:rPr>
        <w:t>　　　　三、生物基丙交酯机会</w:t>
      </w:r>
      <w:r>
        <w:rPr>
          <w:rFonts w:hint="eastAsia"/>
        </w:rPr>
        <w:br/>
      </w:r>
      <w:r>
        <w:rPr>
          <w:rFonts w:hint="eastAsia"/>
        </w:rPr>
        <w:t>　　　　四、生物基丙交酯风险</w:t>
      </w:r>
      <w:r>
        <w:rPr>
          <w:rFonts w:hint="eastAsia"/>
        </w:rPr>
        <w:br/>
      </w:r>
      <w:r>
        <w:rPr>
          <w:rFonts w:hint="eastAsia"/>
        </w:rPr>
        <w:t>　　第三节 进入退出状况生物基丙交酯及预测</w:t>
      </w:r>
      <w:r>
        <w:rPr>
          <w:rFonts w:hint="eastAsia"/>
        </w:rPr>
        <w:br/>
      </w:r>
      <w:r>
        <w:rPr>
          <w:rFonts w:hint="eastAsia"/>
        </w:rPr>
        <w:br/>
      </w:r>
      <w:r>
        <w:rPr>
          <w:rFonts w:hint="eastAsia"/>
        </w:rPr>
        <w:t>第六章 2019-2024年中国生物基丙交酯市场供需与价格统计</w:t>
      </w:r>
      <w:r>
        <w:rPr>
          <w:rFonts w:hint="eastAsia"/>
        </w:rPr>
        <w:br/>
      </w:r>
      <w:r>
        <w:rPr>
          <w:rFonts w:hint="eastAsia"/>
        </w:rPr>
        <w:t>　　第一节 2019-2024年中国生物基丙交酯市场概述与规模</w:t>
      </w:r>
      <w:r>
        <w:rPr>
          <w:rFonts w:hint="eastAsia"/>
        </w:rPr>
        <w:br/>
      </w:r>
      <w:r>
        <w:rPr>
          <w:rFonts w:hint="eastAsia"/>
        </w:rPr>
        <w:t>　　第二节 2019-2024年中国生物基丙交酯产量统计</w:t>
      </w:r>
      <w:r>
        <w:rPr>
          <w:rFonts w:hint="eastAsia"/>
        </w:rPr>
        <w:br/>
      </w:r>
      <w:r>
        <w:rPr>
          <w:rFonts w:hint="eastAsia"/>
        </w:rPr>
        <w:t>　　　　一、中国生物基丙交酯产能统计</w:t>
      </w:r>
      <w:r>
        <w:rPr>
          <w:rFonts w:hint="eastAsia"/>
        </w:rPr>
        <w:br/>
      </w:r>
      <w:r>
        <w:rPr>
          <w:rFonts w:hint="eastAsia"/>
        </w:rPr>
        <w:t>　　　　二、中国生物基丙交酯生产区域分布</w:t>
      </w:r>
      <w:r>
        <w:rPr>
          <w:rFonts w:hint="eastAsia"/>
        </w:rPr>
        <w:br/>
      </w:r>
      <w:r>
        <w:rPr>
          <w:rFonts w:hint="eastAsia"/>
        </w:rPr>
        <w:t>　　　　三、2019-2024年中国生物基丙交酯产量</w:t>
      </w:r>
      <w:r>
        <w:rPr>
          <w:rFonts w:hint="eastAsia"/>
        </w:rPr>
        <w:br/>
      </w:r>
      <w:r>
        <w:rPr>
          <w:rFonts w:hint="eastAsia"/>
        </w:rPr>
        <w:t>　　第三节 2019-2024年中国生物基丙交酯需求量统计</w:t>
      </w:r>
      <w:r>
        <w:rPr>
          <w:rFonts w:hint="eastAsia"/>
        </w:rPr>
        <w:br/>
      </w:r>
      <w:r>
        <w:rPr>
          <w:rFonts w:hint="eastAsia"/>
        </w:rPr>
        <w:t>　　　　一、2025年中国生物基丙交酯各领域需求占比</w:t>
      </w:r>
      <w:r>
        <w:rPr>
          <w:rFonts w:hint="eastAsia"/>
        </w:rPr>
        <w:br/>
      </w:r>
      <w:r>
        <w:rPr>
          <w:rFonts w:hint="eastAsia"/>
        </w:rPr>
        <w:t>　　　　二、2019-2024年中国生物基丙交酯需求量</w:t>
      </w:r>
      <w:r>
        <w:rPr>
          <w:rFonts w:hint="eastAsia"/>
        </w:rPr>
        <w:br/>
      </w:r>
      <w:r>
        <w:rPr>
          <w:rFonts w:hint="eastAsia"/>
        </w:rPr>
        <w:t>　　第四节 2019-2024年中国生物基丙交酯市场价格及预测</w:t>
      </w:r>
      <w:r>
        <w:rPr>
          <w:rFonts w:hint="eastAsia"/>
        </w:rPr>
        <w:br/>
      </w:r>
      <w:r>
        <w:rPr>
          <w:rFonts w:hint="eastAsia"/>
        </w:rPr>
        <w:t>　　　　一、2019-2024年中国生物基丙交酯市场价格</w:t>
      </w:r>
      <w:r>
        <w:rPr>
          <w:rFonts w:hint="eastAsia"/>
        </w:rPr>
        <w:br/>
      </w:r>
      <w:r>
        <w:rPr>
          <w:rFonts w:hint="eastAsia"/>
        </w:rPr>
        <w:t>　　　　二、影响生物基丙交酯价格因素分析</w:t>
      </w:r>
      <w:r>
        <w:rPr>
          <w:rFonts w:hint="eastAsia"/>
        </w:rPr>
        <w:br/>
      </w:r>
      <w:r>
        <w:rPr>
          <w:rFonts w:hint="eastAsia"/>
        </w:rPr>
        <w:t>　　　　三、2025-2031年中国生物基丙交酯价格走势预测</w:t>
      </w:r>
      <w:r>
        <w:rPr>
          <w:rFonts w:hint="eastAsia"/>
        </w:rPr>
        <w:br/>
      </w:r>
      <w:r>
        <w:rPr>
          <w:rFonts w:hint="eastAsia"/>
        </w:rPr>
        <w:br/>
      </w:r>
      <w:r>
        <w:rPr>
          <w:rFonts w:hint="eastAsia"/>
        </w:rPr>
        <w:t>第七章 2019-2024年中国生物基丙交酯行业经济运行</w:t>
      </w:r>
      <w:r>
        <w:rPr>
          <w:rFonts w:hint="eastAsia"/>
        </w:rPr>
        <w:br/>
      </w:r>
      <w:r>
        <w:rPr>
          <w:rFonts w:hint="eastAsia"/>
        </w:rPr>
        <w:t>　　第一节 2019-2024年中国生物基丙交酯行业偿债能力分析</w:t>
      </w:r>
      <w:r>
        <w:rPr>
          <w:rFonts w:hint="eastAsia"/>
        </w:rPr>
        <w:br/>
      </w:r>
      <w:r>
        <w:rPr>
          <w:rFonts w:hint="eastAsia"/>
        </w:rPr>
        <w:t>　　第二节 2019-2024年中国生物基丙交酯行业盈利能力分析</w:t>
      </w:r>
      <w:r>
        <w:rPr>
          <w:rFonts w:hint="eastAsia"/>
        </w:rPr>
        <w:br/>
      </w:r>
      <w:r>
        <w:rPr>
          <w:rFonts w:hint="eastAsia"/>
        </w:rPr>
        <w:t>　　第三节 2019-2024年中国生物基丙交酯行业发展能力分析</w:t>
      </w:r>
      <w:r>
        <w:rPr>
          <w:rFonts w:hint="eastAsia"/>
        </w:rPr>
        <w:br/>
      </w:r>
      <w:r>
        <w:rPr>
          <w:rFonts w:hint="eastAsia"/>
        </w:rPr>
        <w:t>　　第四节 2019-2024年中国生物基丙交酯行业企业数量分析</w:t>
      </w:r>
      <w:r>
        <w:rPr>
          <w:rFonts w:hint="eastAsia"/>
        </w:rPr>
        <w:br/>
      </w:r>
      <w:r>
        <w:rPr>
          <w:rFonts w:hint="eastAsia"/>
        </w:rPr>
        <w:br/>
      </w:r>
      <w:r>
        <w:rPr>
          <w:rFonts w:hint="eastAsia"/>
        </w:rPr>
        <w:t>第八章 2019-2024年中国生物基丙交酯进出口分析</w:t>
      </w:r>
      <w:r>
        <w:rPr>
          <w:rFonts w:hint="eastAsia"/>
        </w:rPr>
        <w:br/>
      </w:r>
      <w:r>
        <w:rPr>
          <w:rFonts w:hint="eastAsia"/>
        </w:rPr>
        <w:t>　　第一节 2019-2024年中国生物基丙交酯进出口特点</w:t>
      </w:r>
      <w:r>
        <w:rPr>
          <w:rFonts w:hint="eastAsia"/>
        </w:rPr>
        <w:br/>
      </w:r>
      <w:r>
        <w:rPr>
          <w:rFonts w:hint="eastAsia"/>
        </w:rPr>
        <w:t>　　第二节 2019-2024年中国生物基丙交酯进口分析</w:t>
      </w:r>
      <w:r>
        <w:rPr>
          <w:rFonts w:hint="eastAsia"/>
        </w:rPr>
        <w:br/>
      </w:r>
      <w:r>
        <w:rPr>
          <w:rFonts w:hint="eastAsia"/>
        </w:rPr>
        <w:t>　　第三节 2019-2024年中国生物基丙交酯出口分析</w:t>
      </w:r>
      <w:r>
        <w:rPr>
          <w:rFonts w:hint="eastAsia"/>
        </w:rPr>
        <w:br/>
      </w:r>
      <w:r>
        <w:rPr>
          <w:rFonts w:hint="eastAsia"/>
        </w:rPr>
        <w:br/>
      </w:r>
      <w:r>
        <w:rPr>
          <w:rFonts w:hint="eastAsia"/>
        </w:rPr>
        <w:t>第九章 2019-2024年生物基丙交酯重点企业及竞争格局</w:t>
      </w:r>
      <w:r>
        <w:rPr>
          <w:rFonts w:hint="eastAsia"/>
        </w:rPr>
        <w:br/>
      </w:r>
      <w:r>
        <w:rPr>
          <w:rFonts w:hint="eastAsia"/>
        </w:rPr>
        <w:t>　　第一节 安徽丰原生物技术股份有限公司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三、2019-2024年企业生物基丙交酯销量</w:t>
      </w:r>
      <w:r>
        <w:rPr>
          <w:rFonts w:hint="eastAsia"/>
        </w:rPr>
        <w:br/>
      </w:r>
      <w:r>
        <w:rPr>
          <w:rFonts w:hint="eastAsia"/>
        </w:rPr>
        <w:t>　　　　四、企业未来发展策略</w:t>
      </w:r>
      <w:r>
        <w:rPr>
          <w:rFonts w:hint="eastAsia"/>
        </w:rPr>
        <w:br/>
      </w:r>
      <w:r>
        <w:rPr>
          <w:rFonts w:hint="eastAsia"/>
        </w:rPr>
        <w:t>　　第二节 浙江海正生物材料股份有限公司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三、2019-2024年企业生物基丙交酯销量</w:t>
      </w:r>
      <w:r>
        <w:rPr>
          <w:rFonts w:hint="eastAsia"/>
        </w:rPr>
        <w:br/>
      </w:r>
      <w:r>
        <w:rPr>
          <w:rFonts w:hint="eastAsia"/>
        </w:rPr>
        <w:t>　　　　四、企业未来发展策略</w:t>
      </w:r>
      <w:r>
        <w:rPr>
          <w:rFonts w:hint="eastAsia"/>
        </w:rPr>
        <w:br/>
      </w:r>
      <w:r>
        <w:rPr>
          <w:rFonts w:hint="eastAsia"/>
        </w:rPr>
        <w:t>　　第三节 中粮生物材料（榆树）有限公司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三、2019-2024年企业生物基丙交酯销量</w:t>
      </w:r>
      <w:r>
        <w:rPr>
          <w:rFonts w:hint="eastAsia"/>
        </w:rPr>
        <w:br/>
      </w:r>
      <w:r>
        <w:rPr>
          <w:rFonts w:hint="eastAsia"/>
        </w:rPr>
        <w:t>　　　　四、企业未来发展策略</w:t>
      </w:r>
      <w:r>
        <w:rPr>
          <w:rFonts w:hint="eastAsia"/>
        </w:rPr>
        <w:br/>
      </w:r>
      <w:r>
        <w:rPr>
          <w:rFonts w:hint="eastAsia"/>
        </w:rPr>
        <w:t>　　第四节 深圳光华伟业股份有限公司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三、2019-2024年企业生物基丙交酯销量</w:t>
      </w:r>
      <w:r>
        <w:rPr>
          <w:rFonts w:hint="eastAsia"/>
        </w:rPr>
        <w:br/>
      </w:r>
      <w:r>
        <w:rPr>
          <w:rFonts w:hint="eastAsia"/>
        </w:rPr>
        <w:t>　　　　四、企业未来发展策略</w:t>
      </w:r>
      <w:r>
        <w:rPr>
          <w:rFonts w:hint="eastAsia"/>
        </w:rPr>
        <w:br/>
      </w:r>
      <w:r>
        <w:rPr>
          <w:rFonts w:hint="eastAsia"/>
        </w:rPr>
        <w:t>　　第五节 金丹生物新材料有限公司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三、2019-2024年企业生物基丙交酯销量</w:t>
      </w:r>
      <w:r>
        <w:rPr>
          <w:rFonts w:hint="eastAsia"/>
        </w:rPr>
        <w:br/>
      </w:r>
      <w:r>
        <w:rPr>
          <w:rFonts w:hint="eastAsia"/>
        </w:rPr>
        <w:t>　　　　四、企业未来发展策略</w:t>
      </w:r>
      <w:r>
        <w:rPr>
          <w:rFonts w:hint="eastAsia"/>
        </w:rPr>
        <w:br/>
      </w:r>
      <w:r>
        <w:rPr>
          <w:rFonts w:hint="eastAsia"/>
        </w:rPr>
        <w:t>　　第六节 寿光金远东变性淀粉有限公司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三、2019-2024年企业生物基丙交酯销量</w:t>
      </w:r>
      <w:r>
        <w:rPr>
          <w:rFonts w:hint="eastAsia"/>
        </w:rPr>
        <w:br/>
      </w:r>
      <w:r>
        <w:rPr>
          <w:rFonts w:hint="eastAsia"/>
        </w:rPr>
        <w:t>　　　　四、企业未来发展策略</w:t>
      </w:r>
      <w:r>
        <w:rPr>
          <w:rFonts w:hint="eastAsia"/>
        </w:rPr>
        <w:br/>
      </w:r>
      <w:r>
        <w:rPr>
          <w:rFonts w:hint="eastAsia"/>
        </w:rPr>
        <w:t>　　第七节 河南龙都天仁生物材料有限公司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三、2019-2024年企业生物基丙交酯销量</w:t>
      </w:r>
      <w:r>
        <w:rPr>
          <w:rFonts w:hint="eastAsia"/>
        </w:rPr>
        <w:br/>
      </w:r>
      <w:r>
        <w:rPr>
          <w:rFonts w:hint="eastAsia"/>
        </w:rPr>
        <w:t>　　　　四、企业未来发展策略</w:t>
      </w:r>
      <w:r>
        <w:rPr>
          <w:rFonts w:hint="eastAsia"/>
        </w:rPr>
        <w:br/>
      </w:r>
      <w:r>
        <w:rPr>
          <w:rFonts w:hint="eastAsia"/>
        </w:rPr>
        <w:br/>
      </w:r>
      <w:r>
        <w:rPr>
          <w:rFonts w:hint="eastAsia"/>
        </w:rPr>
        <w:t>第十章 2025-2031年中国生物基丙交酯市场投资环境与建议</w:t>
      </w:r>
      <w:r>
        <w:rPr>
          <w:rFonts w:hint="eastAsia"/>
        </w:rPr>
        <w:br/>
      </w:r>
      <w:r>
        <w:rPr>
          <w:rFonts w:hint="eastAsia"/>
        </w:rPr>
        <w:t>　　第一节 2025-2031年中国生物基丙交酯投资环境分析</w:t>
      </w:r>
      <w:r>
        <w:rPr>
          <w:rFonts w:hint="eastAsia"/>
        </w:rPr>
        <w:br/>
      </w:r>
      <w:r>
        <w:rPr>
          <w:rFonts w:hint="eastAsia"/>
        </w:rPr>
        <w:t>　　第二节 2025-2031年中国生物基丙交酯投资进入壁垒分析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2025-2031年中国生物基丙交酯投资建议</w:t>
      </w:r>
      <w:r>
        <w:rPr>
          <w:rFonts w:hint="eastAsia"/>
        </w:rPr>
        <w:br/>
      </w:r>
      <w:r>
        <w:rPr>
          <w:rFonts w:hint="eastAsia"/>
        </w:rPr>
        <w:br/>
      </w:r>
      <w:r>
        <w:rPr>
          <w:rFonts w:hint="eastAsia"/>
        </w:rPr>
        <w:t>第十一章 中国生物基丙交酯未来发展预测及投资前景分析</w:t>
      </w:r>
      <w:r>
        <w:rPr>
          <w:rFonts w:hint="eastAsia"/>
        </w:rPr>
        <w:br/>
      </w:r>
      <w:r>
        <w:rPr>
          <w:rFonts w:hint="eastAsia"/>
        </w:rPr>
        <w:t>　　第一节 未来生物基丙交酯行业发展趋势分析</w:t>
      </w:r>
      <w:r>
        <w:rPr>
          <w:rFonts w:hint="eastAsia"/>
        </w:rPr>
        <w:br/>
      </w:r>
      <w:r>
        <w:rPr>
          <w:rFonts w:hint="eastAsia"/>
        </w:rPr>
        <w:t>　　　　一、未来生物基丙交酯行业发展分析</w:t>
      </w:r>
      <w:r>
        <w:rPr>
          <w:rFonts w:hint="eastAsia"/>
        </w:rPr>
        <w:br/>
      </w:r>
      <w:r>
        <w:rPr>
          <w:rFonts w:hint="eastAsia"/>
        </w:rPr>
        <w:t>　　　　二、未来生物基丙交酯行业技术开发方向</w:t>
      </w:r>
      <w:r>
        <w:rPr>
          <w:rFonts w:hint="eastAsia"/>
        </w:rPr>
        <w:br/>
      </w:r>
      <w:r>
        <w:rPr>
          <w:rFonts w:hint="eastAsia"/>
        </w:rPr>
        <w:t>　　第二节 生物基丙交酯行业相关趋势预测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业内专家对2025-2031年中国生物基丙交酯投资的建议及观点</w:t>
      </w:r>
      <w:r>
        <w:rPr>
          <w:rFonts w:hint="eastAsia"/>
        </w:rPr>
        <w:br/>
      </w:r>
      <w:r>
        <w:rPr>
          <w:rFonts w:hint="eastAsia"/>
        </w:rPr>
        <w:t>　　第一节 2025-2031年中国生物基丙交酯市场投资机遇</w:t>
      </w:r>
      <w:r>
        <w:rPr>
          <w:rFonts w:hint="eastAsia"/>
        </w:rPr>
        <w:br/>
      </w:r>
      <w:r>
        <w:rPr>
          <w:rFonts w:hint="eastAsia"/>
        </w:rPr>
        <w:t>　　第二节 2025-2031年中国生物基丙交酯投资风险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2025-2031年中国生物基丙交酯行业应对策略</w:t>
      </w:r>
      <w:r>
        <w:rPr>
          <w:rFonts w:hint="eastAsia"/>
        </w:rPr>
        <w:br/>
      </w:r>
      <w:r>
        <w:rPr>
          <w:rFonts w:hint="eastAsia"/>
        </w:rPr>
        <w:t>　　第四节 中.智.林.－2025-2031年中国生物基丙交酯市场重点客户战略实施</w:t>
      </w:r>
      <w:r>
        <w:rPr>
          <w:rFonts w:hint="eastAsia"/>
        </w:rPr>
        <w:br/>
      </w:r>
      <w:r>
        <w:rPr>
          <w:rFonts w:hint="eastAsia"/>
        </w:rPr>
        <w:br/>
      </w:r>
      <w:r>
        <w:rPr>
          <w:rFonts w:hint="eastAsia"/>
        </w:rPr>
        <w:t>图表目录</w:t>
      </w:r>
      <w:r>
        <w:rPr>
          <w:rFonts w:hint="eastAsia"/>
        </w:rPr>
        <w:br/>
      </w:r>
      <w:r>
        <w:rPr>
          <w:rFonts w:hint="eastAsia"/>
        </w:rPr>
        <w:t>　　图表 2019-2024年中国生物基丙交酯市场规模及增长情况</w:t>
      </w:r>
      <w:r>
        <w:rPr>
          <w:rFonts w:hint="eastAsia"/>
        </w:rPr>
        <w:br/>
      </w:r>
      <w:r>
        <w:rPr>
          <w:rFonts w:hint="eastAsia"/>
        </w:rPr>
        <w:t>　　图表 2019-2024年中国生物基丙交酯行业产量及增长趋势</w:t>
      </w:r>
      <w:r>
        <w:rPr>
          <w:rFonts w:hint="eastAsia"/>
        </w:rPr>
        <w:br/>
      </w:r>
      <w:r>
        <w:rPr>
          <w:rFonts w:hint="eastAsia"/>
        </w:rPr>
        <w:t>　　图表 2025-2031年中国生物基丙交酯行业产量预测</w:t>
      </w:r>
      <w:r>
        <w:rPr>
          <w:rFonts w:hint="eastAsia"/>
        </w:rPr>
        <w:br/>
      </w:r>
      <w:r>
        <w:rPr>
          <w:rFonts w:hint="eastAsia"/>
        </w:rPr>
        <w:t>　　……</w:t>
      </w:r>
      <w:r>
        <w:rPr>
          <w:rFonts w:hint="eastAsia"/>
        </w:rPr>
        <w:br/>
      </w:r>
      <w:r>
        <w:rPr>
          <w:rFonts w:hint="eastAsia"/>
        </w:rPr>
        <w:t>　　图表 2019-2024年中国生物基丙交酯行业市场需求及增长情况</w:t>
      </w:r>
      <w:r>
        <w:rPr>
          <w:rFonts w:hint="eastAsia"/>
        </w:rPr>
        <w:br/>
      </w:r>
      <w:r>
        <w:rPr>
          <w:rFonts w:hint="eastAsia"/>
        </w:rPr>
        <w:t>　　图表 2025-2031年中国生物基丙交酯行业市场需求预测</w:t>
      </w:r>
      <w:r>
        <w:rPr>
          <w:rFonts w:hint="eastAsia"/>
        </w:rPr>
        <w:br/>
      </w:r>
      <w:r>
        <w:rPr>
          <w:rFonts w:hint="eastAsia"/>
        </w:rPr>
        <w:t>　　……</w:t>
      </w:r>
      <w:r>
        <w:rPr>
          <w:rFonts w:hint="eastAsia"/>
        </w:rPr>
        <w:br/>
      </w:r>
      <w:r>
        <w:rPr>
          <w:rFonts w:hint="eastAsia"/>
        </w:rPr>
        <w:t>　　图表 2019-2024年中国生物基丙交酯行业利润及增长情况</w:t>
      </w:r>
      <w:r>
        <w:rPr>
          <w:rFonts w:hint="eastAsia"/>
        </w:rPr>
        <w:br/>
      </w:r>
      <w:r>
        <w:rPr>
          <w:rFonts w:hint="eastAsia"/>
        </w:rPr>
        <w:t>　　图表 **地区生物基丙交酯市场规模及增长情况</w:t>
      </w:r>
      <w:r>
        <w:rPr>
          <w:rFonts w:hint="eastAsia"/>
        </w:rPr>
        <w:br/>
      </w:r>
      <w:r>
        <w:rPr>
          <w:rFonts w:hint="eastAsia"/>
        </w:rPr>
        <w:t>　　图表 **地区生物基丙交酯行业市场需求情况</w:t>
      </w:r>
      <w:r>
        <w:rPr>
          <w:rFonts w:hint="eastAsia"/>
        </w:rPr>
        <w:br/>
      </w:r>
      <w:r>
        <w:rPr>
          <w:rFonts w:hint="eastAsia"/>
        </w:rPr>
        <w:t>　　……</w:t>
      </w:r>
      <w:r>
        <w:rPr>
          <w:rFonts w:hint="eastAsia"/>
        </w:rPr>
        <w:br/>
      </w:r>
      <w:r>
        <w:rPr>
          <w:rFonts w:hint="eastAsia"/>
        </w:rPr>
        <w:t>　　图表 **地区生物基丙交酯市场规模及增长情况</w:t>
      </w:r>
      <w:r>
        <w:rPr>
          <w:rFonts w:hint="eastAsia"/>
        </w:rPr>
        <w:br/>
      </w:r>
      <w:r>
        <w:rPr>
          <w:rFonts w:hint="eastAsia"/>
        </w:rPr>
        <w:t>　　图表 **地区生物基丙交酯行业市场需求情况</w:t>
      </w:r>
      <w:r>
        <w:rPr>
          <w:rFonts w:hint="eastAsia"/>
        </w:rPr>
        <w:br/>
      </w:r>
      <w:r>
        <w:rPr>
          <w:rFonts w:hint="eastAsia"/>
        </w:rPr>
        <w:t>　　图表 2019-2024年中国生物基丙交酯行业进口量及增速统计</w:t>
      </w:r>
      <w:r>
        <w:rPr>
          <w:rFonts w:hint="eastAsia"/>
        </w:rPr>
        <w:br/>
      </w:r>
      <w:r>
        <w:rPr>
          <w:rFonts w:hint="eastAsia"/>
        </w:rPr>
        <w:t>　　图表 2019-2024年中国生物基丙交酯行业出口量及增速统计</w:t>
      </w:r>
      <w:r>
        <w:rPr>
          <w:rFonts w:hint="eastAsia"/>
        </w:rPr>
        <w:br/>
      </w:r>
      <w:r>
        <w:rPr>
          <w:rFonts w:hint="eastAsia"/>
        </w:rPr>
        <w:t>　　……</w:t>
      </w:r>
      <w:r>
        <w:rPr>
          <w:rFonts w:hint="eastAsia"/>
        </w:rPr>
        <w:br/>
      </w:r>
      <w:r>
        <w:rPr>
          <w:rFonts w:hint="eastAsia"/>
        </w:rPr>
        <w:t>　　图表 生物基丙交酯重点企业经营情况分析</w:t>
      </w:r>
      <w:r>
        <w:rPr>
          <w:rFonts w:hint="eastAsia"/>
        </w:rPr>
        <w:br/>
      </w:r>
      <w:r>
        <w:rPr>
          <w:rFonts w:hint="eastAsia"/>
        </w:rPr>
        <w:t>　　……</w:t>
      </w:r>
      <w:r>
        <w:rPr>
          <w:rFonts w:hint="eastAsia"/>
        </w:rPr>
        <w:br/>
      </w:r>
      <w:r>
        <w:rPr>
          <w:rFonts w:hint="eastAsia"/>
        </w:rPr>
        <w:t>　　图表 2025年生物基丙交酯市场前景分析</w:t>
      </w:r>
      <w:r>
        <w:rPr>
          <w:rFonts w:hint="eastAsia"/>
        </w:rPr>
        <w:br/>
      </w:r>
      <w:r>
        <w:rPr>
          <w:rFonts w:hint="eastAsia"/>
        </w:rPr>
        <w:t>　　图表 2025-2031年中国生物基丙交酯市场需求预测</w:t>
      </w:r>
      <w:r>
        <w:rPr>
          <w:rFonts w:hint="eastAsia"/>
        </w:rPr>
        <w:br/>
      </w:r>
      <w:r>
        <w:rPr>
          <w:rFonts w:hint="eastAsia"/>
        </w:rPr>
        <w:t>　　图表 2025年生物基丙交酯发展趋势预测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a97989bab4d71" w:history="1">
        <w:r>
          <w:rPr>
            <w:rStyle w:val="Hyperlink"/>
          </w:rPr>
          <w:t>2025-2031年中国生物基丙交酯行业现状分析及前景趋势预测报告</w:t>
        </w:r>
      </w:hyperlink>
      <w:r>
        <w:rPr>
          <w:color w:val="C00000"/>
        </w:rPr>
        <w:t>》，报告编号：</w:t>
      </w:r>
      <w:r>
        <w:rPr>
          <w:rFonts w:hint="eastAsia"/>
          <w:color w:val="C00000"/>
        </w:rPr>
        <w:t>5232059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a97989bab4d71" w:history="1">
        <w:r>
          <w:rPr>
            <w:rStyle w:val="Hyperlink"/>
          </w:rPr>
          <w:t>https://www.20087.com/9/05/ShengWuJiBingJiaoZhiDeQianJingQuShi.html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b1666bae44554" w:history="1">
      <w:r>
        <w:rPr>
          <w:rStyle w:val="Hyperlink"/>
        </w:rPr>
        <w:t>2025-2031年中国生物基丙交酯行业现状分析及前景趋势预测报告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engWuJiBingJiaoZhiDeQianJingQuShi.html" TargetMode="External" Id="Rc38a97989bab4d71" /></Relationships>
</file>

<file path=word/_rels/header2.xml.rels>&#65279;<?xml version="1.0" encoding="utf-8"?><Relationships xmlns="http://schemas.openxmlformats.org/package/2006/relationships"><Relationship Type="http://schemas.openxmlformats.org/officeDocument/2006/relationships/hyperlink" Target="https://www.20087.com/9/05/ShengWuJiBingJiaoZhiDeQianJingQuShi.html" TargetMode="External" Id="R3f4b1666bae4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2025-03-26T04:47:06Z</dcterms:created>
  <dcterms:modified xsi:type="dcterms:W3CDTF">2025-03-26T05:47:06Z</dcterms:modified>
  <dc:subject>2025-2031年中国生物基丙交酯行业现状分析及前景趋势预测报告</dc:subject>
  <dc:title>2025-2031年中国生物基丙交酯行业现状分析及前景趋势预测报告</dc:title>
  <cp:keywords>2025-2031年中国生物基丙交酯行业现状分析及前景趋势预测报告</cp:keywords>
  <dc:description>2025-2031年中国生物基丙交酯行业现状分析及前景趋势预测报告</dc:description>
</cp:coreProperties>
</file>