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d68ca776c4a61" w:history="1">
              <w:r>
                <w:rPr>
                  <w:rStyle w:val="Hyperlink"/>
                </w:rPr>
                <w:t>2026-2032年中国碳捕捉市场研究与发展前景报告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d68ca776c4a61" w:history="1">
              <w:r>
                <w:rPr>
                  <w:rStyle w:val="Hyperlink"/>
                </w:rPr>
                <w:t>2026-2032年中国碳捕捉市场研究与发展前景报告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d68ca776c4a61" w:history="1">
                <w:r>
                  <w:rPr>
                    <w:rStyle w:val="Hyperlink"/>
                  </w:rPr>
                  <w:t>https://www.20087.com/9/25/TanBuZhuoShiChangQianJingFenXi.html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捕捉是从工业排放源或大气中捕集二氧化碳的技术手段，旨在减少温室气体排放、缓解全球气候变化，主要包括燃烧后捕集、燃烧前捕集、富氧燃烧捕集以及直接空气捕集等路径，广泛应用于电力、钢铁、水泥、化工等高碳排放行业。目前，部分发达国家已在试点示范项目中实现百万吨级碳封存能力，我国也在积极推进相关技术研发与工程应用。然而，该技术仍面临能耗高、成本昂贵、工艺复杂、封存安全性不确定等问题，限制其大规模商业化推广与市场化机制建设。</w:t>
      </w:r>
      <w:r>
        <w:rPr>
          <w:rFonts w:hint="eastAsia"/>
        </w:rPr>
        <w:br/>
      </w:r>
      <w:r>
        <w:rPr>
          <w:rFonts w:hint="eastAsia"/>
        </w:rPr>
        <w:t>　　未来，碳捕捉技术将朝着低成本化、高效率化、集成化方向持续突破。市场调研网指出，随着新型吸附材料、膜分离技术、化学吸收剂的研发应用，碳捕捉系统的能耗与投资门槛有望大幅下降，提升其在工业流程中的经济可行性。同时，碳捕集与利用（CCU）技术的发展，将推动二氧化碳转化为化学品、燃料、建筑材料等高附加值产品，实现“变废为宝”。在政策引导下，国家将进一步完善碳交易市场机制，建立碳捕捉项目的财政激励与税收优惠体系，促进技术落地与产业化推广。此外，随着全球气候治理合作深化与碳边境调节机制推进，碳捕捉将成为出口型制造业应对国际碳关税壁垒的重要工具，助力构建绿色供应链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d68ca776c4a61" w:history="1">
        <w:r>
          <w:rPr>
            <w:rStyle w:val="Hyperlink"/>
          </w:rPr>
          <w:t>2026-2032年中国碳捕捉市场研究与发展前景报告</w:t>
        </w:r>
      </w:hyperlink>
      <w:r>
        <w:rPr>
          <w:rFonts w:hint="eastAsia"/>
        </w:rPr>
        <w:t>》依托权威机构及行业协会数据，结合碳捕捉行业的宏观环境与微观实践，从碳捕捉市场规模、市场需求、技术现状及产业链结构等多维度进行了系统调研与分析。报告通过严谨的研究方法与翔实的数据支持，辅以直观图表，全面剖析了碳捕捉行业发展趋势、重点企业表现及市场竞争格局，并通过SWOT分析揭示了行业机遇与潜在风险，为碳捕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碳捕捉产业概述</w:t>
      </w:r>
      <w:r>
        <w:rPr>
          <w:rFonts w:hint="eastAsia"/>
        </w:rPr>
        <w:br/>
      </w:r>
      <w:r>
        <w:rPr>
          <w:rFonts w:hint="eastAsia"/>
        </w:rPr>
        <w:t>　　第一节 碳捕捉定义</w:t>
      </w:r>
      <w:r>
        <w:rPr>
          <w:rFonts w:hint="eastAsia"/>
        </w:rPr>
        <w:br/>
      </w:r>
      <w:r>
        <w:rPr>
          <w:rFonts w:hint="eastAsia"/>
        </w:rPr>
        <w:t>　　第二节 碳捕捉行业特点</w:t>
      </w:r>
      <w:r>
        <w:rPr>
          <w:rFonts w:hint="eastAsia"/>
        </w:rPr>
        <w:br/>
      </w:r>
      <w:r>
        <w:rPr>
          <w:rFonts w:hint="eastAsia"/>
        </w:rPr>
        <w:t>　　第三节 碳捕捉产业链分析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中国碳捕捉行业运行环境分析</w:t>
      </w:r>
      <w:r>
        <w:rPr>
          <w:rFonts w:hint="eastAsia"/>
        </w:rPr>
        <w:br/>
      </w:r>
      <w:r>
        <w:rPr>
          <w:rFonts w:hint="eastAsia"/>
        </w:rPr>
        <w:t>　　第一节 碳捕捉运行经济环境分析</w:t>
      </w:r>
      <w:r>
        <w:rPr>
          <w:rFonts w:hint="eastAsia"/>
        </w:rPr>
        <w:br/>
      </w:r>
      <w:r>
        <w:rPr>
          <w:rFonts w:hint="eastAsia"/>
        </w:rPr>
        <w:t>　　第二节 碳捕捉产业政策环境分析</w:t>
      </w:r>
      <w:r>
        <w:rPr>
          <w:rFonts w:hint="eastAsia"/>
        </w:rPr>
        <w:br/>
      </w:r>
      <w:r>
        <w:rPr>
          <w:rFonts w:hint="eastAsia"/>
        </w:rPr>
        <w:t>　　　　一、碳捕捉行业监管体制</w:t>
      </w:r>
      <w:r>
        <w:rPr>
          <w:rFonts w:hint="eastAsia"/>
        </w:rPr>
        <w:br/>
      </w:r>
      <w:r>
        <w:rPr>
          <w:rFonts w:hint="eastAsia"/>
        </w:rPr>
        <w:t>　　　　二、碳捕捉行业主要法规</w:t>
      </w:r>
      <w:r>
        <w:rPr>
          <w:rFonts w:hint="eastAsia"/>
        </w:rPr>
        <w:br/>
      </w:r>
      <w:r>
        <w:rPr>
          <w:rFonts w:hint="eastAsia"/>
        </w:rPr>
        <w:t>　　　　三、主要碳捕捉产业政策</w:t>
      </w:r>
      <w:r>
        <w:rPr>
          <w:rFonts w:hint="eastAsia"/>
        </w:rPr>
        <w:br/>
      </w:r>
      <w:r>
        <w:rPr>
          <w:rFonts w:hint="eastAsia"/>
        </w:rPr>
        <w:t>　　第三节 碳捕捉产业社会环境分析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2025-2026年碳捕捉行业技术发展现状及趋势分析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碳捕捉行业技术发展现状分析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国内外碳捕捉行业技术差距分析及差距形成的主要原因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碳捕捉行业技术发展方向、趋势预测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提升碳捕捉行业技术能力策略建议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全球碳捕捉行业发展态势分析</w:t>
      </w:r>
      <w:r>
        <w:rPr>
          <w:rFonts w:hint="eastAsia"/>
        </w:rPr>
        <w:br/>
      </w:r>
      <w:r>
        <w:rPr>
          <w:rFonts w:hint="eastAsia"/>
        </w:rPr>
        <w:t>　　第一节 全球碳捕捉市场发展现状分析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国外主要国家碳捕捉市场现状</w:t>
      </w:r>
      <w:r>
        <w:rPr>
          <w:rFonts w:hint="eastAsia"/>
        </w:rPr>
        <w:br/>
      </w:r>
      <w:r>
        <w:rPr>
          <w:rFonts w:hint="eastAsia"/>
        </w:rPr>
        <w:t>　　第三节 全球碳捕捉行业发展趋势预测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中国碳捕捉行业市场分析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2020-2025年中国碳捕捉行业规模情况</w:t>
      </w:r>
      <w:r>
        <w:rPr>
          <w:rFonts w:hint="eastAsia"/>
        </w:rPr>
        <w:br/>
      </w:r>
      <w:r>
        <w:rPr>
          <w:rFonts w:hint="eastAsia"/>
        </w:rPr>
        <w:t>　　　　一、碳捕捉行业市场规模情况分析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二、碳捕捉行业单位规模情况</w:t>
      </w:r>
      <w:r>
        <w:rPr>
          <w:rFonts w:hint="eastAsia"/>
        </w:rPr>
        <w:br/>
      </w:r>
      <w:r>
        <w:rPr>
          <w:rFonts w:hint="eastAsia"/>
        </w:rPr>
        <w:t>　　　　三、碳捕捉行业人员规模情况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2020-2025年中国碳捕捉行业财务能力分析</w:t>
      </w:r>
      <w:r>
        <w:rPr>
          <w:rFonts w:hint="eastAsia"/>
        </w:rPr>
        <w:br/>
      </w:r>
      <w:r>
        <w:rPr>
          <w:rFonts w:hint="eastAsia"/>
        </w:rPr>
        <w:t>　　　　一、碳捕捉行业盈利能力分析</w:t>
      </w:r>
      <w:r>
        <w:rPr>
          <w:rFonts w:hint="eastAsia"/>
        </w:rPr>
        <w:br/>
      </w:r>
      <w:r>
        <w:rPr>
          <w:rFonts w:hint="eastAsia"/>
        </w:rPr>
        <w:t>　　　　二、碳捕捉行业偿债能力分析</w:t>
      </w:r>
      <w:r>
        <w:rPr>
          <w:rFonts w:hint="eastAsia"/>
        </w:rPr>
        <w:br/>
      </w:r>
      <w:r>
        <w:rPr>
          <w:rFonts w:hint="eastAsia"/>
        </w:rPr>
        <w:t>　　　　三、碳捕捉行业营运能力分析</w:t>
      </w:r>
      <w:r>
        <w:rPr>
          <w:rFonts w:hint="eastAsia"/>
        </w:rPr>
        <w:br/>
      </w:r>
      <w:r>
        <w:rPr>
          <w:rFonts w:hint="eastAsia"/>
        </w:rPr>
        <w:t>　　　　四、碳捕捉行业发展能力分析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2025-2026年中国碳捕捉行业热点动态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2026年中国碳捕捉行业面临的挑战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中国重点地区碳捕捉行业市场调研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重点地区（一）碳捕捉市场调研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重点地区（二）碳捕捉市场调研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重点地区（三）碳捕捉市场调研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重点地区（四）碳捕捉市场调研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重点地区（五）碳捕捉市场调研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中国碳捕捉行业价格走势及影响因素分析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国内碳捕捉行业价格回顾</w:t>
      </w:r>
      <w:r>
        <w:rPr>
          <w:rFonts w:hint="eastAsia"/>
        </w:rPr>
        <w:br/>
      </w:r>
      <w:r>
        <w:rPr>
          <w:rFonts w:hint="eastAsia"/>
        </w:rPr>
        <w:t>　　第二节 国内碳捕捉行业价格走势预测</w:t>
      </w:r>
      <w:r>
        <w:rPr>
          <w:rFonts w:hint="eastAsia"/>
        </w:rPr>
        <w:br/>
      </w:r>
      <w:r>
        <w:rPr>
          <w:rFonts w:hint="eastAsia"/>
        </w:rPr>
        <w:t>　　第三节 国内碳捕捉行业价格影响因素分析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中国碳捕捉行业客户调研</w:t>
      </w:r>
      <w:r>
        <w:rPr>
          <w:rFonts w:hint="eastAsia"/>
        </w:rPr>
        <w:br/>
      </w:r>
      <w:r>
        <w:rPr>
          <w:rFonts w:hint="eastAsia"/>
        </w:rPr>
        <w:t>　　　　一、碳捕捉行业客户偏好调查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二、客户对碳捕捉品牌的首要认知渠道</w:t>
      </w:r>
      <w:r>
        <w:rPr>
          <w:rFonts w:hint="eastAsia"/>
        </w:rPr>
        <w:br/>
      </w:r>
      <w:r>
        <w:rPr>
          <w:rFonts w:hint="eastAsia"/>
        </w:rPr>
        <w:t>　　　　三、碳捕捉品牌忠诚度调查</w:t>
      </w:r>
      <w:r>
        <w:rPr>
          <w:rFonts w:hint="eastAsia"/>
        </w:rPr>
        <w:br/>
      </w:r>
      <w:r>
        <w:rPr>
          <w:rFonts w:hint="eastAsia"/>
        </w:rPr>
        <w:t>　　　　四、碳捕捉行业客户消费理念调研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中国碳捕捉行业竞争格局分析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2025年碳捕捉行业集中度分析</w:t>
      </w:r>
      <w:r>
        <w:rPr>
          <w:rFonts w:hint="eastAsia"/>
        </w:rPr>
        <w:br/>
      </w:r>
      <w:r>
        <w:rPr>
          <w:rFonts w:hint="eastAsia"/>
        </w:rPr>
        <w:t>　　　　一、碳捕捉市场集中度分析</w:t>
      </w:r>
      <w:r>
        <w:rPr>
          <w:rFonts w:hint="eastAsia"/>
        </w:rPr>
        <w:br/>
      </w:r>
      <w:r>
        <w:rPr>
          <w:rFonts w:hint="eastAsia"/>
        </w:rPr>
        <w:t>　　　　二、碳捕捉企业集中度分析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2025-2026年碳捕捉行业竞争格局分析</w:t>
      </w:r>
      <w:r>
        <w:rPr>
          <w:rFonts w:hint="eastAsia"/>
        </w:rPr>
        <w:br/>
      </w:r>
      <w:r>
        <w:rPr>
          <w:rFonts w:hint="eastAsia"/>
        </w:rPr>
        <w:t>　　　　一、碳捕捉行业竞争策略分析</w:t>
      </w:r>
      <w:r>
        <w:rPr>
          <w:rFonts w:hint="eastAsia"/>
        </w:rPr>
        <w:br/>
      </w:r>
      <w:r>
        <w:rPr>
          <w:rFonts w:hint="eastAsia"/>
        </w:rPr>
        <w:t>　　　　二、碳捕捉行业竞争格局展望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三、我国碳捕捉市场竞争趋势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碳捕捉行业重点企业发展调研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碳捕捉企业发展策略分析</w:t>
      </w:r>
      <w:r>
        <w:rPr>
          <w:rFonts w:hint="eastAsia"/>
        </w:rPr>
        <w:br/>
      </w:r>
      <w:r>
        <w:rPr>
          <w:rFonts w:hint="eastAsia"/>
        </w:rPr>
        <w:t>　　第一节 碳捕捉市场策略分析</w:t>
      </w:r>
      <w:r>
        <w:rPr>
          <w:rFonts w:hint="eastAsia"/>
        </w:rPr>
        <w:br/>
      </w:r>
      <w:r>
        <w:rPr>
          <w:rFonts w:hint="eastAsia"/>
        </w:rPr>
        <w:t>　　　　一、碳捕捉价格策略分析</w:t>
      </w:r>
      <w:r>
        <w:rPr>
          <w:rFonts w:hint="eastAsia"/>
        </w:rPr>
        <w:br/>
      </w:r>
      <w:r>
        <w:rPr>
          <w:rFonts w:hint="eastAsia"/>
        </w:rPr>
        <w:t>　　　　二、碳捕捉渠道策略分析</w:t>
      </w:r>
      <w:r>
        <w:rPr>
          <w:rFonts w:hint="eastAsia"/>
        </w:rPr>
        <w:br/>
      </w:r>
      <w:r>
        <w:rPr>
          <w:rFonts w:hint="eastAsia"/>
        </w:rPr>
        <w:t>　　第二节 碳捕捉销售策略分析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提高碳捕捉企业竞争力的策略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一、提高中国碳捕捉企业核心竞争力的对策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二、碳捕捉企业提升竞争力的主要方向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三、影响碳捕捉企业核心竞争力的因素及提升途径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四、提高碳捕捉企业竞争力的策略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碳捕捉行业投资风险与控制策略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碳捕捉行业SWOT模型分析</w:t>
      </w:r>
      <w:r>
        <w:rPr>
          <w:rFonts w:hint="eastAsia"/>
        </w:rPr>
        <w:br/>
      </w:r>
      <w:r>
        <w:rPr>
          <w:rFonts w:hint="eastAsia"/>
        </w:rPr>
        <w:t>　　　　一、碳捕捉行业优势分析</w:t>
      </w:r>
      <w:r>
        <w:rPr>
          <w:rFonts w:hint="eastAsia"/>
        </w:rPr>
        <w:br/>
      </w:r>
      <w:r>
        <w:rPr>
          <w:rFonts w:hint="eastAsia"/>
        </w:rPr>
        <w:t>　　　　二、碳捕捉行业劣势分析</w:t>
      </w:r>
      <w:r>
        <w:rPr>
          <w:rFonts w:hint="eastAsia"/>
        </w:rPr>
        <w:br/>
      </w:r>
      <w:r>
        <w:rPr>
          <w:rFonts w:hint="eastAsia"/>
        </w:rPr>
        <w:t>　　　　三、碳捕捉行业机会分析</w:t>
      </w:r>
      <w:r>
        <w:rPr>
          <w:rFonts w:hint="eastAsia"/>
        </w:rPr>
        <w:br/>
      </w:r>
      <w:r>
        <w:rPr>
          <w:rFonts w:hint="eastAsia"/>
        </w:rPr>
        <w:t>　　　　四、碳捕捉行业风险分析</w:t>
      </w:r>
      <w:r>
        <w:rPr>
          <w:rFonts w:hint="eastAsia"/>
        </w:rPr>
        <w:br/>
      </w:r>
      <w:r>
        <w:rPr>
          <w:rFonts w:hint="eastAsia"/>
        </w:rPr>
        <w:t>　　第二节 碳捕捉行业投资风险及控制策略分析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一、碳捕捉市场风险及控制策略</w:t>
      </w:r>
      <w:r>
        <w:rPr>
          <w:rFonts w:hint="eastAsia"/>
        </w:rPr>
        <w:br/>
      </w:r>
      <w:r>
        <w:rPr>
          <w:rFonts w:hint="eastAsia"/>
        </w:rPr>
        <w:t>　　　　二、碳捕捉行业政策风险及控制策略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三、碳捕捉行业经营风险及控制策略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四、碳捕捉同业竞争风险及控制策略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五、碳捕捉行业其他风险及控制策略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2026-2032年中国碳捕捉行业投资潜力及发展趋势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2026-2032年碳捕捉行业投资潜力分析</w:t>
      </w:r>
      <w:r>
        <w:rPr>
          <w:rFonts w:hint="eastAsia"/>
        </w:rPr>
        <w:br/>
      </w:r>
      <w:r>
        <w:rPr>
          <w:rFonts w:hint="eastAsia"/>
        </w:rPr>
        <w:t>　　　　一、碳捕捉行业重点可投资领域</w:t>
      </w:r>
      <w:r>
        <w:rPr>
          <w:rFonts w:hint="eastAsia"/>
        </w:rPr>
        <w:br/>
      </w:r>
      <w:r>
        <w:rPr>
          <w:rFonts w:hint="eastAsia"/>
        </w:rPr>
        <w:t>　　　　二、碳捕捉行业目标市场需求潜力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三、碳捕捉行业投资潜力综合评判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中^智^林－2026-2032年中国碳捕捉行业发展趋势分析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一、2026年碳捕捉市场前景分析</w:t>
      </w:r>
      <w:r>
        <w:rPr>
          <w:rFonts w:hint="eastAsia"/>
        </w:rPr>
        <w:br/>
      </w:r>
      <w:r>
        <w:rPr>
          <w:rFonts w:hint="eastAsia"/>
        </w:rPr>
        <w:t>　　　　二、2026年碳捕捉发展趋势预测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三、2026-2032年我国碳捕捉行业发展剖析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五、未来碳捕捉行业发展变局剖析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碳捕捉介绍</w:t>
      </w:r>
      <w:r>
        <w:rPr>
          <w:rFonts w:hint="eastAsia"/>
        </w:rPr>
        <w:br/>
      </w:r>
      <w:r>
        <w:rPr>
          <w:rFonts w:hint="eastAsia"/>
        </w:rPr>
        <w:t>　　图表 碳捕捉图片</w:t>
      </w:r>
      <w:r>
        <w:rPr>
          <w:rFonts w:hint="eastAsia"/>
        </w:rPr>
        <w:br/>
      </w:r>
      <w:r>
        <w:rPr>
          <w:rFonts w:hint="eastAsia"/>
        </w:rPr>
        <w:t>　　图表 碳捕捉产业链分析</w:t>
      </w:r>
      <w:r>
        <w:rPr>
          <w:rFonts w:hint="eastAsia"/>
        </w:rPr>
        <w:br/>
      </w:r>
      <w:r>
        <w:rPr>
          <w:rFonts w:hint="eastAsia"/>
        </w:rPr>
        <w:t>　　图表 碳捕捉主要特点</w:t>
      </w:r>
      <w:r>
        <w:rPr>
          <w:rFonts w:hint="eastAsia"/>
        </w:rPr>
        <w:br/>
      </w:r>
      <w:r>
        <w:rPr>
          <w:rFonts w:hint="eastAsia"/>
        </w:rPr>
        <w:t>　　图表 碳捕捉政策分析</w:t>
      </w:r>
      <w:r>
        <w:rPr>
          <w:rFonts w:hint="eastAsia"/>
        </w:rPr>
        <w:br/>
      </w:r>
      <w:r>
        <w:rPr>
          <w:rFonts w:hint="eastAsia"/>
        </w:rPr>
        <w:t>　　图表 碳捕捉标准 技术</w:t>
      </w:r>
      <w:r>
        <w:rPr>
          <w:rFonts w:hint="eastAsia"/>
        </w:rPr>
        <w:br/>
      </w:r>
      <w:r>
        <w:rPr>
          <w:rFonts w:hint="eastAsia"/>
        </w:rPr>
        <w:t>　　图表 碳捕捉最新消息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2020-2025年碳捕捉行业市场容量统计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2020-2025年中国碳捕捉行业市场规模及增长情况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2020-2025年中国碳捕捉行业销售收入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2020-2025年中国碳捕捉行业利润总额分析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2020-2025年中国碳捕捉行业企业数量情况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2020-2025年中国碳捕捉行业企业平均规模情况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碳捕捉价格走势</w:t>
      </w:r>
      <w:r>
        <w:rPr>
          <w:rFonts w:hint="eastAsia"/>
        </w:rPr>
        <w:br/>
      </w:r>
      <w:r>
        <w:rPr>
          <w:rFonts w:hint="eastAsia"/>
        </w:rPr>
        <w:t>　　图表 2025年碳捕捉成本和利润分析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2025年中国碳捕捉行业竞争力分析</w:t>
      </w:r>
      <w:r>
        <w:rPr>
          <w:rFonts w:hint="eastAsia"/>
        </w:rPr>
        <w:br/>
      </w:r>
      <w:r>
        <w:rPr>
          <w:rFonts w:hint="eastAsia"/>
        </w:rPr>
        <w:t>　　图表 碳捕捉优势</w:t>
      </w:r>
      <w:r>
        <w:rPr>
          <w:rFonts w:hint="eastAsia"/>
        </w:rPr>
        <w:br/>
      </w:r>
      <w:r>
        <w:rPr>
          <w:rFonts w:hint="eastAsia"/>
        </w:rPr>
        <w:t>　　图表 碳捕捉劣势</w:t>
      </w:r>
      <w:r>
        <w:rPr>
          <w:rFonts w:hint="eastAsia"/>
        </w:rPr>
        <w:br/>
      </w:r>
      <w:r>
        <w:rPr>
          <w:rFonts w:hint="eastAsia"/>
        </w:rPr>
        <w:t>　　图表 碳捕捉机会</w:t>
      </w:r>
      <w:r>
        <w:rPr>
          <w:rFonts w:hint="eastAsia"/>
        </w:rPr>
        <w:br/>
      </w:r>
      <w:r>
        <w:rPr>
          <w:rFonts w:hint="eastAsia"/>
        </w:rPr>
        <w:t>　　图表 碳捕捉威胁</w:t>
      </w:r>
      <w:r>
        <w:rPr>
          <w:rFonts w:hint="eastAsia"/>
        </w:rPr>
        <w:br/>
      </w:r>
      <w:r>
        <w:rPr>
          <w:rFonts w:hint="eastAsia"/>
        </w:rPr>
        <w:t>　　图表 2020-2025年中国碳捕捉行业盈利能力分析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2020-2025年中国碳捕捉行业运营能力分析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2020-2025年中国碳捕捉行业偿债能力分析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2020-2025年中国碳捕捉行业发展能力分析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2020-2025年中国碳捕捉行业经营效益分析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**地区碳捕捉市场规模及增长情况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**地区碳捕捉行业市场需求情况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**地区碳捕捉市场规模及增长情况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**地区碳捕捉行业市场需求情况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**地区碳捕捉市场规模及增长情况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**地区碳捕捉行业市场需求情况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碳捕捉品牌分析</w:t>
      </w:r>
      <w:r>
        <w:rPr>
          <w:rFonts w:hint="eastAsia"/>
        </w:rPr>
        <w:br/>
      </w:r>
      <w:r>
        <w:rPr>
          <w:rFonts w:hint="eastAsia"/>
        </w:rPr>
        <w:t>　　图表 碳捕捉企业（一）概述</w:t>
      </w:r>
      <w:r>
        <w:rPr>
          <w:rFonts w:hint="eastAsia"/>
        </w:rPr>
        <w:br/>
      </w:r>
      <w:r>
        <w:rPr>
          <w:rFonts w:hint="eastAsia"/>
        </w:rPr>
        <w:t>　　图表 企业碳捕捉业务分析</w:t>
      </w:r>
      <w:r>
        <w:rPr>
          <w:rFonts w:hint="eastAsia"/>
        </w:rPr>
        <w:br/>
      </w:r>
      <w:r>
        <w:rPr>
          <w:rFonts w:hint="eastAsia"/>
        </w:rPr>
        <w:t>　　图表 碳捕捉企业（一）经营情况分析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碳捕捉企业（一）盈利能力情况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碳捕捉企业（一）偿债能力情况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碳捕捉企业（一）运营能力情况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碳捕捉企业（一）成长能力情况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碳捕捉企业（二）简介</w:t>
      </w:r>
      <w:r>
        <w:rPr>
          <w:rFonts w:hint="eastAsia"/>
        </w:rPr>
        <w:br/>
      </w:r>
      <w:r>
        <w:rPr>
          <w:rFonts w:hint="eastAsia"/>
        </w:rPr>
        <w:t>　　图表 企业碳捕捉业务</w:t>
      </w:r>
      <w:r>
        <w:rPr>
          <w:rFonts w:hint="eastAsia"/>
        </w:rPr>
        <w:br/>
      </w:r>
      <w:r>
        <w:rPr>
          <w:rFonts w:hint="eastAsia"/>
        </w:rPr>
        <w:t>　　图表 碳捕捉企业（二）经营情况分析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碳捕捉企业（二）盈利能力情况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碳捕捉企业（二）偿债能力情况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碳捕捉企业（二）运营能力情况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碳捕捉企业（二）成长能力情况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碳捕捉企业（三）概况</w:t>
      </w:r>
      <w:r>
        <w:rPr>
          <w:rFonts w:hint="eastAsia"/>
        </w:rPr>
        <w:br/>
      </w:r>
      <w:r>
        <w:rPr>
          <w:rFonts w:hint="eastAsia"/>
        </w:rPr>
        <w:t>　　图表 企业碳捕捉业务情况</w:t>
      </w:r>
      <w:r>
        <w:rPr>
          <w:rFonts w:hint="eastAsia"/>
        </w:rPr>
        <w:br/>
      </w:r>
      <w:r>
        <w:rPr>
          <w:rFonts w:hint="eastAsia"/>
        </w:rPr>
        <w:t>　　图表 碳捕捉企业（三）经营情况分析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碳捕捉企业（三）盈利能力情况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碳捕捉企业（三）偿债能力情况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碳捕捉企业（三）运营能力情况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碳捕捉企业（三）成长能力情况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碳捕捉发展有利因素分析</w:t>
      </w:r>
      <w:r>
        <w:rPr>
          <w:rFonts w:hint="eastAsia"/>
        </w:rPr>
        <w:br/>
      </w:r>
      <w:r>
        <w:rPr>
          <w:rFonts w:hint="eastAsia"/>
        </w:rPr>
        <w:t>　　图表 碳捕捉发展不利因素分析</w:t>
      </w:r>
      <w:r>
        <w:rPr>
          <w:rFonts w:hint="eastAsia"/>
        </w:rPr>
        <w:br/>
      </w:r>
      <w:r>
        <w:rPr>
          <w:rFonts w:hint="eastAsia"/>
        </w:rPr>
        <w:t>　　图表 进入碳捕捉行业壁垒</w:t>
      </w:r>
      <w:r>
        <w:rPr>
          <w:rFonts w:hint="eastAsia"/>
        </w:rPr>
        <w:br/>
      </w:r>
      <w:r>
        <w:rPr>
          <w:rFonts w:hint="eastAsia"/>
        </w:rPr>
        <w:t>　　图表 2026-2032年中国碳捕捉行业市场容量预测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2026-2032年中国碳捕捉行业市场规模预测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2026-2032年中国碳捕捉市场前景分析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2026-2032年中国碳捕捉行业风险研究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2026-2032年中国碳捕捉行业发展趋势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d68ca776c4a61" w:history="1">
        <w:r>
          <w:rPr>
            <w:rStyle w:val="Hyperlink"/>
          </w:rPr>
          <w:t>2026-2032年中国碳捕捉市场研究与发展前景报告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d68ca776c4a61" w:history="1">
        <w:r>
          <w:rPr>
            <w:rStyle w:val="Hyperlink"/>
          </w:rPr>
          <w:t>https://www.20087.com/9/25/TanBuZhuoShiChangQianJingFenXi.html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热点：ccus碳捕集技术、碳捕捉是什么意思、碳捕获技术、碳捕捉技术环节、碳捕集是啥意思、碳捕捉化学方程式、个人碳交易如何挣钱、碳捕捉最新技术、碳排放交易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b6997124b40b7" w:history="1">
      <w:r>
        <w:rPr>
          <w:rStyle w:val="Hyperlink"/>
        </w:rPr>
        <w:t>2026-2032年中国碳捕捉市场研究与发展前景报告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TanBuZhuoShiChangQianJingFenXi.html" TargetMode="External" Id="R7ecd68ca776c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TanBuZhuoShiChangQianJingFenXi.html" TargetMode="External" Id="R891b6997124b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2026-02-19T00:21:31Z</dcterms:created>
  <dcterms:modified xsi:type="dcterms:W3CDTF">2026-02-19T01:21:31Z</dcterms:modified>
  <dc:subject>2026-2032年中国碳捕捉市场研究与发展前景报告</dc:subject>
  <dc:title>2026-2032年中国碳捕捉市场研究与发展前景报告</dc:title>
  <cp:keywords>2026-2032年中国碳捕捉市场研究与发展前景报告</cp:keywords>
  <dc:description>2026-2032年中国碳捕捉市场研究与发展前景报告</dc:description>
</cp:coreProperties>
</file>