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83dc980ec4bae" w:history="1">
              <w:r>
                <w:rPr>
                  <w:rStyle w:val="Hyperlink"/>
                </w:rPr>
                <w:t>2024-2030年中国粉末冶金制造行业研究分析及市场前景预测报告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83dc980ec4bae" w:history="1">
              <w:r>
                <w:rPr>
                  <w:rStyle w:val="Hyperlink"/>
                </w:rPr>
                <w:t>2024-2030年中国粉末冶金制造行业研究分析及市场前景预测报告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83dc980ec4bae" w:history="1">
                <w:r>
                  <w:rPr>
                    <w:rStyle w:val="Hyperlink"/>
                  </w:rPr>
                  <w:t>https://www.20087.com/9/05/FenMoYeJinZhiZaoShiChangJingZhen.html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作为一种金属制品的制造工艺，近年来因其在复杂形状零件生产、材料性能优化和成本节约方面的优势，得到了广泛应用。粉末冶金技术不仅能够制造出传统铸造和锻造难以实现的高精度零件，还能通过添加合金元素，生产出具有特殊性能的金属材料。近年来，3D打印技术与粉末冶金的结合，进一步拓宽了该技术在航空航天、汽车和医疗等高技术领域的应用。</w:t>
      </w:r>
      <w:r>
        <w:rPr>
          <w:rFonts w:hint="eastAsia"/>
        </w:rPr>
        <w:br/>
      </w:r>
      <w:r>
        <w:rPr>
          <w:rFonts w:hint="eastAsia"/>
        </w:rPr>
        <w:t>　　未来，粉末冶金将更加注重材料创新和智能制造。通过纳米技术和复合材料的开发，粉末冶金将能够生产出具有更高强度、更好耐磨性和更优热稳定性的金属零件。同时，智能化生产流程，如集成传感器和数据分析，将提高粉末冶金的生产效率和成品率，减少废品和能源消耗。此外，随着增材制造技术的进步，粉末冶金将能够实现更复杂的结构设计，满足未来产品设计的轻量化和功能集成需求。</w:t>
      </w:r>
      <w:r>
        <w:rPr>
          <w:rFonts w:hint="eastAsia"/>
        </w:rPr>
        <w:br/>
      </w:r>
      <w:r>
        <w:rPr>
          <w:rFonts w:hint="eastAsia"/>
        </w:rPr>
        <w:t>　　《</w:t>
      </w:r>
      <w:hyperlink r:id="R11783dc980ec4bae" w:history="1">
        <w:r>
          <w:rPr>
            <w:rStyle w:val="Hyperlink"/>
          </w:rPr>
          <w:t>2024-2030年中国粉末冶金制造行业研究分析及市场前景预测报告</w:t>
        </w:r>
      </w:hyperlink>
      <w:r>
        <w:rPr>
          <w:rFonts w:hint="eastAsia"/>
        </w:rPr>
        <w:t>》通过详实的数据分析，全面解析了粉末冶金制造行业的市场规模、需求动态及价格趋势，深入探讨了粉末冶金制造产业链上下游的协同关系与竞争格局变化。报告对粉末冶金制造细分市场进行精准划分，结合重点企业研究，揭示了品牌影响力与市场集中度的现状，为行业参与者提供了清晰的竞争态势洞察。同时，报告结合宏观经济环境、技术发展路径及消费者需求演变，科学预测了粉末冶金制造行业的未来发展方向，并针对潜在风险提出了切实可行的应对策略。报告为粉末冶金制造企业与投资者提供了全面的市场分析与决策支持，助力把握行业机遇，优化战略布局，推动可持续发展。</w:t>
      </w:r>
      <w:r>
        <w:rPr>
          <w:rFonts w:hint="eastAsia"/>
        </w:rPr>
        <w:br/>
      </w:r>
      <w:r>
        <w:rPr>
          <w:rFonts w:hint="eastAsia"/>
        </w:rPr>
        <w:br/>
      </w:r>
      <w:r>
        <w:rPr>
          <w:rFonts w:hint="eastAsia"/>
        </w:rPr>
        <w:t>第一章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行业产业链简况</w:t>
      </w:r>
      <w:r>
        <w:rPr>
          <w:rFonts w:hint="eastAsia"/>
        </w:rPr>
        <w:br/>
      </w:r>
      <w:r>
        <w:rPr>
          <w:rFonts w:hint="eastAsia"/>
        </w:rPr>
        <w:t>　　　　1.4.2 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第二章 中国粉末冶金制造行业市场环境分析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第三章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第四章 中国粉末冶金制造行业细分产品市场分析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产品经营情况分析</w:t>
      </w:r>
      <w:r>
        <w:rPr>
          <w:rFonts w:hint="eastAsia"/>
        </w:rPr>
        <w:br/>
      </w:r>
      <w:r>
        <w:rPr>
          <w:rFonts w:hint="eastAsia"/>
        </w:rPr>
        <w:t>　　　　4.2.3 产品应用领域分布</w:t>
      </w:r>
      <w:r>
        <w:rPr>
          <w:rFonts w:hint="eastAsia"/>
        </w:rPr>
        <w:br/>
      </w:r>
      <w:r>
        <w:rPr>
          <w:rFonts w:hint="eastAsia"/>
        </w:rPr>
        <w:t>　　　　4.2.4 主要生产企业分析</w:t>
      </w:r>
      <w:r>
        <w:rPr>
          <w:rFonts w:hint="eastAsia"/>
        </w:rPr>
        <w:br/>
      </w:r>
      <w:r>
        <w:rPr>
          <w:rFonts w:hint="eastAsia"/>
        </w:rPr>
        <w:t>　　　　4.2.5 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金属射出成型制品</w:t>
      </w:r>
      <w:r>
        <w:rPr>
          <w:rFonts w:hint="eastAsia"/>
        </w:rPr>
        <w:br/>
      </w:r>
      <w:r>
        <w:rPr>
          <w:rFonts w:hint="eastAsia"/>
        </w:rPr>
        <w:br/>
      </w:r>
      <w:r>
        <w:rPr>
          <w:rFonts w:hint="eastAsia"/>
        </w:rPr>
        <w:t>第五章 粉末冶金制造行业主要企业生产经营分析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行业领先企业个案分析</w:t>
      </w:r>
      <w:r>
        <w:rPr>
          <w:rFonts w:hint="eastAsia"/>
        </w:rPr>
        <w:br/>
      </w:r>
      <w:r>
        <w:rPr>
          <w:rFonts w:hint="eastAsia"/>
        </w:rPr>
        <w:t>　　　　5.2.1 东睦新材料集团股份有限公司经营情况分析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扬州保来得科技实业有限公司经营情况分析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海安县鹰球集团有限公司经营情况分析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重庆华孚工业股份有限公司经营情况分析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诸城华日粉末冶金有限公司经营情况分析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上海汽车粉末冶金有限公司经营情况分析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杭州粉末冶金研究所经营情况分析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龙口市亚泰粉末冶金有限责任公司经营情况分析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海门市常乐粉末冶金厂经营情况分析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川省南充鑫磊冶金科技发展有限公司经营情况分析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5.2.11 广东华金合金材料实业有限公司经营情况分析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5.2.12 住电粉末冶金（无锡）有限公司经营情况分析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5.2.13 湖南博云新材料股份有限公司经营情况分析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5.2.14 鲁银集团禹城市粉末冶金制品有限公司经营情况分析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5.2.15 宁波宁江粉末冶金有限公司经营情况分析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5.2.16 江都市立德粉末冶金有限责任公司经营情况分析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5.2.17 重庆帆禄昊机械制造有限公司经营情况分析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5.2.18 北京北摩高科摩擦材料有限责任公司经营情况分析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5.2.19 黄石赛福摩擦材料有限公司经营情况分析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5.2.20 山西金宇粉末冶金有限公司经营情况分析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5.2.21 浙江中平粉末冶金有限公司经营情况分析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5.2.22 重庆智博粉末冶金有限公司经营情况分析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5.2.23 平和龙粉末冶金（珠海）有限公司经营情况分析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5.2.24 扬州意得机械有限公司经营情况分析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5.2.25 山东金聚粉末冶金有限公司经营情况分析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5.2.26 重庆聚能粉末冶金有限公司经营情况分析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5.2.27 成都平和粉末冶金有限公司经营情况分析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5.2.28 东风汽车有限公司粉末冶金厂经营情况分析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5.2.29 莱州市粉末冶金总厂经营情况分析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5.2.30 北京天桥粉末冶金有限责任公司经营情况分析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6.5.2 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6.5.3 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行业发展的阻碍因素</w:t>
      </w:r>
      <w:r>
        <w:rPr>
          <w:rFonts w:hint="eastAsia"/>
        </w:rPr>
        <w:br/>
      </w:r>
      <w:r>
        <w:rPr>
          <w:rFonts w:hint="eastAsia"/>
        </w:rPr>
        <w:t>　　　　6.6.3 “十四五”行业发展前景预测</w:t>
      </w:r>
      <w:r>
        <w:rPr>
          <w:rFonts w:hint="eastAsia"/>
        </w:rPr>
        <w:br/>
      </w:r>
      <w:r>
        <w:rPr>
          <w:rFonts w:hint="eastAsia"/>
        </w:rPr>
        <w:br/>
      </w:r>
      <w:r>
        <w:rPr>
          <w:rFonts w:hint="eastAsia"/>
        </w:rPr>
        <w:t>第七章 (中:智:林)中国粉末冶金制造行业发展趋势与投资建议</w:t>
      </w:r>
      <w:r>
        <w:rPr>
          <w:rFonts w:hint="eastAsia"/>
        </w:rPr>
        <w:br/>
      </w:r>
      <w:r>
        <w:rPr>
          <w:rFonts w:hint="eastAsia"/>
        </w:rPr>
        <w:t>　　7.1 行业发展趋势分析</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行业投资建议</w:t>
      </w:r>
      <w:r>
        <w:rPr>
          <w:rFonts w:hint="eastAsia"/>
        </w:rPr>
        <w:br/>
      </w:r>
      <w:r>
        <w:rPr>
          <w:rFonts w:hint="eastAsia"/>
        </w:rPr>
        <w:t>　　　　7.4.1 行业投资价值</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图表目录</w:t>
      </w:r>
      <w:r>
        <w:rPr>
          <w:rFonts w:hint="eastAsia"/>
        </w:rPr>
        <w:br/>
      </w:r>
      <w:r>
        <w:rPr>
          <w:rFonts w:hint="eastAsia"/>
        </w:rPr>
        <w:t>　　图表 1：粉末冶金制品的工艺流程</w:t>
      </w:r>
      <w:r>
        <w:rPr>
          <w:rFonts w:hint="eastAsia"/>
        </w:rPr>
        <w:br/>
      </w:r>
      <w:r>
        <w:rPr>
          <w:rFonts w:hint="eastAsia"/>
        </w:rPr>
        <w:t>　　图表 2：粉末冶金制品生产成本与产量的关系</w:t>
      </w:r>
      <w:r>
        <w:rPr>
          <w:rFonts w:hint="eastAsia"/>
        </w:rPr>
        <w:br/>
      </w:r>
      <w:r>
        <w:rPr>
          <w:rFonts w:hint="eastAsia"/>
        </w:rPr>
        <w:t>　　图表 3：粉末冶金制造行业产业链</w:t>
      </w:r>
      <w:r>
        <w:rPr>
          <w:rFonts w:hint="eastAsia"/>
        </w:rPr>
        <w:br/>
      </w:r>
      <w:r>
        <w:rPr>
          <w:rFonts w:hint="eastAsia"/>
        </w:rPr>
        <w:t>　　图表 4：被废止的粉末冶金相关的标准</w:t>
      </w:r>
      <w:r>
        <w:rPr>
          <w:rFonts w:hint="eastAsia"/>
        </w:rPr>
        <w:br/>
      </w:r>
      <w:r>
        <w:rPr>
          <w:rFonts w:hint="eastAsia"/>
        </w:rPr>
        <w:t>　　图表 5：日本粉末冶金零件的应用领域分布（单位：%）</w:t>
      </w:r>
      <w:r>
        <w:rPr>
          <w:rFonts w:hint="eastAsia"/>
        </w:rPr>
        <w:br/>
      </w:r>
      <w:r>
        <w:rPr>
          <w:rFonts w:hint="eastAsia"/>
        </w:rPr>
        <w:t>　　图表 6：中国粉末冶金制造行业竞争格局</w:t>
      </w:r>
      <w:r>
        <w:rPr>
          <w:rFonts w:hint="eastAsia"/>
        </w:rPr>
        <w:br/>
      </w:r>
      <w:r>
        <w:rPr>
          <w:rFonts w:hint="eastAsia"/>
        </w:rPr>
        <w:t>　　图表 7：2024年中国粉末冶金制造行业前10名厂商销售额及销售份额（单位：万元，%）</w:t>
      </w:r>
      <w:r>
        <w:rPr>
          <w:rFonts w:hint="eastAsia"/>
        </w:rPr>
        <w:br/>
      </w:r>
      <w:r>
        <w:rPr>
          <w:rFonts w:hint="eastAsia"/>
        </w:rPr>
        <w:t>　　图表 8：2019-2024年粉末冶金制造行业销售集中度变化图（单位：%）</w:t>
      </w:r>
      <w:r>
        <w:rPr>
          <w:rFonts w:hint="eastAsia"/>
        </w:rPr>
        <w:br/>
      </w:r>
      <w:r>
        <w:rPr>
          <w:rFonts w:hint="eastAsia"/>
        </w:rPr>
        <w:t>　　图表 9：2019-2024年中国粉末冶金零件销量及增速</w:t>
      </w:r>
      <w:r>
        <w:rPr>
          <w:rFonts w:hint="eastAsia"/>
        </w:rPr>
        <w:br/>
      </w:r>
      <w:r>
        <w:rPr>
          <w:rFonts w:hint="eastAsia"/>
        </w:rPr>
        <w:t>　　图表 10：2019-2024年中国粉末冶金零件主要经济指标分析</w:t>
      </w:r>
      <w:r>
        <w:rPr>
          <w:rFonts w:hint="eastAsia"/>
        </w:rPr>
        <w:br/>
      </w:r>
      <w:r>
        <w:rPr>
          <w:rFonts w:hint="eastAsia"/>
        </w:rPr>
        <w:t>　　图表 11：中国粉末冶金零件的应用领域分布（单位：%）</w:t>
      </w:r>
      <w:r>
        <w:rPr>
          <w:rFonts w:hint="eastAsia"/>
        </w:rPr>
        <w:br/>
      </w:r>
      <w:r>
        <w:rPr>
          <w:rFonts w:hint="eastAsia"/>
        </w:rPr>
        <w:t>　　图表 12：目前中国粉末冶金零件的应用领域分布（单位：%）</w:t>
      </w:r>
      <w:r>
        <w:rPr>
          <w:rFonts w:hint="eastAsia"/>
        </w:rPr>
        <w:br/>
      </w:r>
      <w:r>
        <w:rPr>
          <w:rFonts w:hint="eastAsia"/>
        </w:rPr>
        <w:t>　　图表 13：国内外粉末冶金零件技术水平情况</w:t>
      </w:r>
      <w:r>
        <w:rPr>
          <w:rFonts w:hint="eastAsia"/>
        </w:rPr>
        <w:br/>
      </w:r>
      <w:r>
        <w:rPr>
          <w:rFonts w:hint="eastAsia"/>
        </w:rPr>
        <w:t>　　图表 14：2024-2030年中国粉末冶金零件行业产量预测</w:t>
      </w:r>
      <w:r>
        <w:rPr>
          <w:rFonts w:hint="eastAsia"/>
        </w:rPr>
        <w:br/>
      </w:r>
      <w:r>
        <w:rPr>
          <w:rFonts w:hint="eastAsia"/>
        </w:rPr>
        <w:t>　　图表 15：2019-2024年粉末冶金制造行业工业总产值（现价）前十位企业（单位：万元）</w:t>
      </w:r>
      <w:r>
        <w:rPr>
          <w:rFonts w:hint="eastAsia"/>
        </w:rPr>
        <w:br/>
      </w:r>
      <w:r>
        <w:rPr>
          <w:rFonts w:hint="eastAsia"/>
        </w:rPr>
        <w:t>　　图表 16：2019-2024年粉末冶金制造行业销售收入前十位企业（单位：万元）</w:t>
      </w:r>
      <w:r>
        <w:rPr>
          <w:rFonts w:hint="eastAsia"/>
        </w:rPr>
        <w:br/>
      </w:r>
      <w:r>
        <w:rPr>
          <w:rFonts w:hint="eastAsia"/>
        </w:rPr>
        <w:t>　　图表 17：2019-2024年粉末冶金制造行业利润总额前十位企业（单位：万元）</w:t>
      </w:r>
      <w:r>
        <w:rPr>
          <w:rFonts w:hint="eastAsia"/>
        </w:rPr>
        <w:br/>
      </w:r>
      <w:r>
        <w:rPr>
          <w:rFonts w:hint="eastAsia"/>
        </w:rPr>
        <w:t>　　图表 18：2019-2024年粉末冶金制造企业新产品产值（单位：万元）</w:t>
      </w:r>
      <w:r>
        <w:rPr>
          <w:rFonts w:hint="eastAsia"/>
        </w:rPr>
        <w:br/>
      </w:r>
      <w:r>
        <w:rPr>
          <w:rFonts w:hint="eastAsia"/>
        </w:rPr>
        <w:t>　　图表 19：中国粉末冶金制造企业综合竞争力评价指标</w:t>
      </w:r>
      <w:r>
        <w:rPr>
          <w:rFonts w:hint="eastAsia"/>
        </w:rPr>
        <w:br/>
      </w:r>
      <w:r>
        <w:rPr>
          <w:rFonts w:hint="eastAsia"/>
        </w:rPr>
        <w:t>　　图表 20：中国粉末冶金制造企业综合竞争力排名</w:t>
      </w:r>
      <w:r>
        <w:rPr>
          <w:rFonts w:hint="eastAsia"/>
        </w:rPr>
        <w:br/>
      </w:r>
      <w:r>
        <w:rPr>
          <w:rFonts w:hint="eastAsia"/>
        </w:rPr>
        <w:t>　　图表 21：东睦新材料集团股份有限公司与实际控制人之间的产权及控制关系的方框图</w:t>
      </w:r>
      <w:r>
        <w:rPr>
          <w:rFonts w:hint="eastAsia"/>
        </w:rPr>
        <w:br/>
      </w:r>
      <w:r>
        <w:rPr>
          <w:rFonts w:hint="eastAsia"/>
        </w:rPr>
        <w:t>　　图表 22：2024年东睦新材料集团股份有限公司的产品结构（单位：%）</w:t>
      </w:r>
      <w:r>
        <w:rPr>
          <w:rFonts w:hint="eastAsia"/>
        </w:rPr>
        <w:br/>
      </w:r>
      <w:r>
        <w:rPr>
          <w:rFonts w:hint="eastAsia"/>
        </w:rPr>
        <w:t>　　图表 23：2019-2024年东睦新材料集团股份有限公司主要经济指标分析（单位：万元）</w:t>
      </w:r>
      <w:r>
        <w:rPr>
          <w:rFonts w:hint="eastAsia"/>
        </w:rPr>
        <w:br/>
      </w:r>
      <w:r>
        <w:rPr>
          <w:rFonts w:hint="eastAsia"/>
        </w:rPr>
        <w:t>　　图表 24：2024年东睦新材料集团股份有限公司主营业务分地区情况表（单位：万元，%）</w:t>
      </w:r>
      <w:r>
        <w:rPr>
          <w:rFonts w:hint="eastAsia"/>
        </w:rPr>
        <w:br/>
      </w:r>
      <w:r>
        <w:rPr>
          <w:rFonts w:hint="eastAsia"/>
        </w:rPr>
        <w:t>　　图表 25：2019-2024年东睦新材料集团股份有限公司盈利能力分析（单位：%）</w:t>
      </w:r>
      <w:r>
        <w:rPr>
          <w:rFonts w:hint="eastAsia"/>
        </w:rPr>
        <w:br/>
      </w:r>
      <w:r>
        <w:rPr>
          <w:rFonts w:hint="eastAsia"/>
        </w:rPr>
        <w:t>　　图表 26：2024年东睦新材料集团股份有限公司主营业务分行业、产品情况表（单位：万元，%）</w:t>
      </w:r>
      <w:r>
        <w:rPr>
          <w:rFonts w:hint="eastAsia"/>
        </w:rPr>
        <w:br/>
      </w:r>
      <w:r>
        <w:rPr>
          <w:rFonts w:hint="eastAsia"/>
        </w:rPr>
        <w:t>　　图表 27：2019-2024年东睦新材料集团股份有限公司运营能力分析（单位：次）</w:t>
      </w:r>
      <w:r>
        <w:rPr>
          <w:rFonts w:hint="eastAsia"/>
        </w:rPr>
        <w:br/>
      </w:r>
      <w:r>
        <w:rPr>
          <w:rFonts w:hint="eastAsia"/>
        </w:rPr>
        <w:t>　　图表 28：2019-2024年东睦新材料集团股份有限公司偿债能力分析（单位：%，倍）</w:t>
      </w:r>
      <w:r>
        <w:rPr>
          <w:rFonts w:hint="eastAsia"/>
        </w:rPr>
        <w:br/>
      </w:r>
      <w:r>
        <w:rPr>
          <w:rFonts w:hint="eastAsia"/>
        </w:rPr>
        <w:t>　　图表 29：2019-2024年东睦新材料集团股份有限公司发展能力分析（单位：%）</w:t>
      </w:r>
      <w:r>
        <w:rPr>
          <w:rFonts w:hint="eastAsia"/>
        </w:rPr>
        <w:br/>
      </w:r>
      <w:r>
        <w:rPr>
          <w:rFonts w:hint="eastAsia"/>
        </w:rPr>
        <w:t>　　图表 30：东睦新材料集团股份有限公司优劣势分析</w:t>
      </w:r>
      <w:r>
        <w:rPr>
          <w:rFonts w:hint="eastAsia"/>
        </w:rPr>
        <w:br/>
      </w:r>
      <w:r>
        <w:rPr>
          <w:rFonts w:hint="eastAsia"/>
        </w:rPr>
        <w:t>　　图表 31：扬州保来得科技实业有限公司优劣势分析</w:t>
      </w:r>
      <w:r>
        <w:rPr>
          <w:rFonts w:hint="eastAsia"/>
        </w:rPr>
        <w:br/>
      </w:r>
      <w:r>
        <w:rPr>
          <w:rFonts w:hint="eastAsia"/>
        </w:rPr>
        <w:t>　　图表 32：海安县鹰球集团有限公司优劣势分析</w:t>
      </w:r>
      <w:r>
        <w:rPr>
          <w:rFonts w:hint="eastAsia"/>
        </w:rPr>
        <w:br/>
      </w:r>
      <w:r>
        <w:rPr>
          <w:rFonts w:hint="eastAsia"/>
        </w:rPr>
        <w:t>　　图表 33：重庆华孚工业股份有限公司优劣势分析</w:t>
      </w:r>
      <w:r>
        <w:rPr>
          <w:rFonts w:hint="eastAsia"/>
        </w:rPr>
        <w:br/>
      </w:r>
      <w:r>
        <w:rPr>
          <w:rFonts w:hint="eastAsia"/>
        </w:rPr>
        <w:t>　　图表 34：诸城华日粉末冶金有限公司优劣势分析</w:t>
      </w:r>
      <w:r>
        <w:rPr>
          <w:rFonts w:hint="eastAsia"/>
        </w:rPr>
        <w:br/>
      </w:r>
      <w:r>
        <w:rPr>
          <w:rFonts w:hint="eastAsia"/>
        </w:rPr>
        <w:t>　　图表 35：上海汽车粉末冶金有限公司优劣势分析</w:t>
      </w:r>
      <w:r>
        <w:rPr>
          <w:rFonts w:hint="eastAsia"/>
        </w:rPr>
        <w:br/>
      </w:r>
      <w:r>
        <w:rPr>
          <w:rFonts w:hint="eastAsia"/>
        </w:rPr>
        <w:t>　　图表 36：杭州粉末冶金研究所优劣势分析</w:t>
      </w:r>
      <w:r>
        <w:rPr>
          <w:rFonts w:hint="eastAsia"/>
        </w:rPr>
        <w:br/>
      </w:r>
      <w:r>
        <w:rPr>
          <w:rFonts w:hint="eastAsia"/>
        </w:rPr>
        <w:t>　　图表 37：龙口市亚泰粉末冶金有限责任公司优劣势分析</w:t>
      </w:r>
      <w:r>
        <w:rPr>
          <w:rFonts w:hint="eastAsia"/>
        </w:rPr>
        <w:br/>
      </w:r>
      <w:r>
        <w:rPr>
          <w:rFonts w:hint="eastAsia"/>
        </w:rPr>
        <w:t>　　图表 38：海门市常乐粉末冶金厂优劣势分析</w:t>
      </w:r>
      <w:r>
        <w:rPr>
          <w:rFonts w:hint="eastAsia"/>
        </w:rPr>
        <w:br/>
      </w:r>
      <w:r>
        <w:rPr>
          <w:rFonts w:hint="eastAsia"/>
        </w:rPr>
        <w:t>　　图表 39：四川省南充鑫磊冶金科技发展有限公司优劣势分析</w:t>
      </w:r>
      <w:r>
        <w:rPr>
          <w:rFonts w:hint="eastAsia"/>
        </w:rPr>
        <w:br/>
      </w:r>
      <w:r>
        <w:rPr>
          <w:rFonts w:hint="eastAsia"/>
        </w:rPr>
        <w:t>　　图表 40：广东华金合金材料实业有限公司优劣势分析</w:t>
      </w:r>
      <w:r>
        <w:rPr>
          <w:rFonts w:hint="eastAsia"/>
        </w:rPr>
        <w:br/>
      </w:r>
      <w:r>
        <w:rPr>
          <w:rFonts w:hint="eastAsia"/>
        </w:rPr>
        <w:t>　　图表 41：住电粉末冶金（无锡）有限公司优劣势分析</w:t>
      </w:r>
      <w:r>
        <w:rPr>
          <w:rFonts w:hint="eastAsia"/>
        </w:rPr>
        <w:br/>
      </w:r>
      <w:r>
        <w:rPr>
          <w:rFonts w:hint="eastAsia"/>
        </w:rPr>
        <w:t>　　图表 42：2024年湖南博云新材料股份有限公司的产品结构（单位：%）</w:t>
      </w:r>
      <w:r>
        <w:rPr>
          <w:rFonts w:hint="eastAsia"/>
        </w:rPr>
        <w:br/>
      </w:r>
      <w:r>
        <w:rPr>
          <w:rFonts w:hint="eastAsia"/>
        </w:rPr>
        <w:t>　　图表 43：2019-2024年湖南博云新材料股份有限公司主要经济指标分析（单位：万元）</w:t>
      </w:r>
      <w:r>
        <w:rPr>
          <w:rFonts w:hint="eastAsia"/>
        </w:rPr>
        <w:br/>
      </w:r>
      <w:r>
        <w:rPr>
          <w:rFonts w:hint="eastAsia"/>
        </w:rPr>
        <w:t>　　图表 44：2024年湖南博云新材料股份有限公司主营业务分地区情况表（单位：万元，%）</w:t>
      </w:r>
      <w:r>
        <w:rPr>
          <w:rFonts w:hint="eastAsia"/>
        </w:rPr>
        <w:br/>
      </w:r>
      <w:r>
        <w:rPr>
          <w:rFonts w:hint="eastAsia"/>
        </w:rPr>
        <w:t>　　图表 45：2019-2024年湖南博云新材料股份有限公司盈利能力分析（单位：%）</w:t>
      </w:r>
      <w:r>
        <w:rPr>
          <w:rFonts w:hint="eastAsia"/>
        </w:rPr>
        <w:br/>
      </w:r>
      <w:r>
        <w:rPr>
          <w:rFonts w:hint="eastAsia"/>
        </w:rPr>
        <w:t>　　图表 46：2024年湖南博云新材料股份有限公司主营业务分行业、产品情况表（单位：万元，%）</w:t>
      </w:r>
      <w:r>
        <w:rPr>
          <w:rFonts w:hint="eastAsia"/>
        </w:rPr>
        <w:br/>
      </w:r>
      <w:r>
        <w:rPr>
          <w:rFonts w:hint="eastAsia"/>
        </w:rPr>
        <w:t>　　图表 47：2019-2024年湖南博云新材料股份有限公司运营能力分析（单位：次）</w:t>
      </w:r>
      <w:r>
        <w:rPr>
          <w:rFonts w:hint="eastAsia"/>
        </w:rPr>
        <w:br/>
      </w:r>
      <w:r>
        <w:rPr>
          <w:rFonts w:hint="eastAsia"/>
        </w:rPr>
        <w:t>　　图表 48：2019-2024年湖南博云新材料股份有限公司偿债能力分析（单位：%，倍）</w:t>
      </w:r>
      <w:r>
        <w:rPr>
          <w:rFonts w:hint="eastAsia"/>
        </w:rPr>
        <w:br/>
      </w:r>
      <w:r>
        <w:rPr>
          <w:rFonts w:hint="eastAsia"/>
        </w:rPr>
        <w:t>　　图表 49：2019-2024年湖南博云新材料股份有限公司发展能力分析（单位：%）</w:t>
      </w:r>
      <w:r>
        <w:rPr>
          <w:rFonts w:hint="eastAsia"/>
        </w:rPr>
        <w:br/>
      </w:r>
      <w:r>
        <w:rPr>
          <w:rFonts w:hint="eastAsia"/>
        </w:rPr>
        <w:t>　　图表 50：湖南博云新材料股份有限公司优劣势分析</w:t>
      </w:r>
      <w:r>
        <w:rPr>
          <w:rFonts w:hint="eastAsia"/>
        </w:rPr>
        <w:br/>
      </w:r>
      <w:r>
        <w:rPr>
          <w:rFonts w:hint="eastAsia"/>
        </w:rPr>
        <w:t>　　图表 51：鲁银集团禹城市粉末冶金制品有限公司优劣势分析</w:t>
      </w:r>
      <w:r>
        <w:rPr>
          <w:rFonts w:hint="eastAsia"/>
        </w:rPr>
        <w:br/>
      </w:r>
      <w:r>
        <w:rPr>
          <w:rFonts w:hint="eastAsia"/>
        </w:rPr>
        <w:t>　　图表 52：宁波宁江粉末冶金有限公司优劣势分析</w:t>
      </w:r>
      <w:r>
        <w:rPr>
          <w:rFonts w:hint="eastAsia"/>
        </w:rPr>
        <w:br/>
      </w:r>
      <w:r>
        <w:rPr>
          <w:rFonts w:hint="eastAsia"/>
        </w:rPr>
        <w:t>　　图表 53：江都市立德粉末冶金有限责任公司优劣势分析</w:t>
      </w:r>
      <w:r>
        <w:rPr>
          <w:rFonts w:hint="eastAsia"/>
        </w:rPr>
        <w:br/>
      </w:r>
      <w:r>
        <w:rPr>
          <w:rFonts w:hint="eastAsia"/>
        </w:rPr>
        <w:t>　　图表 54：重庆帆禄昊机械制造有限公司优劣势分析</w:t>
      </w:r>
      <w:r>
        <w:rPr>
          <w:rFonts w:hint="eastAsia"/>
        </w:rPr>
        <w:br/>
      </w:r>
      <w:r>
        <w:rPr>
          <w:rFonts w:hint="eastAsia"/>
        </w:rPr>
        <w:t>　　图表 55：北京北摩高科摩擦材料有限责任公司优劣势分析</w:t>
      </w:r>
      <w:r>
        <w:rPr>
          <w:rFonts w:hint="eastAsia"/>
        </w:rPr>
        <w:br/>
      </w:r>
      <w:r>
        <w:rPr>
          <w:rFonts w:hint="eastAsia"/>
        </w:rPr>
        <w:t>　　图表 56：黄石赛福摩擦材料有限公司优劣势分析</w:t>
      </w:r>
      <w:r>
        <w:rPr>
          <w:rFonts w:hint="eastAsia"/>
        </w:rPr>
        <w:br/>
      </w:r>
      <w:r>
        <w:rPr>
          <w:rFonts w:hint="eastAsia"/>
        </w:rPr>
        <w:t>　　图表 57：山西金宇粉末冶金有限公司优劣势分析</w:t>
      </w:r>
      <w:r>
        <w:rPr>
          <w:rFonts w:hint="eastAsia"/>
        </w:rPr>
        <w:br/>
      </w:r>
      <w:r>
        <w:rPr>
          <w:rFonts w:hint="eastAsia"/>
        </w:rPr>
        <w:t>　　图表 58：浙江中平粉末冶金有限公司优劣势分析</w:t>
      </w:r>
      <w:r>
        <w:rPr>
          <w:rFonts w:hint="eastAsia"/>
        </w:rPr>
        <w:br/>
      </w:r>
      <w:r>
        <w:rPr>
          <w:rFonts w:hint="eastAsia"/>
        </w:rPr>
        <w:t>　　图表 59：重庆智博粉末冶金有限公司优劣势分析</w:t>
      </w:r>
      <w:r>
        <w:rPr>
          <w:rFonts w:hint="eastAsia"/>
        </w:rPr>
        <w:br/>
      </w:r>
      <w:r>
        <w:rPr>
          <w:rFonts w:hint="eastAsia"/>
        </w:rPr>
        <w:t>　　图表 60：平和龙粉末冶金（珠海）有限公司优劣势分析</w:t>
      </w:r>
      <w:r>
        <w:rPr>
          <w:rFonts w:hint="eastAsia"/>
        </w:rPr>
        <w:br/>
      </w:r>
      <w:r>
        <w:rPr>
          <w:rFonts w:hint="eastAsia"/>
        </w:rPr>
        <w:t>　　图表 61：扬州意得机械有限公司优劣势分析</w:t>
      </w:r>
      <w:r>
        <w:rPr>
          <w:rFonts w:hint="eastAsia"/>
        </w:rPr>
        <w:br/>
      </w:r>
      <w:r>
        <w:rPr>
          <w:rFonts w:hint="eastAsia"/>
        </w:rPr>
        <w:t>　　图表 62：山东金聚粉末冶金有限公司优劣势分析</w:t>
      </w:r>
      <w:r>
        <w:rPr>
          <w:rFonts w:hint="eastAsia"/>
        </w:rPr>
        <w:br/>
      </w:r>
      <w:r>
        <w:rPr>
          <w:rFonts w:hint="eastAsia"/>
        </w:rPr>
        <w:t>　　图表 63：重庆聚能粉末冶金有限公司优劣势分析</w:t>
      </w:r>
      <w:r>
        <w:rPr>
          <w:rFonts w:hint="eastAsia"/>
        </w:rPr>
        <w:br/>
      </w:r>
      <w:r>
        <w:rPr>
          <w:rFonts w:hint="eastAsia"/>
        </w:rPr>
        <w:t>　　图表 64：成都平和粉末冶金有限公司优劣势分析</w:t>
      </w:r>
      <w:r>
        <w:rPr>
          <w:rFonts w:hint="eastAsia"/>
        </w:rPr>
        <w:br/>
      </w:r>
      <w:r>
        <w:rPr>
          <w:rFonts w:hint="eastAsia"/>
        </w:rPr>
        <w:t>　　图表 65：东风汽车有限公司粉末冶金厂优劣势分析</w:t>
      </w:r>
      <w:r>
        <w:rPr>
          <w:rFonts w:hint="eastAsia"/>
        </w:rPr>
        <w:br/>
      </w:r>
      <w:r>
        <w:rPr>
          <w:rFonts w:hint="eastAsia"/>
        </w:rPr>
        <w:t>　　图表 66：莱州市粉末冶金总厂优劣势分析</w:t>
      </w:r>
      <w:r>
        <w:rPr>
          <w:rFonts w:hint="eastAsia"/>
        </w:rPr>
        <w:br/>
      </w:r>
      <w:r>
        <w:rPr>
          <w:rFonts w:hint="eastAsia"/>
        </w:rPr>
        <w:t>　　图表 67：北京天桥粉末冶金有限责任公司优劣势分析</w:t>
      </w:r>
      <w:r>
        <w:rPr>
          <w:rFonts w:hint="eastAsia"/>
        </w:rPr>
        <w:br/>
      </w:r>
      <w:r>
        <w:rPr>
          <w:rFonts w:hint="eastAsia"/>
        </w:rPr>
        <w:t>　　图表 68：2019-2024年中国汽车制造行业经营效益分析（单位：家，人，亿元，%）</w:t>
      </w:r>
      <w:r>
        <w:rPr>
          <w:rFonts w:hint="eastAsia"/>
        </w:rPr>
        <w:br/>
      </w:r>
      <w:r>
        <w:rPr>
          <w:rFonts w:hint="eastAsia"/>
        </w:rPr>
        <w:t>　　图表 69：2024年中国汽车粉末冶金零件用量预测</w:t>
      </w:r>
      <w:r>
        <w:rPr>
          <w:rFonts w:hint="eastAsia"/>
        </w:rPr>
        <w:br/>
      </w:r>
      <w:r>
        <w:rPr>
          <w:rFonts w:hint="eastAsia"/>
        </w:rPr>
        <w:t>　　图表 70：2019-2024年中国家用电器制造行业经营效益分析（单位：家，人，亿元，%）</w:t>
      </w:r>
      <w:r>
        <w:rPr>
          <w:rFonts w:hint="eastAsia"/>
        </w:rPr>
        <w:br/>
      </w:r>
      <w:r>
        <w:rPr>
          <w:rFonts w:hint="eastAsia"/>
        </w:rPr>
        <w:t>　　图表 71：2019-2024年中国摩托车制造行业经营效益分析（单位：家，人，亿元，%）</w:t>
      </w:r>
      <w:r>
        <w:rPr>
          <w:rFonts w:hint="eastAsia"/>
        </w:rPr>
        <w:br/>
      </w:r>
      <w:r>
        <w:rPr>
          <w:rFonts w:hint="eastAsia"/>
        </w:rPr>
        <w:t>　　图表 72：2024-2030年中国粉末冶金制造行业前景预</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83dc980ec4bae" w:history="1">
        <w:r>
          <w:rPr>
            <w:rStyle w:val="Hyperlink"/>
          </w:rPr>
          <w:t>2024-2030年中国粉末冶金制造行业研究分析及市场前景预测报告</w:t>
        </w:r>
      </w:hyperlink>
      <w:r>
        <w:rPr>
          <w:color w:val="C00000"/>
        </w:rPr>
        <w:t>》，报告编号：</w:t>
      </w:r>
      <w:r>
        <w:rPr>
          <w:rFonts w:hint="eastAsia"/>
          <w:color w:val="C00000"/>
        </w:rPr>
        <w:t>2216059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83dc980ec4bae" w:history="1">
        <w:r>
          <w:rPr>
            <w:rStyle w:val="Hyperlink"/>
          </w:rPr>
          <w:t>https://www.20087.com/9/05/FenMoYeJinZhiZaoShiChangJingZhen.html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热点：中国前50粉末冶金企业、粉末冶金 工艺、粉末冶金价格怎么算、粉末冶金主要工艺过程、粉末冶金的基本工艺、粉末 冶金、粉末冶金专业、粉末冶金生产工艺视频、粉末冶金生产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236d1d92644d8" w:history="1">
      <w:r>
        <w:rPr>
          <w:rStyle w:val="Hyperlink"/>
        </w:rPr>
        <w:t>2024-2030年中国粉末冶金制造行业研究分析及市场前景预测报告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FenMoYeJinZhiZaoShiChangJingZhen.html" TargetMode="External" Id="R11783dc980ec4bae" /></Relationships>
</file>

<file path=word/_rels/header2.xml.rels>&#65279;<?xml version="1.0" encoding="utf-8"?><Relationships xmlns="http://schemas.openxmlformats.org/package/2006/relationships"><Relationship Type="http://schemas.openxmlformats.org/officeDocument/2006/relationships/hyperlink" Target="https://www.20087.com/9/05/FenMoYeJinZhiZaoShiChangJingZhen.html" TargetMode="External" Id="R320236d1d926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2024-04-02T08:29:00Z</dcterms:created>
  <dcterms:modified xsi:type="dcterms:W3CDTF">2024-04-02T09:29:00Z</dcterms:modified>
  <dc:subject>2024-2030年中国粉末冶金制造行业研究分析及市场前景预测报告</dc:subject>
  <dc:title>2024-2030年中国粉末冶金制造行业研究分析及市场前景预测报告</dc:title>
  <cp:keywords>2024-2030年中国粉末冶金制造行业研究分析及市场前景预测报告</cp:keywords>
  <dc:description>2024-2030年中国粉末冶金制造行业研究分析及市场前景预测报告</dc:description>
</cp:coreProperties>
</file>