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e5e442b9334b31" w:history="1">
              <w:r>
                <w:rPr>
                  <w:rStyle w:val="Hyperlink"/>
                </w:rPr>
                <w:t>2026-2032年中国铁氧体市场研究分析与趋势预测报告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e5e442b9334b31" w:history="1">
              <w:r>
                <w:rPr>
                  <w:rStyle w:val="Hyperlink"/>
                </w:rPr>
                <w:t>2026-2032年中国铁氧体市场研究分析与趋势预测报告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e5e442b9334b31" w:history="1">
                <w:r>
                  <w:rPr>
                    <w:rStyle w:val="Hyperlink"/>
                  </w:rPr>
                  <w:t>https://www.20087.com/9/15/TieYangTiHangYeQianJingQuShi.html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氧体是一种重要的磁性材料，在电子、通信、汽车等领域具有广泛的应用。它具有良好的磁导率、介电性能和稳定性，能够满足不同应用场景的需求。目前，随着全球经济的复苏和新兴市场的崛起，铁氧体的市场需求呈现出稳步增长的态势。同时，随着技术的不断进步，铁氧体的制备工艺也得到了提升，降低了生产成本，提高了产品质量。</w:t>
      </w:r>
      <w:r>
        <w:rPr>
          <w:rFonts w:hint="eastAsia"/>
        </w:rPr>
        <w:br/>
      </w:r>
      <w:r>
        <w:rPr>
          <w:rFonts w:hint="eastAsia"/>
        </w:rPr>
        <w:t>　　未来，铁氧体将继续朝着高性能、环保化、精细化的方向发展。市场调研网指出，通过研发新型铁氧体材料，提高其磁导率和介电性能。同时，加强环保型铁氧体的研发和应用，降低对环境的影响。此外，随着智能制造的发展，铁氧体将更加注重精细化生产，提高产品的一致性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e5e442b9334b31" w:history="1">
        <w:r>
          <w:rPr>
            <w:rStyle w:val="Hyperlink"/>
          </w:rPr>
          <w:t>2026-2032年中国铁氧体市场研究分析与趋势预测报告</w:t>
        </w:r>
      </w:hyperlink>
      <w:r>
        <w:rPr>
          <w:rFonts w:hint="eastAsia"/>
        </w:rPr>
        <w:t>》，2025年铁氧体行业市场规模达 亿元，预计2032年市场规模将达 亿元，期间年均复合增长率（CAGR）达 %。报告从市场规模、需求变化及价格动态等维度，系统解析了铁氧体行业的现状与发展趋势。报告深入分析了铁氧体产业链各环节，科学预测了市场前景与技术发展方向，同时聚焦铁氧体细分市场特点及重点企业的经营表现，揭示了铁氧体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铁氧体行业界定</w:t>
      </w:r>
      <w:r>
        <w:rPr>
          <w:rFonts w:hint="eastAsia"/>
        </w:rPr>
        <w:br/>
      </w:r>
      <w:r>
        <w:rPr>
          <w:rFonts w:hint="eastAsia"/>
        </w:rPr>
        <w:t>　　第一节 铁氧体行业定义</w:t>
      </w:r>
      <w:r>
        <w:rPr>
          <w:rFonts w:hint="eastAsia"/>
        </w:rPr>
        <w:br/>
      </w:r>
      <w:r>
        <w:rPr>
          <w:rFonts w:hint="eastAsia"/>
        </w:rPr>
        <w:t>　　第二节 铁氧体行业特点分析</w:t>
      </w:r>
      <w:r>
        <w:rPr>
          <w:rFonts w:hint="eastAsia"/>
        </w:rPr>
        <w:br/>
      </w:r>
      <w:r>
        <w:rPr>
          <w:rFonts w:hint="eastAsia"/>
        </w:rPr>
        <w:t>　　第三节 铁氧体产业链分析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2026年全球铁氧体行业市场运行形势分析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2026年全球铁氧体行业发展概况</w:t>
      </w:r>
      <w:r>
        <w:rPr>
          <w:rFonts w:hint="eastAsia"/>
        </w:rPr>
        <w:br/>
      </w:r>
      <w:r>
        <w:rPr>
          <w:rFonts w:hint="eastAsia"/>
        </w:rPr>
        <w:t>　　第二节 全球铁氧体行业发展走势</w:t>
      </w:r>
      <w:r>
        <w:rPr>
          <w:rFonts w:hint="eastAsia"/>
        </w:rPr>
        <w:br/>
      </w:r>
      <w:r>
        <w:rPr>
          <w:rFonts w:hint="eastAsia"/>
        </w:rPr>
        <w:t>　　　　二、全球铁氧体行业市场分布情况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三、全球铁氧体行业发展趋势分析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全球铁氧体行业重点国家和区域分析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中国铁氧体行业发展环境分析</w:t>
      </w:r>
      <w:r>
        <w:rPr>
          <w:rFonts w:hint="eastAsia"/>
        </w:rPr>
        <w:br/>
      </w:r>
      <w:r>
        <w:rPr>
          <w:rFonts w:hint="eastAsia"/>
        </w:rPr>
        <w:t>　　第一节 铁氧体行业经济环境分析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2026年铁氧体行业技术发展现状及趋势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当前我国铁氧体技术发展现状</w:t>
      </w:r>
      <w:r>
        <w:rPr>
          <w:rFonts w:hint="eastAsia"/>
        </w:rPr>
        <w:br/>
      </w:r>
      <w:r>
        <w:rPr>
          <w:rFonts w:hint="eastAsia"/>
        </w:rPr>
        <w:t>　　第二节 中外铁氧体技术差距及产生差距的主要原因分析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提高我国铁氧体技术的对策</w:t>
      </w:r>
      <w:r>
        <w:rPr>
          <w:rFonts w:hint="eastAsia"/>
        </w:rPr>
        <w:br/>
      </w:r>
      <w:r>
        <w:rPr>
          <w:rFonts w:hint="eastAsia"/>
        </w:rPr>
        <w:t>　　第四节 我国铁氧体研发、设计发展趋势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中国铁氧体发展现状调研</w:t>
      </w:r>
      <w:r>
        <w:rPr>
          <w:rFonts w:hint="eastAsia"/>
        </w:rPr>
        <w:br/>
      </w:r>
      <w:r>
        <w:rPr>
          <w:rFonts w:hint="eastAsia"/>
        </w:rPr>
        <w:t>　　第一节 中国铁氧体市场现状分析</w:t>
      </w:r>
      <w:r>
        <w:rPr>
          <w:rFonts w:hint="eastAsia"/>
        </w:rPr>
        <w:br/>
      </w:r>
      <w:r>
        <w:rPr>
          <w:rFonts w:hint="eastAsia"/>
        </w:rPr>
        <w:t>　　第二节 中国铁氧体行业产量情况分析及预测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一、铁氧体总体产能规模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三、2021-2026年中国铁氧体产量统计</w:t>
      </w:r>
      <w:r>
        <w:rPr>
          <w:rFonts w:hint="eastAsia"/>
        </w:rPr>
        <w:br/>
      </w:r>
      <w:r>
        <w:rPr>
          <w:rFonts w:hint="eastAsia"/>
        </w:rPr>
        <w:t>　　　　二、铁氧体生产区域分布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三、2021-2032年中国铁氧体产量预测分析</w:t>
      </w:r>
      <w:r>
        <w:rPr>
          <w:rFonts w:hint="eastAsia"/>
        </w:rPr>
        <w:br/>
      </w:r>
      <w:r>
        <w:rPr>
          <w:rFonts w:hint="eastAsia"/>
        </w:rPr>
        <w:t>　　第三节 中国铁氧体市场需求分析及预测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一、中国铁氧体市场需求特点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二、2021-2026年中国铁氧体市场需求量统计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三、2021-2032年中国铁氧体市场需求量预测分析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中国铁氧体行业进出口情况分析预测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2021-2026年中国铁氧体行业进出口情况分析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一、2021-2026年中国铁氧体行业进口分析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二、2021-2026年中国铁氧体行业出口分析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2021-2032年中国铁氧体行业进出口情况预测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一、2021-2032年中国铁氧体行业进口预测分析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二、2021-2032年中国铁氧体行业出口预测分析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影响铁氧体行业进出口变化的主要原因分析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2021-2026年中国铁氧体行业重点地区调研分析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一、中国铁氧体行业重点区域市场结构调研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二、**地区铁氧体市场调研分析</w:t>
      </w:r>
      <w:r>
        <w:rPr>
          <w:rFonts w:hint="eastAsia"/>
        </w:rPr>
        <w:br/>
      </w:r>
      <w:r>
        <w:rPr>
          <w:rFonts w:hint="eastAsia"/>
        </w:rPr>
        <w:t>　　　　三、**地区铁氧体市场调研分析</w:t>
      </w:r>
      <w:r>
        <w:rPr>
          <w:rFonts w:hint="eastAsia"/>
        </w:rPr>
        <w:br/>
      </w:r>
      <w:r>
        <w:rPr>
          <w:rFonts w:hint="eastAsia"/>
        </w:rPr>
        <w:t>　　　　四、**地区铁氧体市场调研分析</w:t>
      </w:r>
      <w:r>
        <w:rPr>
          <w:rFonts w:hint="eastAsia"/>
        </w:rPr>
        <w:br/>
      </w:r>
      <w:r>
        <w:rPr>
          <w:rFonts w:hint="eastAsia"/>
        </w:rPr>
        <w:t>　　　　五、**地区铁氧体市场调研分析</w:t>
      </w:r>
      <w:r>
        <w:rPr>
          <w:rFonts w:hint="eastAsia"/>
        </w:rPr>
        <w:br/>
      </w:r>
      <w:r>
        <w:rPr>
          <w:rFonts w:hint="eastAsia"/>
        </w:rPr>
        <w:t>　　　　六、**地区铁氧体市场调研分析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铁氧体行业竞争格局分析</w:t>
      </w:r>
      <w:r>
        <w:rPr>
          <w:rFonts w:hint="eastAsia"/>
        </w:rPr>
        <w:br/>
      </w:r>
      <w:r>
        <w:rPr>
          <w:rFonts w:hint="eastAsia"/>
        </w:rPr>
        <w:t>　　第一节 铁氧体行业集中度分析</w:t>
      </w:r>
      <w:r>
        <w:rPr>
          <w:rFonts w:hint="eastAsia"/>
        </w:rPr>
        <w:br/>
      </w:r>
      <w:r>
        <w:rPr>
          <w:rFonts w:hint="eastAsia"/>
        </w:rPr>
        <w:t>　　　　一、铁氧体市场集中度分析</w:t>
      </w:r>
      <w:r>
        <w:rPr>
          <w:rFonts w:hint="eastAsia"/>
        </w:rPr>
        <w:br/>
      </w:r>
      <w:r>
        <w:rPr>
          <w:rFonts w:hint="eastAsia"/>
        </w:rPr>
        <w:t>　　　　二、铁氧体企业集中度分析</w:t>
      </w:r>
      <w:r>
        <w:rPr>
          <w:rFonts w:hint="eastAsia"/>
        </w:rPr>
        <w:br/>
      </w:r>
      <w:r>
        <w:rPr>
          <w:rFonts w:hint="eastAsia"/>
        </w:rPr>
        <w:t>　　　　三、铁氧体区域集中度分析</w:t>
      </w:r>
      <w:r>
        <w:rPr>
          <w:rFonts w:hint="eastAsia"/>
        </w:rPr>
        <w:br/>
      </w:r>
      <w:r>
        <w:rPr>
          <w:rFonts w:hint="eastAsia"/>
        </w:rPr>
        <w:t>　　第二节 铁氧体行业主要企业竞争力分析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铁氧体行业竞争格局分析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一、2026年铁氧体行业竞争分析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二、2026年中外铁氧体产品竞争分析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三、2021-2026年我国铁氧体市场竞争分析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四、2021-2032年国内主要铁氧体企业动向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铁氧体行业细分产品市场调研分析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铁氧体行业上、下游市场分析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铁氧体行业上游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铁氧体行业下游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铁氧体行业重点企业发展调研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铁氧体重点企业（一）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铁氧体重点企业（二）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铁氧体重点企业（三）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铁氧体重点企业（四）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铁氧体重点企业（五）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铁氧体重点企业（六）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铁氧体企业管理策略建议</w:t>
      </w:r>
      <w:r>
        <w:rPr>
          <w:rFonts w:hint="eastAsia"/>
        </w:rPr>
        <w:br/>
      </w:r>
      <w:r>
        <w:rPr>
          <w:rFonts w:hint="eastAsia"/>
        </w:rPr>
        <w:t>　　第一节 提高铁氧体企业竞争力的策略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一、提高中国铁氧体企业核心竞争力的对策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二、铁氧体企业提升竞争力的主要方向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三、影响铁氧体企业核心竞争力的因素及提升途径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四、提高铁氧体企业竞争力的策略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对我国铁氧体品牌的战略思考</w:t>
      </w:r>
      <w:r>
        <w:rPr>
          <w:rFonts w:hint="eastAsia"/>
        </w:rPr>
        <w:br/>
      </w:r>
      <w:r>
        <w:rPr>
          <w:rFonts w:hint="eastAsia"/>
        </w:rPr>
        <w:t>　　　　一、铁氧体实施品牌战略的意义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二、铁氧体企业品牌的现状分析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三、我国铁氧体企业的品牌战略</w:t>
      </w:r>
      <w:r>
        <w:rPr>
          <w:rFonts w:hint="eastAsia"/>
        </w:rPr>
        <w:br/>
      </w:r>
      <w:r>
        <w:rPr>
          <w:rFonts w:hint="eastAsia"/>
        </w:rPr>
        <w:t>　　　　四、铁氧体品牌战略管理的策略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2021-2032年中国铁氧体行业投资前景与风险预测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2021-2032年中国铁氧体行业投资前景分析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2021-2032年中国铁氧体行业投资特性分析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一、2021-2032年中国铁氧体行业进入壁垒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二、2021-2032年中国铁氧体行业盈利模式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三、2021-2032年中国铁氧体行业盈利因素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2021-2032年中国铁氧体行业投资机会分析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一、2021-2032年中国铁氧体细分市场投资机会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二、2021-2032年中国铁氧体行业区域市场投资潜力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2021-2032年中国铁氧体行业投资风险分析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一、2021-2032年中国铁氧体行业市场竞争风险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二、2021-2032年中国铁氧体行业技术风险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三、2021-2032年中国铁氧体行业政策风险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四、2021-2032年中国铁氧体行业进入退出风险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铁氧体行业研究结论</w:t>
      </w:r>
      <w:r>
        <w:rPr>
          <w:rFonts w:hint="eastAsia"/>
        </w:rPr>
        <w:br/>
      </w:r>
      <w:r>
        <w:rPr>
          <w:rFonts w:hint="eastAsia"/>
        </w:rPr>
        <w:t>　　第二节 铁氧体行业投资价值评估</w:t>
      </w:r>
      <w:r>
        <w:rPr>
          <w:rFonts w:hint="eastAsia"/>
        </w:rPr>
        <w:br/>
      </w:r>
      <w:r>
        <w:rPr>
          <w:rFonts w:hint="eastAsia"/>
        </w:rPr>
        <w:t>　　第三节 中^智^林^铁氧体行业投资建议</w:t>
      </w:r>
      <w:r>
        <w:rPr>
          <w:rFonts w:hint="eastAsia"/>
        </w:rPr>
        <w:br/>
      </w:r>
      <w:r>
        <w:rPr>
          <w:rFonts w:hint="eastAsia"/>
        </w:rPr>
        <w:t>　　　　一、铁氧体行业投资策略建议</w:t>
      </w:r>
      <w:r>
        <w:rPr>
          <w:rFonts w:hint="eastAsia"/>
        </w:rPr>
        <w:br/>
      </w:r>
      <w:r>
        <w:rPr>
          <w:rFonts w:hint="eastAsia"/>
        </w:rPr>
        <w:t>　　　　二、铁氧体行业投资方向建议</w:t>
      </w:r>
      <w:r>
        <w:rPr>
          <w:rFonts w:hint="eastAsia"/>
        </w:rPr>
        <w:br/>
      </w:r>
      <w:r>
        <w:rPr>
          <w:rFonts w:hint="eastAsia"/>
        </w:rPr>
        <w:t>　　　　三、铁氧体行业投资方式建议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铁氧体行业历程</w:t>
      </w:r>
      <w:r>
        <w:rPr>
          <w:rFonts w:hint="eastAsia"/>
        </w:rPr>
        <w:br/>
      </w:r>
      <w:r>
        <w:rPr>
          <w:rFonts w:hint="eastAsia"/>
        </w:rPr>
        <w:t>　　图表 铁氧体行业生命周期</w:t>
      </w:r>
      <w:r>
        <w:rPr>
          <w:rFonts w:hint="eastAsia"/>
        </w:rPr>
        <w:br/>
      </w:r>
      <w:r>
        <w:rPr>
          <w:rFonts w:hint="eastAsia"/>
        </w:rPr>
        <w:t>　　图表 铁氧体行业产业链分析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2021-2026年中国铁氧体行业市场规模及增长情况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2021-2026年铁氧体行业市场容量分析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2021-2026年中国铁氧体行业产能统计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2021-2026年中国铁氧体行业产量及增长趋势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2021-2026年中国铁氧体市场需求量及增速统计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2026年中国铁氧体行业需求领域分布格局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2021-2026年中国铁氧体行业销售收入分析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2021-2026年中国铁氧体行业盈利情况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2021-2026年中国铁氧体行业利润总额统计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2021-2026年中国铁氧体进口数量分析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2021-2026年中国铁氧体进口金额分析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2021-2026年中国铁氧体出口数量分析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2021-2026年中国铁氧体出口金额分析</w:t>
      </w:r>
      <w:r>
        <w:rPr>
          <w:rFonts w:hint="eastAsia"/>
        </w:rPr>
        <w:br/>
      </w:r>
      <w:r>
        <w:rPr>
          <w:rFonts w:hint="eastAsia"/>
        </w:rPr>
        <w:t>　　图表 2026年中国铁氧体进口国家及地区分析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2026年中国铁氧体出口国家及地区分析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2021-2026年中国铁氧体行业企业数量情况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2021-2026年中国铁氧体行业企业平均规模情况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**地区铁氧体行业市场需求情况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**地区铁氧体市场规模及增长情况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**地区铁氧体行业市场需求情况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铁氧体重点企业（一）基本信息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铁氧体重点企业（一）经营情况分析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铁氧体重点企业（一）主要经济指标情况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铁氧体重点企业（一）盈利能力情况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铁氧体重点企业（二）经营情况分析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铁氧体重点企业（二）主要经济指标情况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铁氧体重点企业（二）盈利能力情况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铁氧体重点企业（三）经营情况分析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铁氧体重点企业（三）主要经济指标情况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铁氧体重点企业（三）盈利能力情况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铁氧体重点企业（三）成长能力情况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2021-2032年中国铁氧体行业产能预测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2021-2032年中国铁氧体行业产量预测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2021-2032年中国铁氧体市场需求量预测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2021-2032年中国铁氧体行业供需平衡预测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2021-2032年中国铁氧体行业市场容量预测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2021-2032年中国铁氧体行业市场规模预测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2021-2032年中国铁氧体市场前景分析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2021-2032年中国铁氧体行业发展趋势预测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e5e442b9334b31" w:history="1">
        <w:r>
          <w:rPr>
            <w:rStyle w:val="Hyperlink"/>
          </w:rPr>
          <w:t>2026-2032年中国铁氧体市场研究分析与趋势预测报告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e5e442b9334b31" w:history="1">
        <w:r>
          <w:rPr>
            <w:rStyle w:val="Hyperlink"/>
          </w:rPr>
          <w:t>https://www.20087.com/9/15/TieYangTiHangYeQianJingQuShi.html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热点：铁氧体磁芯是什么材料、铁氧体磁铁回收价格、铁氧体磁铁和钕铁硼磁铁的区别、铁氧体密度是多少、铁氧体磁环工作原理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44e48da7da4d19" w:history="1">
      <w:r>
        <w:rPr>
          <w:rStyle w:val="Hyperlink"/>
        </w:rPr>
        <w:t>2026-2032年中国铁氧体市场研究分析与趋势预测报告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TieYangTiHangYeQianJingQuShi.html" TargetMode="External" Id="R56e5e442b9334b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TieYangTiHangYeQianJingQuShi.html" TargetMode="External" Id="Ra244e48da7da4d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2026-06-10T05:15:00Z</dcterms:created>
  <dcterms:modified xsi:type="dcterms:W3CDTF">2026-06-10T06:15:00Z</dcterms:modified>
  <dc:subject>2026-2032年中国铁氧体市场研究分析与趋势预测报告</dc:subject>
  <dc:title>2026-2032年中国铁氧体市场研究分析与趋势预测报告</dc:title>
  <cp:keywords>2026-2032年中国铁氧体市场研究分析与趋势预测报告</cp:keywords>
  <dc:description>2026-2032年中国铁氧体市场研究分析与趋势预测报告</dc:description>
</cp:coreProperties>
</file>