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f872444f84d1e" w:history="1">
              <w:r>
                <w:rPr>
                  <w:rStyle w:val="Hyperlink"/>
                </w:rPr>
                <w:t>2026-2032年中国耐热钢网带市场深度剖析及发展前景预测报告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f872444f84d1e" w:history="1">
              <w:r>
                <w:rPr>
                  <w:rStyle w:val="Hyperlink"/>
                </w:rPr>
                <w:t>2026-2032年中国耐热钢网带市场深度剖析及发展前景预测报告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f872444f84d1e" w:history="1">
                <w:r>
                  <w:rPr>
                    <w:rStyle w:val="Hyperlink"/>
                  </w:rPr>
                  <w:t>https://www.20087.com/9/A5/NaiReGangWangDaiHangYeDiaoYanBaoGao.html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网带是一种关键的输送组件，在高温环境中发挥着重要作用，广泛应用于食品加工、冶金、化工等行业。近年来，随着工业自动化水平的提高和对耐高温材料需求的增长，耐热钢网带市场需求持续增加。目前，耐热钢网带正朝着更高效、更耐用的方向发展。通过采用先进的材料和制造工艺，新一代耐热钢网带不仅提高了耐热性能和抗腐蚀性，还增强了使用寿命和运行稳定性。</w:t>
      </w:r>
      <w:r>
        <w:rPr>
          <w:rFonts w:hint="eastAsia"/>
        </w:rPr>
        <w:br/>
      </w:r>
      <w:r>
        <w:rPr>
          <w:rFonts w:hint="eastAsia"/>
        </w:rPr>
        <w:t>　　未来，耐热钢网带的发展将更加注重技术创新和应用领域的拓展。一方面，随着新材料技术的应用，耐热钢网带将更加注重提高产品的性能，如开发具有更高温度承受能力和更好加工性能的产品。另一方面，为了满足不同应用场景的需求，耐热钢网带将更加注重提供定制化解决方案，如开发适用于特定工作环境或特殊工艺要求的产品。此外，随着智能制造的发展，耐热钢网带还将探索与更多智能设备和系统的集成，提高系统的自动化水平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f872444f84d1e" w:history="1">
        <w:r>
          <w:rPr>
            <w:rStyle w:val="Hyperlink"/>
          </w:rPr>
          <w:t>2026-2032年中国耐热钢网带市场深度剖析及发展前景预测报告</w:t>
        </w:r>
      </w:hyperlink>
      <w:r>
        <w:rPr>
          <w:rFonts w:hint="eastAsia"/>
        </w:rPr>
        <w:t>》全面分析了耐热钢网带行业的产业链、市场规模、需求与价格动态，并客观呈现了当前行业的现状。同时，报告科学预测了耐热钢网带市场前景及发展趋势，聚焦于重点企业，全面分析了耐热钢网带市场竞争格局、集中度及品牌影响力。此外，耐热钢网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耐热钢网带行业概况</w:t>
      </w:r>
      <w:r>
        <w:rPr>
          <w:rFonts w:hint="eastAsia"/>
        </w:rPr>
        <w:br/>
      </w:r>
      <w:r>
        <w:rPr>
          <w:rFonts w:hint="eastAsia"/>
        </w:rPr>
        <w:t>　　第一节 耐热钢网带行业定义与特征</w:t>
      </w:r>
      <w:r>
        <w:rPr>
          <w:rFonts w:hint="eastAsia"/>
        </w:rPr>
        <w:br/>
      </w:r>
      <w:r>
        <w:rPr>
          <w:rFonts w:hint="eastAsia"/>
        </w:rPr>
        <w:t>　　第二节 耐热钢网带行业发展历程</w:t>
      </w:r>
      <w:r>
        <w:rPr>
          <w:rFonts w:hint="eastAsia"/>
        </w:rPr>
        <w:br/>
      </w:r>
      <w:r>
        <w:rPr>
          <w:rFonts w:hint="eastAsia"/>
        </w:rPr>
        <w:t>　　第三节 耐热钢网带产业链分析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2025-2026年中国耐热钢网带行业发展环境分析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耐热钢网带行业经济环境分析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耐热钢网带行业政策环境分析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二、相关耐热钢网带行业标准分析</w:t>
      </w:r>
      <w:r>
        <w:rPr>
          <w:rFonts w:hint="eastAsia"/>
        </w:rPr>
        <w:br/>
      </w:r>
      <w:r>
        <w:rPr>
          <w:rFonts w:hint="eastAsia"/>
        </w:rPr>
        <w:t>　　第三节 耐热钢网带行业社会环境分析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2025-2026年耐热钢网带行业技术发展现状及趋势分析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国内外耐热钢网带行业技术差异与原因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中国耐热钢网带行业供给与需求情况分析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2020-2025年中国耐热钢网带行业总体规模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中国耐热钢网带行业产量情况分析与预测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一、2020-2025年耐热钢网带行业产量统计分析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二、2026年耐热钢网带行业产量特点分析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三、2026-2032年中国耐热钢网带行业产量预测分析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中国耐热钢网带行业需求概况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一、2020-2025年中国耐热钢网带行业需求情况分析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二、2026年中国耐热钢网带行业市场需求特点分析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三、2026-2032年中国耐热钢网带市场需求预测分析分析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耐热钢网带产业供需平衡状况分析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耐热钢网带细分市场深度分析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国内耐热钢网带产品价格走势及影响因素分析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2020-2025年国内耐热钢网带市场价格回顾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当前国内耐热钢网带市场价格及评述</w:t>
      </w:r>
      <w:r>
        <w:rPr>
          <w:rFonts w:hint="eastAsia"/>
        </w:rPr>
        <w:br/>
      </w:r>
      <w:r>
        <w:rPr>
          <w:rFonts w:hint="eastAsia"/>
        </w:rPr>
        <w:t>　　第三节 国内耐热钢网带价格影响因素分析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2026-2032年国内耐热钢网带市场价格走势预测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2020-2025年中国耐热钢网带行业区域市场分析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重点地区耐热钢网带行业调研分析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2025-2026年我国耐热钢网带行业发展现状分析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我国耐热钢网带行业发展现状</w:t>
      </w:r>
      <w:r>
        <w:rPr>
          <w:rFonts w:hint="eastAsia"/>
        </w:rPr>
        <w:br/>
      </w:r>
      <w:r>
        <w:rPr>
          <w:rFonts w:hint="eastAsia"/>
        </w:rPr>
        <w:t>　　　　一、耐热钢网带行业品牌发展现状</w:t>
      </w:r>
      <w:r>
        <w:rPr>
          <w:rFonts w:hint="eastAsia"/>
        </w:rPr>
        <w:br/>
      </w:r>
      <w:r>
        <w:rPr>
          <w:rFonts w:hint="eastAsia"/>
        </w:rPr>
        <w:t>　　　　二、耐热钢网带行业需求市场现状</w:t>
      </w:r>
      <w:r>
        <w:rPr>
          <w:rFonts w:hint="eastAsia"/>
        </w:rPr>
        <w:br/>
      </w:r>
      <w:r>
        <w:rPr>
          <w:rFonts w:hint="eastAsia"/>
        </w:rPr>
        <w:t>　　　　三、耐热钢网带市场需求层次分析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四、我国耐热钢网带市场走向分析</w:t>
      </w:r>
      <w:r>
        <w:rPr>
          <w:rFonts w:hint="eastAsia"/>
        </w:rPr>
        <w:br/>
      </w:r>
      <w:r>
        <w:rPr>
          <w:rFonts w:hint="eastAsia"/>
        </w:rPr>
        <w:t>　　第二节 中国耐热钢网带行业存在的问题</w:t>
      </w:r>
      <w:r>
        <w:rPr>
          <w:rFonts w:hint="eastAsia"/>
        </w:rPr>
        <w:br/>
      </w:r>
      <w:r>
        <w:rPr>
          <w:rFonts w:hint="eastAsia"/>
        </w:rPr>
        <w:t>　　　　一、耐热钢网带产品市场存在的主要问题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二、国内耐热钢网带产品市场的三大瓶颈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三、耐热钢网带产品市场遭遇的规模难题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对中国耐热钢网带市场的分析及思考</w:t>
      </w:r>
      <w:r>
        <w:rPr>
          <w:rFonts w:hint="eastAsia"/>
        </w:rPr>
        <w:br/>
      </w:r>
      <w:r>
        <w:rPr>
          <w:rFonts w:hint="eastAsia"/>
        </w:rPr>
        <w:t>　　　　一、耐热钢网带市场特点</w:t>
      </w:r>
      <w:r>
        <w:rPr>
          <w:rFonts w:hint="eastAsia"/>
        </w:rPr>
        <w:br/>
      </w:r>
      <w:r>
        <w:rPr>
          <w:rFonts w:hint="eastAsia"/>
        </w:rPr>
        <w:t>　　　　二、耐热钢网带市场分析</w:t>
      </w:r>
      <w:r>
        <w:rPr>
          <w:rFonts w:hint="eastAsia"/>
        </w:rPr>
        <w:br/>
      </w:r>
      <w:r>
        <w:rPr>
          <w:rFonts w:hint="eastAsia"/>
        </w:rPr>
        <w:t>　　　　三、耐热钢网带市场变化的方向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四、中国耐热钢网带行业发展的新思路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五、对中国耐热钢网带行业发展的思考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耐热钢网带行业竞争结构分析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耐热钢网带市场竞争策略分析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一、耐热钢网带市场增长潜力分析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二、耐热钢网带产品竞争策略分析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三、典型耐热钢网带企业产品竞争策略分析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耐热钢网带企业竞争策略分析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一、2026-2032年我国耐热钢网带市场竞争趋势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二、2026-2032年耐热钢网带行业竞争格局展望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三、2026-2032年耐热钢网带行业竞争策略分析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耐热钢网带行业投资与发展前景分析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2026年耐热钢网带行业投资情况分析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一、2026年耐热钢网带总体投资结构</w:t>
      </w:r>
      <w:r>
        <w:rPr>
          <w:rFonts w:hint="eastAsia"/>
        </w:rPr>
        <w:br/>
      </w:r>
      <w:r>
        <w:rPr>
          <w:rFonts w:hint="eastAsia"/>
        </w:rPr>
        <w:t>　　　　二、2026年耐热钢网带投资规模情况</w:t>
      </w:r>
      <w:r>
        <w:rPr>
          <w:rFonts w:hint="eastAsia"/>
        </w:rPr>
        <w:br/>
      </w:r>
      <w:r>
        <w:rPr>
          <w:rFonts w:hint="eastAsia"/>
        </w:rPr>
        <w:t>　　　　三、2026年耐热钢网带投资增速情况</w:t>
      </w:r>
      <w:r>
        <w:rPr>
          <w:rFonts w:hint="eastAsia"/>
        </w:rPr>
        <w:br/>
      </w:r>
      <w:r>
        <w:rPr>
          <w:rFonts w:hint="eastAsia"/>
        </w:rPr>
        <w:t>　　　　四、2026年耐热钢网带分地区投资分析</w:t>
      </w:r>
      <w:r>
        <w:rPr>
          <w:rFonts w:hint="eastAsia"/>
        </w:rPr>
        <w:br/>
      </w:r>
      <w:r>
        <w:rPr>
          <w:rFonts w:hint="eastAsia"/>
        </w:rPr>
        <w:t>　　第二节 耐热钢网带行业投资机会分析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一、耐热钢网带投资项目分析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二、可以投资的耐热钢网带模式</w:t>
      </w:r>
      <w:r>
        <w:rPr>
          <w:rFonts w:hint="eastAsia"/>
        </w:rPr>
        <w:br/>
      </w:r>
      <w:r>
        <w:rPr>
          <w:rFonts w:hint="eastAsia"/>
        </w:rPr>
        <w:t>　　　　三、2026年耐热钢网带投资机会分析分析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四、2026年耐热钢网带投资新方向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2026-2032年中国耐热钢网带行业发展前景预测分析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中国耐热钢网带行业发展预测分析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一、未来耐热钢网带发展分析</w:t>
      </w:r>
      <w:r>
        <w:rPr>
          <w:rFonts w:hint="eastAsia"/>
        </w:rPr>
        <w:br/>
      </w:r>
      <w:r>
        <w:rPr>
          <w:rFonts w:hint="eastAsia"/>
        </w:rPr>
        <w:t>　　　　二、未来耐热钢网带行业技术开发方向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三、总体耐热钢网带行业“十四五”整体规划及预测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中国耐热钢网带行业市场前景分析</w:t>
      </w:r>
      <w:r>
        <w:rPr>
          <w:rFonts w:hint="eastAsia"/>
        </w:rPr>
        <w:br/>
      </w:r>
      <w:r>
        <w:rPr>
          <w:rFonts w:hint="eastAsia"/>
        </w:rPr>
        <w:t>　　　　一、耐热钢网带产品差异化是企业发展的方向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2026-2032年耐热钢网带行业发展趋势及投资风险分析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当前耐热钢网带存在的问题</w:t>
      </w:r>
      <w:r>
        <w:rPr>
          <w:rFonts w:hint="eastAsia"/>
        </w:rPr>
        <w:br/>
      </w:r>
      <w:r>
        <w:rPr>
          <w:rFonts w:hint="eastAsia"/>
        </w:rPr>
        <w:t>　　第二节 耐热钢网带未来发展预测分析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一、中国耐热钢网带发展方向分析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二、2026-2032年中国耐热钢网带行业发展规模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三、2026-2032年中国耐热钢网带行业发展趋势预测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2026-2032年中国耐热钢网带行业投资风险分析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一、耐热钢网带市场竞争风险</w:t>
      </w:r>
      <w:r>
        <w:rPr>
          <w:rFonts w:hint="eastAsia"/>
        </w:rPr>
        <w:br/>
      </w:r>
      <w:r>
        <w:rPr>
          <w:rFonts w:hint="eastAsia"/>
        </w:rPr>
        <w:t>　　　　二、耐热钢网带原材料压力风险分析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三、耐热钢网带技术风险分析</w:t>
      </w:r>
      <w:r>
        <w:rPr>
          <w:rFonts w:hint="eastAsia"/>
        </w:rPr>
        <w:br/>
      </w:r>
      <w:r>
        <w:rPr>
          <w:rFonts w:hint="eastAsia"/>
        </w:rPr>
        <w:t>　　　　四、耐热钢网带政策和体制风险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2026-2032年中国耐热钢网带行业投资战略研究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2025-2026年中国耐热钢网带行业投资策略分析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一、2025-2026年耐热钢网带投资策略</w:t>
      </w:r>
      <w:r>
        <w:rPr>
          <w:rFonts w:hint="eastAsia"/>
        </w:rPr>
        <w:br/>
      </w:r>
      <w:r>
        <w:rPr>
          <w:rFonts w:hint="eastAsia"/>
        </w:rPr>
        <w:t>　　　　二、2025-2026年耐热钢网带投资筹划策略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三、2025-2026年耐热钢网带品牌竞争战略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2026-2032年中国耐热钢网带行业品牌建设策略</w:t>
      </w:r>
      <w:r>
        <w:rPr>
          <w:rFonts w:hint="eastAsia"/>
        </w:rPr>
        <w:br/>
      </w:r>
      <w:r>
        <w:rPr>
          <w:rFonts w:hint="eastAsia"/>
        </w:rPr>
        <w:t>　　　　一、耐热钢网带的规划</w:t>
      </w:r>
      <w:r>
        <w:rPr>
          <w:rFonts w:hint="eastAsia"/>
        </w:rPr>
        <w:br/>
      </w:r>
      <w:r>
        <w:rPr>
          <w:rFonts w:hint="eastAsia"/>
        </w:rPr>
        <w:t>　　　　二、耐热钢网带的建设</w:t>
      </w:r>
      <w:r>
        <w:rPr>
          <w:rFonts w:hint="eastAsia"/>
        </w:rPr>
        <w:br/>
      </w:r>
      <w:r>
        <w:rPr>
          <w:rFonts w:hint="eastAsia"/>
        </w:rPr>
        <w:t>　　　　三、耐热钢网带业成功之道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耐热钢网带行业投资机会与项目建议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耐热钢网带行业投资机会分析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耐热钢网带行业投资趋势分析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中.智.林.：耐热钢网带项目投资建议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1、耐热钢网带行业投资环境分析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2、耐热钢网带行业风险识别与应对策略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二、耐热钢网带行业投资方向与策略建议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三、耐热钢网带项目实施关键要点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2026-2032年中国耐热钢网带行业产能预测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2026-2032年中国耐热钢网带行业产量预测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2026-2032年中国耐热钢网带行业市场需求预测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2020-2025年中国耐热钢网带行业出口量及增速统计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2026年耐热钢网带行业壁垒</w:t>
      </w:r>
      <w:r>
        <w:rPr>
          <w:rFonts w:hint="eastAsia"/>
        </w:rPr>
        <w:br/>
      </w:r>
      <w:r>
        <w:rPr>
          <w:rFonts w:hint="eastAsia"/>
        </w:rPr>
        <w:t>　　图表 2026年耐热钢网带市场前景分析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2026-2032年中国耐热钢网带市场需求预测</w:t>
      </w:r>
      <w:r>
        <w:rPr>
          <w:rFonts w:hint="eastAsia"/>
        </w:rPr>
        <w:br/>
      </w:r>
      <w:r>
        <w:rPr>
          <w:rFonts w:hint="eastAsia"/>
        </w:rPr>
        <w:t>　　图表 2026年耐热钢网带发展趋势预测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f872444f84d1e" w:history="1">
        <w:r>
          <w:rPr>
            <w:rStyle w:val="Hyperlink"/>
          </w:rPr>
          <w:t>2026-2032年中国耐热钢网带市场深度剖析及发展前景预测报告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f872444f84d1e" w:history="1">
        <w:r>
          <w:rPr>
            <w:rStyle w:val="Hyperlink"/>
          </w:rPr>
          <w:t>https://www.20087.com/9/A5/NaiReGangWangDaiHangYeDiaoYanBaoGao.html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热点：耐热钢材质、耐热孔网钢带、热镀锌钢带、耐高温网带、耐高温网带、钢网架耐火极限、耐温1500度的耐热钢、耐热钢价格、耐热钢纤维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6b0f94c54cbe" w:history="1">
      <w:r>
        <w:rPr>
          <w:rStyle w:val="Hyperlink"/>
        </w:rPr>
        <w:t>2026-2032年中国耐热钢网带市场深度剖析及发展前景预测报告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NaiReGangWangDaiHangYeDiaoYanBaoGao.html" TargetMode="External" Id="Re42f872444f8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NaiReGangWangDaiHangYeDiaoYanBaoGao.html" TargetMode="External" Id="Re8506b0f94c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2025-11-06T23:08:00Z</dcterms:created>
  <dcterms:modified xsi:type="dcterms:W3CDTF">2025-11-07T00:08:00Z</dcterms:modified>
  <dc:subject>2026-2032年中国耐热钢网带市场深度剖析及发展前景预测报告</dc:subject>
  <dc:title>2026-2032年中国耐热钢网带市场深度剖析及发展前景预测报告</dc:title>
  <cp:keywords>2026-2032年中国耐热钢网带市场深度剖析及发展前景预测报告</cp:keywords>
  <dc:description>2026-2032年中国耐热钢网带市场深度剖析及发展前景预测报告</dc:description>
</cp:coreProperties>
</file>