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62c2c4604036" w:history="1">
              <w:r>
                <w:rPr>
                  <w:rStyle w:val="Hyperlink"/>
                </w:rPr>
                <w:t>中国热轧卷行业研究分析与市场前景预测报告（2025-2031年）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62c2c4604036" w:history="1">
              <w:r>
                <w:rPr>
                  <w:rStyle w:val="Hyperlink"/>
                </w:rPr>
                <w:t>中国热轧卷行业研究分析与市场前景预测报告（2025-2031年）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d62c2c4604036" w:history="1">
                <w:r>
                  <w:rPr>
                    <w:rStyle w:val="Hyperlink"/>
                  </w:rPr>
                  <w:t>https://www.20087.com/8/83/ReYaJuanDeQianJingQuShi.html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是钢铁行业的重要产品之一，主要用于建筑、汽车、机械制造等行业。受宏观经济影响，热轧卷的价格和需求波动较大。2022年初，山东市场热轧卷板价格出现上涨趋势，反映出市场需求的回暖和成本的上升。钢铁行业正面临环保压力和产能过剩的挑战，企业通过技术改造和产业升级来应对。</w:t>
      </w:r>
      <w:r>
        <w:rPr>
          <w:rFonts w:hint="eastAsia"/>
        </w:rPr>
        <w:br/>
      </w:r>
      <w:r>
        <w:rPr>
          <w:rFonts w:hint="eastAsia"/>
        </w:rPr>
        <w:t>　　热轧卷市场未来将受到供需平衡、环保政策和技术进步的影响。随着全球经济复苏，建筑业和制造业的需求预计将带动热轧卷的消费。同时，绿色低碳转型将促使钢铁企业采用更清洁的生产技术和材料，如氢能炼钢和废钢回收利用，以减少碳排放。此外，高端化和差异化产品，如高强度钢和特殊用途钢材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d62c2c4604036" w:history="1">
        <w:r>
          <w:rPr>
            <w:rStyle w:val="Hyperlink"/>
          </w:rPr>
          <w:t>中国热轧卷行业研究分析与市场前景预测报告（2025-2031年）</w:t>
        </w:r>
      </w:hyperlink>
      <w:r>
        <w:rPr>
          <w:rFonts w:hint="eastAsia"/>
        </w:rPr>
        <w:t>》依托权威机构及行业协会数据，结合热轧卷行业的宏观环境与微观实践，从热轧卷市场规模、市场需求、技术现状及产业链结构等多维度进行了系统调研与分析。报告通过严谨的研究方法与翔实的数据支持，辅以直观图表，全面剖析了热轧卷行业发展趋势、重点企业表现及市场竞争格局，并通过SWOT分析揭示了行业机遇与潜在风险，为热轧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2025年全球热轧卷行业发展态势分析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2025年全球热轧卷市场发展状况分析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一、全球热轧卷行业特点分析</w:t>
      </w:r>
      <w:r>
        <w:rPr>
          <w:rFonts w:hint="eastAsia"/>
        </w:rPr>
        <w:br/>
      </w:r>
      <w:r>
        <w:rPr>
          <w:rFonts w:hint="eastAsia"/>
        </w:rPr>
        <w:t>　　　　二、全球热轧卷市场需求分析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2025年全球热轧卷市场分析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我国热轧卷行业发展现状</w:t>
      </w:r>
      <w:r>
        <w:rPr>
          <w:rFonts w:hint="eastAsia"/>
        </w:rPr>
        <w:br/>
      </w:r>
      <w:r>
        <w:rPr>
          <w:rFonts w:hint="eastAsia"/>
        </w:rPr>
        <w:t>　　第一节 我国热轧卷行业发展现状</w:t>
      </w:r>
      <w:r>
        <w:rPr>
          <w:rFonts w:hint="eastAsia"/>
        </w:rPr>
        <w:br/>
      </w:r>
      <w:r>
        <w:rPr>
          <w:rFonts w:hint="eastAsia"/>
        </w:rPr>
        <w:t>　　第二节 2025-2031年热轧卷行业发展情况分析</w:t>
      </w:r>
      <w:r>
        <w:rPr>
          <w:rFonts w:hint="eastAsia"/>
        </w:rPr>
        <w:br/>
      </w:r>
      <w:r>
        <w:rPr>
          <w:rFonts w:hint="eastAsia"/>
        </w:rPr>
        <w:t>　　第三节 2025年热轧卷行业运行分析</w:t>
      </w:r>
      <w:r>
        <w:rPr>
          <w:rFonts w:hint="eastAsia"/>
        </w:rPr>
        <w:br/>
      </w:r>
      <w:r>
        <w:rPr>
          <w:rFonts w:hint="eastAsia"/>
        </w:rPr>
        <w:t>　　第四节 对中国热轧卷市场的分析及思考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2025年中国热轧卷市场运行态势剖析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2025年中国热轧卷市场动态分析</w:t>
      </w:r>
      <w:r>
        <w:rPr>
          <w:rFonts w:hint="eastAsia"/>
        </w:rPr>
        <w:br/>
      </w:r>
      <w:r>
        <w:rPr>
          <w:rFonts w:hint="eastAsia"/>
        </w:rPr>
        <w:t>　　　　一、热轧卷行业新动态</w:t>
      </w:r>
      <w:r>
        <w:rPr>
          <w:rFonts w:hint="eastAsia"/>
        </w:rPr>
        <w:br/>
      </w:r>
      <w:r>
        <w:rPr>
          <w:rFonts w:hint="eastAsia"/>
        </w:rPr>
        <w:t>　　　　二、热轧卷主要品牌动态</w:t>
      </w:r>
      <w:r>
        <w:rPr>
          <w:rFonts w:hint="eastAsia"/>
        </w:rPr>
        <w:br/>
      </w:r>
      <w:r>
        <w:rPr>
          <w:rFonts w:hint="eastAsia"/>
        </w:rPr>
        <w:t>　　　　三、热轧卷行业消费者需求新动态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2025年中国热轧卷市场运营格局分析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2025年中国热轧卷市场价格分析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热轧卷所属行业经济运行分析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2020-2025年热轧卷行业主要经济指标分析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一、热轧卷行业主要经济指标分析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二、2025年热轧卷行业主要经济指标分析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2025年我国热轧卷行业绩效分析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中国热轧卷行业消费市场分析</w:t>
      </w:r>
      <w:r>
        <w:rPr>
          <w:rFonts w:hint="eastAsia"/>
        </w:rPr>
        <w:br/>
      </w:r>
      <w:r>
        <w:rPr>
          <w:rFonts w:hint="eastAsia"/>
        </w:rPr>
        <w:t>　　第一节 热轧卷市场消费需求分析</w:t>
      </w:r>
      <w:r>
        <w:rPr>
          <w:rFonts w:hint="eastAsia"/>
        </w:rPr>
        <w:br/>
      </w:r>
      <w:r>
        <w:rPr>
          <w:rFonts w:hint="eastAsia"/>
        </w:rPr>
        <w:t>　　　　一、热轧卷市场的消费需求变化</w:t>
      </w:r>
      <w:r>
        <w:rPr>
          <w:rFonts w:hint="eastAsia"/>
        </w:rPr>
        <w:br/>
      </w:r>
      <w:r>
        <w:rPr>
          <w:rFonts w:hint="eastAsia"/>
        </w:rPr>
        <w:t>　　　　二、热轧卷行业的需求情况分析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三、2025年热轧卷品牌市场消费需求分析</w:t>
      </w:r>
      <w:r>
        <w:rPr>
          <w:rFonts w:hint="eastAsia"/>
        </w:rPr>
        <w:br/>
      </w:r>
      <w:r>
        <w:rPr>
          <w:rFonts w:hint="eastAsia"/>
        </w:rPr>
        <w:t>　　第二节 热轧卷消费市场状况分析</w:t>
      </w:r>
      <w:r>
        <w:rPr>
          <w:rFonts w:hint="eastAsia"/>
        </w:rPr>
        <w:br/>
      </w:r>
      <w:r>
        <w:rPr>
          <w:rFonts w:hint="eastAsia"/>
        </w:rPr>
        <w:t>　　　　一、热轧卷行业消费特点</w:t>
      </w:r>
      <w:r>
        <w:rPr>
          <w:rFonts w:hint="eastAsia"/>
        </w:rPr>
        <w:br/>
      </w:r>
      <w:r>
        <w:rPr>
          <w:rFonts w:hint="eastAsia"/>
        </w:rPr>
        <w:t>　　　　二、热轧卷行业消费分析</w:t>
      </w:r>
      <w:r>
        <w:rPr>
          <w:rFonts w:hint="eastAsia"/>
        </w:rPr>
        <w:br/>
      </w:r>
      <w:r>
        <w:rPr>
          <w:rFonts w:hint="eastAsia"/>
        </w:rPr>
        <w:t>　　　　三、热轧卷行业消费结构分析</w:t>
      </w:r>
      <w:r>
        <w:rPr>
          <w:rFonts w:hint="eastAsia"/>
        </w:rPr>
        <w:br/>
      </w:r>
      <w:r>
        <w:rPr>
          <w:rFonts w:hint="eastAsia"/>
        </w:rPr>
        <w:t>　　　　四、热轧卷行业消费的市场变化</w:t>
      </w:r>
      <w:r>
        <w:rPr>
          <w:rFonts w:hint="eastAsia"/>
        </w:rPr>
        <w:br/>
      </w:r>
      <w:r>
        <w:rPr>
          <w:rFonts w:hint="eastAsia"/>
        </w:rPr>
        <w:t>　　　　五、热轧卷市场的消费方向</w:t>
      </w:r>
      <w:r>
        <w:rPr>
          <w:rFonts w:hint="eastAsia"/>
        </w:rPr>
        <w:br/>
      </w:r>
      <w:r>
        <w:rPr>
          <w:rFonts w:hint="eastAsia"/>
        </w:rPr>
        <w:t>　　第三节 热轧卷行业产品的品牌市场调查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五、热轧卷行业品牌忠诚度调查</w:t>
      </w:r>
      <w:r>
        <w:rPr>
          <w:rFonts w:hint="eastAsia"/>
        </w:rPr>
        <w:br/>
      </w:r>
      <w:r>
        <w:rPr>
          <w:rFonts w:hint="eastAsia"/>
        </w:rPr>
        <w:t>　　　　六、热轧卷行业品牌市场占有率调查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我国热轧卷行业市场调查分析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2025年我国热轧卷行业市场宏观分析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2025年中国热轧卷行业市场微观分析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四、行业竞争状况及其对热轧卷行业的意义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四、行业新动态及其对热轧卷行业的影响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五、行业竞争状况及其对热轧卷行业的意义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中国热轧卷行业竞争格局综述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一、2025年热轧卷行业竞争程度</w:t>
      </w:r>
      <w:r>
        <w:rPr>
          <w:rFonts w:hint="eastAsia"/>
        </w:rPr>
        <w:br/>
      </w:r>
      <w:r>
        <w:rPr>
          <w:rFonts w:hint="eastAsia"/>
        </w:rPr>
        <w:t>　　　　二、2025年热轧卷企业与品牌数量</w:t>
      </w:r>
      <w:r>
        <w:rPr>
          <w:rFonts w:hint="eastAsia"/>
        </w:rPr>
        <w:br/>
      </w:r>
      <w:r>
        <w:rPr>
          <w:rFonts w:hint="eastAsia"/>
        </w:rPr>
        <w:t>　　　　三、2025年热轧卷行业竞争格局分析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2025-2031年热轧卷行业竞争格局分析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一、2025-2031年国内外热轧卷行业竞争分析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二、2025-2031年我国热轧卷市场竞争分析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热轧卷所属行业盈利能力分析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2025-2031年中国热轧卷行业利润总额分析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2025年中国热轧卷行业销售利润率分析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2025-2031年中国热轧卷行业总资产利润率分析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2025年中国热轧卷行业产值利税率分析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热轧卷企业竞争策略分析</w:t>
      </w:r>
      <w:r>
        <w:rPr>
          <w:rFonts w:hint="eastAsia"/>
        </w:rPr>
        <w:br/>
      </w:r>
      <w:r>
        <w:rPr>
          <w:rFonts w:hint="eastAsia"/>
        </w:rPr>
        <w:t>　　第一节 热轧卷市场竞争策略分析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一、2025年热轧卷市场增长潜力分析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二、2025年热轧卷主要潜力品种分析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三、现有热轧卷市场竞争策略分析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四、潜力热轧卷竞争策略选择</w:t>
      </w:r>
      <w:r>
        <w:rPr>
          <w:rFonts w:hint="eastAsia"/>
        </w:rPr>
        <w:br/>
      </w:r>
      <w:r>
        <w:rPr>
          <w:rFonts w:hint="eastAsia"/>
        </w:rPr>
        <w:t>　　第二节 热轧卷企业竞争策略分析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三、2025-2031年热轧卷行业竞争策略分析</w:t>
      </w:r>
      <w:r>
        <w:rPr>
          <w:rFonts w:hint="eastAsia"/>
        </w:rPr>
        <w:br/>
      </w:r>
      <w:r>
        <w:rPr>
          <w:rFonts w:hint="eastAsia"/>
        </w:rPr>
        <w:t>　　第三节 热轧卷行业发展机会分析</w:t>
      </w:r>
      <w:r>
        <w:rPr>
          <w:rFonts w:hint="eastAsia"/>
        </w:rPr>
        <w:br/>
      </w:r>
      <w:r>
        <w:rPr>
          <w:rFonts w:hint="eastAsia"/>
        </w:rPr>
        <w:t>　　第四节 热轧卷行业发展风险分析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重点热轧卷企业竞争分析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福建三钢闽光股份有限公司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柳州钢铁股份有限公司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热轧卷行业发展趋势分析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我国热轧卷行业前景与机遇分析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一、我国热轧卷行业发展前景</w:t>
      </w:r>
      <w:r>
        <w:rPr>
          <w:rFonts w:hint="eastAsia"/>
        </w:rPr>
        <w:br/>
      </w:r>
      <w:r>
        <w:rPr>
          <w:rFonts w:hint="eastAsia"/>
        </w:rPr>
        <w:t>　　　　二、我国热轧卷发展机遇分析</w:t>
      </w:r>
      <w:r>
        <w:rPr>
          <w:rFonts w:hint="eastAsia"/>
        </w:rPr>
        <w:br/>
      </w:r>
      <w:r>
        <w:rPr>
          <w:rFonts w:hint="eastAsia"/>
        </w:rPr>
        <w:t>　　　　三、2025年热轧卷行业的发展机遇分析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2025-2031年中国热轧卷市场趋势分析</w:t>
      </w:r>
      <w:r>
        <w:rPr>
          <w:rFonts w:hint="eastAsia"/>
        </w:rPr>
        <w:br/>
      </w:r>
      <w:r>
        <w:rPr>
          <w:rFonts w:hint="eastAsia"/>
        </w:rPr>
        <w:t>　　　　一、2025年热轧卷市场趋势总结</w:t>
      </w:r>
      <w:r>
        <w:rPr>
          <w:rFonts w:hint="eastAsia"/>
        </w:rPr>
        <w:br/>
      </w:r>
      <w:r>
        <w:rPr>
          <w:rFonts w:hint="eastAsia"/>
        </w:rPr>
        <w:t>　　　　二、2025年热轧卷行业发展趋势分析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三、2025-2031年热轧卷市场发展空间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四、2025-2031年热轧卷产业政策趋向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五、2025-2031年热轧卷行业技术革新趋势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六、2025-2031年热轧卷价格走势分析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七、2025-2031年国际环境对热轧卷行业的影响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热轧卷市场发展潜力分析</w:t>
      </w:r>
      <w:r>
        <w:rPr>
          <w:rFonts w:hint="eastAsia"/>
        </w:rPr>
        <w:br/>
      </w:r>
      <w:r>
        <w:rPr>
          <w:rFonts w:hint="eastAsia"/>
        </w:rPr>
        <w:t>　　第二节 热轧卷行业发展趋势分析</w:t>
      </w:r>
      <w:r>
        <w:rPr>
          <w:rFonts w:hint="eastAsia"/>
        </w:rPr>
        <w:br/>
      </w:r>
      <w:r>
        <w:rPr>
          <w:rFonts w:hint="eastAsia"/>
        </w:rPr>
        <w:t>　　第三节 热轧卷行业发展战略研究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对我国热轧卷品牌的战略思考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2025-2031年热轧卷行业发展预测</w:t>
      </w:r>
      <w:r>
        <w:rPr>
          <w:rFonts w:hint="eastAsia"/>
        </w:rPr>
        <w:br/>
      </w:r>
      <w:r>
        <w:rPr>
          <w:rFonts w:hint="eastAsia"/>
        </w:rPr>
        <w:t>　　第一节 未来热轧卷需求与消费预测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2025-2031年中国热轧卷行业供需预测</w:t>
      </w:r>
      <w:r>
        <w:rPr>
          <w:rFonts w:hint="eastAsia"/>
        </w:rPr>
        <w:br/>
      </w:r>
      <w:r>
        <w:rPr>
          <w:rFonts w:hint="eastAsia"/>
        </w:rPr>
        <w:t>　　第三节 影响热轧卷行业发展的主要因素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一、2025-2031年影响热轧卷行业运行的有利因素分析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二、2025-2031年影响热轧卷行业运行的稳定因素分析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三、2025-2031年影响热轧卷行业运行的不利因素分析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四、2025-2031年我国热轧卷行业发展面临的挑战分析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五、2025-2031年我国热轧卷行业发展面临的机遇分析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热轧卷行业投资风险及控制策略分析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一、2025-2031年热轧卷行业市场风险及控制策略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二、2025-2031年热轧卷行业政策风险及控制策略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三、2025-2031年热轧卷行业经营风险及控制策略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四、2025-2031年热轧卷行业技术风险及控制策略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五、2025-2031年热轧卷行业同业竞争风险及控制策略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六、2025-2031年热轧卷行业其他风险及控制策略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中~智林~－行业发展建议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热轧卷行业历程</w:t>
      </w:r>
      <w:r>
        <w:rPr>
          <w:rFonts w:hint="eastAsia"/>
        </w:rPr>
        <w:br/>
      </w:r>
      <w:r>
        <w:rPr>
          <w:rFonts w:hint="eastAsia"/>
        </w:rPr>
        <w:t>　　图表 热轧卷行业生命周期</w:t>
      </w:r>
      <w:r>
        <w:rPr>
          <w:rFonts w:hint="eastAsia"/>
        </w:rPr>
        <w:br/>
      </w:r>
      <w:r>
        <w:rPr>
          <w:rFonts w:hint="eastAsia"/>
        </w:rPr>
        <w:t>　　图表 热轧卷行业产业链分析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2020-2025年中国热轧卷行业产量及增长趋势</w:t>
      </w:r>
      <w:r>
        <w:rPr>
          <w:rFonts w:hint="eastAsia"/>
        </w:rPr>
        <w:br/>
      </w:r>
      <w:r>
        <w:rPr>
          <w:rFonts w:hint="eastAsia"/>
        </w:rPr>
        <w:t>　　图表 热轧卷行业动态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2025年中国热轧卷行业需求领域分布格局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2020-2025年中国热轧卷出口数量分析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2020-2025年中国热轧卷出口金额分析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2025年中国热轧卷进口国家及地区分析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2025年中国热轧卷出口国家及地区分析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2025-2031年中国热轧卷行业风险分析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62c2c4604036" w:history="1">
        <w:r>
          <w:rPr>
            <w:rStyle w:val="Hyperlink"/>
          </w:rPr>
          <w:t>中国热轧卷行业研究分析与市场前景预测报告（2025-2031年）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d62c2c4604036" w:history="1">
        <w:r>
          <w:rPr>
            <w:rStyle w:val="Hyperlink"/>
          </w:rPr>
          <w:t>https://www.20087.com/8/83/ReYaJuanDeQianJingQuShi.html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热点：冷轧卷图片、热轧卷板、钢卷一个大概多少吨、热轧卷板期货、热卷和螺纹钢的关系、热轧卷板图片、热轧钢板价格今日报价表、热轧卷板期货行情、轧硬卷都做什么用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7f2c0e6945df" w:history="1">
      <w:r>
        <w:rPr>
          <w:rStyle w:val="Hyperlink"/>
        </w:rPr>
        <w:t>中国热轧卷行业研究分析与市场前景预测报告（2025-2031年）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ReYaJuanDeQianJingQuShi.html" TargetMode="External" Id="Rbded62c2c460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ReYaJuanDeQianJingQuShi.html" TargetMode="External" Id="Rdd3f7f2c0e69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2025-04-28T23:02:00Z</dcterms:created>
  <dcterms:modified xsi:type="dcterms:W3CDTF">2025-04-29T00:02:00Z</dcterms:modified>
  <dc:subject>中国热轧卷行业研究分析与市场前景预测报告（2025-2031年）</dc:subject>
  <dc:title>中国热轧卷行业研究分析与市场前景预测报告（2025-2031年）</dc:title>
  <cp:keywords>中国热轧卷行业研究分析与市场前景预测报告（2025-2031年）</cp:keywords>
  <dc:description>中国热轧卷行业研究分析与市场前景预测报告（2025-2031年）</dc:description>
</cp:coreProperties>
</file>