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1067b5bc04ded" w:history="1">
              <w:r>
                <w:rPr>
                  <w:rStyle w:val="Hyperlink"/>
                </w:rPr>
                <w:t>2025-2031年中国铅锌矿行业现状研究及发展趋势分析报告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1067b5bc04ded" w:history="1">
              <w:r>
                <w:rPr>
                  <w:rStyle w:val="Hyperlink"/>
                </w:rPr>
                <w:t>2025-2031年中国铅锌矿行业现状研究及发展趋势分析报告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1067b5bc04ded" w:history="1">
                <w:r>
                  <w:rPr>
                    <w:rStyle w:val="Hyperlink"/>
                  </w:rPr>
                  <w:t>https://www.20087.com/A/35/QianXinKuangHangYeFenXi.html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是提取铅和锌的主要来源，这两种金属广泛应用于建筑、汽车、电子和军事工业。近年来，随着全球经济的复苏和基础设施建设的增加，铅锌矿的需求持续上升。同时，铅锌矿的开采和冶炼面临着资源枯竭和环境挑战，促使行业寻求可持续的开采技术和减少尾矿污染的解决方案。</w:t>
      </w:r>
      <w:r>
        <w:rPr>
          <w:rFonts w:hint="eastAsia"/>
        </w:rPr>
        <w:br/>
      </w:r>
      <w:r>
        <w:rPr>
          <w:rFonts w:hint="eastAsia"/>
        </w:rPr>
        <w:t>　　未来，铅锌矿的开采和加工将更加注重资源综合利用和环境保护。深部和复杂矿床的开采技术将得到发展，以延长矿山寿命。同时，循环经济模式将鼓励铅锌的回收和再利用，减少对原生矿产的依赖。此外，环境友好型冶炼技术的推广，如湿法冶金和生物浸出，将减少对生态的破坏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1067b5bc04ded" w:history="1">
        <w:r>
          <w:rPr>
            <w:rStyle w:val="Hyperlink"/>
          </w:rPr>
          <w:t>2025-2031年中国铅锌矿行业现状研究及发展趋势分析报告</w:t>
        </w:r>
      </w:hyperlink>
      <w:r>
        <w:rPr>
          <w:rFonts w:hint="eastAsia"/>
        </w:rPr>
        <w:t>》结合铅锌矿行业市场的发展现状，依托行业权威数据资源和长期市场监测数据库，系统分析了铅锌矿行业的市场规模、供需状况、竞争格局及主要企业经营情况，并对铅锌矿行业未来发展进行了科学预测。报告旨在帮助投资者准确把握铅锌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铅锌矿行业概述</w:t>
      </w:r>
      <w:r>
        <w:rPr>
          <w:rFonts w:hint="eastAsia"/>
        </w:rPr>
        <w:br/>
      </w:r>
      <w:r>
        <w:rPr>
          <w:rFonts w:hint="eastAsia"/>
        </w:rPr>
        <w:t>　　第一节 铅锌矿行业界定</w:t>
      </w:r>
      <w:r>
        <w:rPr>
          <w:rFonts w:hint="eastAsia"/>
        </w:rPr>
        <w:br/>
      </w:r>
      <w:r>
        <w:rPr>
          <w:rFonts w:hint="eastAsia"/>
        </w:rPr>
        <w:t>　　第二节 铅锌矿行业发展历程</w:t>
      </w:r>
      <w:r>
        <w:rPr>
          <w:rFonts w:hint="eastAsia"/>
        </w:rPr>
        <w:br/>
      </w:r>
      <w:r>
        <w:rPr>
          <w:rFonts w:hint="eastAsia"/>
        </w:rPr>
        <w:t>　　第三节 铅锌矿产业链分析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二、铅锌矿产业链模型分析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中国铅锌矿行业发展环境分析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铅锌矿行业经济环境分析</w:t>
      </w:r>
      <w:r>
        <w:rPr>
          <w:rFonts w:hint="eastAsia"/>
        </w:rPr>
        <w:br/>
      </w:r>
      <w:r>
        <w:rPr>
          <w:rFonts w:hint="eastAsia"/>
        </w:rPr>
        <w:t>　　第二节 铅锌矿行业政策环境分析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二、相关铅锌矿行业标准分析</w:t>
      </w:r>
      <w:r>
        <w:rPr>
          <w:rFonts w:hint="eastAsia"/>
        </w:rPr>
        <w:br/>
      </w:r>
      <w:r>
        <w:rPr>
          <w:rFonts w:hint="eastAsia"/>
        </w:rPr>
        <w:t>　　第三节 铅锌矿行业社会环境分析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2024-2025年全球铅锌矿行业市场运行形势分析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2024-2025年全球铅锌矿行业发展概况</w:t>
      </w:r>
      <w:r>
        <w:rPr>
          <w:rFonts w:hint="eastAsia"/>
        </w:rPr>
        <w:br/>
      </w:r>
      <w:r>
        <w:rPr>
          <w:rFonts w:hint="eastAsia"/>
        </w:rPr>
        <w:t>　　第二节 全球铅锌矿行业发展走势</w:t>
      </w:r>
      <w:r>
        <w:rPr>
          <w:rFonts w:hint="eastAsia"/>
        </w:rPr>
        <w:br/>
      </w:r>
      <w:r>
        <w:rPr>
          <w:rFonts w:hint="eastAsia"/>
        </w:rPr>
        <w:t>　　　　一、全球铅锌矿行业市场分布情况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二、全球铅锌矿行业发展趋势分析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全球铅锌矿行业重点国家和区域分析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2019-2024年中国铅锌矿行业总体规模</w:t>
      </w:r>
      <w:r>
        <w:rPr>
          <w:rFonts w:hint="eastAsia"/>
        </w:rPr>
        <w:br/>
      </w:r>
      <w:r>
        <w:rPr>
          <w:rFonts w:hint="eastAsia"/>
        </w:rPr>
        <w:t>　　第二节 中国铅锌矿行业盈利情况分析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中国铅锌矿行业产量情况分析与预测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一、2019-2024年铅锌矿行业产量统计分析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二、2025年铅锌矿行业产量特点分析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中国铅锌矿行业需求概况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一、2019-2024年中国铅锌矿行业需求情况分析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二、2025年中国铅锌矿行业市场需求特点分析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三、2025-2031年中国铅锌矿市场需求预测分析</w:t>
      </w:r>
      <w:r>
        <w:rPr>
          <w:rFonts w:hint="eastAsia"/>
        </w:rPr>
        <w:br/>
      </w:r>
      <w:r>
        <w:rPr>
          <w:rFonts w:hint="eastAsia"/>
        </w:rPr>
        <w:t>　　第五节 铅锌矿产业供需平衡状况分析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铅锌矿细分市场深度分析</w:t>
      </w:r>
      <w:r>
        <w:rPr>
          <w:rFonts w:hint="eastAsia"/>
        </w:rPr>
        <w:br/>
      </w:r>
      <w:r>
        <w:rPr>
          <w:rFonts w:hint="eastAsia"/>
        </w:rPr>
        <w:t>　　第一节 铅锌矿细分市场（一）发展研究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铅锌矿细分市场（二）发展研究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2019-2024年中国铅锌矿行业总体发展状况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中国铅锌矿行业规模情况分析</w:t>
      </w:r>
      <w:r>
        <w:rPr>
          <w:rFonts w:hint="eastAsia"/>
        </w:rPr>
        <w:br/>
      </w:r>
      <w:r>
        <w:rPr>
          <w:rFonts w:hint="eastAsia"/>
        </w:rPr>
        <w:t>　　　　一、铅锌矿行业单位规模情况分析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二、铅锌矿行业人员规模状况分析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三、铅锌矿行业资产规模状况分析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四、铅锌矿行业市场规模状况分析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五、铅锌矿行业敏感性分析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中国铅锌矿行业财务能力分析</w:t>
      </w:r>
      <w:r>
        <w:rPr>
          <w:rFonts w:hint="eastAsia"/>
        </w:rPr>
        <w:br/>
      </w:r>
      <w:r>
        <w:rPr>
          <w:rFonts w:hint="eastAsia"/>
        </w:rPr>
        <w:t>　　　　一、铅锌矿行业盈利能力分析</w:t>
      </w:r>
      <w:r>
        <w:rPr>
          <w:rFonts w:hint="eastAsia"/>
        </w:rPr>
        <w:br/>
      </w:r>
      <w:r>
        <w:rPr>
          <w:rFonts w:hint="eastAsia"/>
        </w:rPr>
        <w:t>　　　　二、铅锌矿行业偿债能力分析</w:t>
      </w:r>
      <w:r>
        <w:rPr>
          <w:rFonts w:hint="eastAsia"/>
        </w:rPr>
        <w:br/>
      </w:r>
      <w:r>
        <w:rPr>
          <w:rFonts w:hint="eastAsia"/>
        </w:rPr>
        <w:t>　　　　三、铅锌矿行业营运能力分析</w:t>
      </w:r>
      <w:r>
        <w:rPr>
          <w:rFonts w:hint="eastAsia"/>
        </w:rPr>
        <w:br/>
      </w:r>
      <w:r>
        <w:rPr>
          <w:rFonts w:hint="eastAsia"/>
        </w:rPr>
        <w:t>　　　　四、铅锌矿行业发展能力分析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2019-2024年中国铅锌矿行业区域市场分析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中国铅锌矿行业区域市场结构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重点地区铅锌矿行业调研分析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中国铅锌矿行业进出口情况分析预测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中国铅锌矿行业进口情况分析预测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二、2024-2025年中国铅锌矿行业进口特点分析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中国铅锌矿行业出口情况分析预测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二、2024-2025年中国铅锌矿行业出口特点分析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影响中国铅锌矿行业进出口因素分析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铅锌矿行业竞争格局分析</w:t>
      </w:r>
      <w:r>
        <w:rPr>
          <w:rFonts w:hint="eastAsia"/>
        </w:rPr>
        <w:br/>
      </w:r>
      <w:r>
        <w:rPr>
          <w:rFonts w:hint="eastAsia"/>
        </w:rPr>
        <w:t>　　第一节 铅锌矿行业集中度分析</w:t>
      </w:r>
      <w:r>
        <w:rPr>
          <w:rFonts w:hint="eastAsia"/>
        </w:rPr>
        <w:br/>
      </w:r>
      <w:r>
        <w:rPr>
          <w:rFonts w:hint="eastAsia"/>
        </w:rPr>
        <w:t>　　　　一、铅锌矿市场集中度分析</w:t>
      </w:r>
      <w:r>
        <w:rPr>
          <w:rFonts w:hint="eastAsia"/>
        </w:rPr>
        <w:br/>
      </w:r>
      <w:r>
        <w:rPr>
          <w:rFonts w:hint="eastAsia"/>
        </w:rPr>
        <w:t>　　　　二、铅锌矿企业集中度分析</w:t>
      </w:r>
      <w:r>
        <w:rPr>
          <w:rFonts w:hint="eastAsia"/>
        </w:rPr>
        <w:br/>
      </w:r>
      <w:r>
        <w:rPr>
          <w:rFonts w:hint="eastAsia"/>
        </w:rPr>
        <w:t>　　　　三、铅锌矿区域集中度分析</w:t>
      </w:r>
      <w:r>
        <w:rPr>
          <w:rFonts w:hint="eastAsia"/>
        </w:rPr>
        <w:br/>
      </w:r>
      <w:r>
        <w:rPr>
          <w:rFonts w:hint="eastAsia"/>
        </w:rPr>
        <w:t>　　第二节 铅锌矿行业竞争格局分析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一、2024-2025年铅锌矿行业竞争分析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二、2024-2025年中外铅锌矿产品竞争分析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三、2025年中国铅锌矿市场竞争分析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四、2025-2031年国内主要铅锌矿企业动向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一、铅锌矿价格策略分析</w:t>
      </w:r>
      <w:r>
        <w:rPr>
          <w:rFonts w:hint="eastAsia"/>
        </w:rPr>
        <w:br/>
      </w:r>
      <w:r>
        <w:rPr>
          <w:rFonts w:hint="eastAsia"/>
        </w:rPr>
        <w:t>　　　　二、铅锌矿渠道策略分析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提高铅锌矿企业竞争力的策略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一、提高中国铅锌矿企业核心竞争力的对策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二、铅锌矿企业提升竞争力的主要方向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三、影响铅锌矿企业核心竞争力的因素及提升途径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四、济研：提高铅锌矿企业竞争力的策略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对我国铅锌矿品牌的战略思考</w:t>
      </w:r>
      <w:r>
        <w:rPr>
          <w:rFonts w:hint="eastAsia"/>
        </w:rPr>
        <w:br/>
      </w:r>
      <w:r>
        <w:rPr>
          <w:rFonts w:hint="eastAsia"/>
        </w:rPr>
        <w:t>　　　　一、铅锌矿实施品牌战略的意义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二、铅锌矿企业品牌的现状分析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三、我国铅锌矿企业的品牌战略</w:t>
      </w:r>
      <w:r>
        <w:rPr>
          <w:rFonts w:hint="eastAsia"/>
        </w:rPr>
        <w:br/>
      </w:r>
      <w:r>
        <w:rPr>
          <w:rFonts w:hint="eastAsia"/>
        </w:rPr>
        <w:t>　　　　四、铅锌矿品牌战略管理的策略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中国铅锌矿行业营销策略分析</w:t>
      </w:r>
      <w:r>
        <w:rPr>
          <w:rFonts w:hint="eastAsia"/>
        </w:rPr>
        <w:br/>
      </w:r>
      <w:r>
        <w:rPr>
          <w:rFonts w:hint="eastAsia"/>
        </w:rPr>
        <w:t>　　第一节 铅锌矿市场推广策略研究分析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一、做好铅锌矿产品导入</w:t>
      </w:r>
      <w:r>
        <w:rPr>
          <w:rFonts w:hint="eastAsia"/>
        </w:rPr>
        <w:br/>
      </w:r>
      <w:r>
        <w:rPr>
          <w:rFonts w:hint="eastAsia"/>
        </w:rPr>
        <w:t>　　　　二、做好铅锌矿产品组合和产品线决策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三、铅锌矿行业城市市场推广策略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铅锌矿行业渠道营销研究分析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一、铅锌矿行业营销环境分析</w:t>
      </w:r>
      <w:r>
        <w:rPr>
          <w:rFonts w:hint="eastAsia"/>
        </w:rPr>
        <w:br/>
      </w:r>
      <w:r>
        <w:rPr>
          <w:rFonts w:hint="eastAsia"/>
        </w:rPr>
        <w:t>　　　　二、铅锌矿行业现存的营销渠道分析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三、铅锌矿行业终端市场营销管理策略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铅锌矿行业营销战略研究分析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一、中国铅锌矿行业有效整合营销策略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二、建立铅锌矿行业厂商的双嬴模式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2025-2031年中国铅锌矿行业投资前景与风险预测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2025-2031年中国铅锌矿行业投资前景分析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2025-2031年中国铅锌矿行业投资特性分析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一、2025-2031年中国铅锌矿行业进入壁垒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二、2025-2031年中国铅锌矿行业盈利模式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三、2025-2031年中国铅锌矿行业盈利因素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2025-2031年中国铅锌矿行业投资机会分析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一、2025-2031年中国铅锌矿细分市场投资机会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二、2025-2031年中国铅锌矿行业区域市场投资潜力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2025-2031年中国铅锌矿行业投资风险分析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一、2025-2031年中国铅锌矿行业市场竞争风险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二、2025-2031年中国铅锌矿行业技术风险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三、2025-2031年中国铅锌矿行业政策风险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四、2025-2031年中国铅锌矿行业进入退出风险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铅锌矿投资机会分析与项目投资建议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铅锌矿投资机会分析</w:t>
      </w:r>
      <w:r>
        <w:rPr>
          <w:rFonts w:hint="eastAsia"/>
        </w:rPr>
        <w:br/>
      </w:r>
      <w:r>
        <w:rPr>
          <w:rFonts w:hint="eastAsia"/>
        </w:rPr>
        <w:t>　　第二节 铅锌矿投资趋势分析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一、铅锌矿行业投资环境考察</w:t>
      </w:r>
      <w:r>
        <w:rPr>
          <w:rFonts w:hint="eastAsia"/>
        </w:rPr>
        <w:br/>
      </w:r>
      <w:r>
        <w:rPr>
          <w:rFonts w:hint="eastAsia"/>
        </w:rPr>
        <w:t>　　　　二、铅锌矿投资风险及控制策略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三、铅锌矿产品投资方向建议</w:t>
      </w:r>
      <w:r>
        <w:rPr>
          <w:rFonts w:hint="eastAsia"/>
        </w:rPr>
        <w:br/>
      </w:r>
      <w:r>
        <w:rPr>
          <w:rFonts w:hint="eastAsia"/>
        </w:rPr>
        <w:t>　　　　四、铅锌矿项目投资建议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2019-2024年中国铅锌矿行业产量及增长趋势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2025-2031年中国铅锌矿行业产量预测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2025-2031年中国铅锌矿行业市场需求预测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2019-2024年中国铅锌矿行业进口量及增速统计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2019-2024年中国铅锌矿行业出口量及增速统计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2025-2031年中国铅锌矿市场需求预测</w:t>
      </w:r>
      <w:r>
        <w:rPr>
          <w:rFonts w:hint="eastAsia"/>
        </w:rPr>
        <w:br/>
      </w:r>
      <w:r>
        <w:rPr>
          <w:rFonts w:hint="eastAsia"/>
        </w:rPr>
        <w:t>　　图表 2025年铅锌矿发展趋势预测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1067b5bc04ded" w:history="1">
        <w:r>
          <w:rPr>
            <w:rStyle w:val="Hyperlink"/>
          </w:rPr>
          <w:t>2025-2031年中国铅锌矿行业现状研究及发展趋势分析报告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1067b5bc04ded" w:history="1">
        <w:r>
          <w:rPr>
            <w:rStyle w:val="Hyperlink"/>
          </w:rPr>
          <w:t>https://www.20087.com/A/35/QianXinKuangHangYeFenXi.html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热点：铅锌矿价格多少钱一吨、铅锌矿原石价格多少钱一吨、铅锌价格最新行情 今日、铅锌矿用途、铅锌矿8个品位价格、铅锌矿原石图片、铅锌矿会给人带来什么病、铅锌矿品位标准、铅锌矿是什么金属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ddd241bfb4ced" w:history="1">
      <w:r>
        <w:rPr>
          <w:rStyle w:val="Hyperlink"/>
        </w:rPr>
        <w:t>2025-2031年中国铅锌矿行业现状研究及发展趋势分析报告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QianXinKuangHangYeFenXi.html" TargetMode="External" Id="Raef1067b5bc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QianXinKuangHangYeFenXi.html" TargetMode="External" Id="Rb2eddd241bf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2024-12-31T04:01:00Z</dcterms:created>
  <dcterms:modified xsi:type="dcterms:W3CDTF">2024-12-31T05:01:00Z</dcterms:modified>
  <dc:subject>2025-2031年中国铅锌矿行业现状研究及发展趋势分析报告</dc:subject>
  <dc:title>2025-2031年中国铅锌矿行业现状研究及发展趋势分析报告</dc:title>
  <cp:keywords>2025-2031年中国铅锌矿行业现状研究及发展趋势分析报告</cp:keywords>
  <dc:description>2025-2031年中国铅锌矿行业现状研究及发展趋势分析报告</dc:description>
</cp:coreProperties>
</file>