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bd0641b44030" w:history="1">
              <w:r>
                <w:rPr>
                  <w:rStyle w:val="Hyperlink"/>
                </w:rPr>
                <w:t>2023-2029年中国冷拉轴承钢行业发展研究及市场前景分析报告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bd0641b44030" w:history="1">
              <w:r>
                <w:rPr>
                  <w:rStyle w:val="Hyperlink"/>
                </w:rPr>
                <w:t>2023-2029年中国冷拉轴承钢行业发展研究及市场前景分析报告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4bd0641b44030" w:history="1">
                <w:r>
                  <w:rPr>
                    <w:rStyle w:val="Hyperlink"/>
                  </w:rPr>
                  <w:t>https://www.20087.com/0/66/LengLaZhouChengGangFaZhanQuShi.html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轴承钢是一种经过冷加工处理的特殊钢材，具有高硬度、高耐磨性和高精度的特点，广泛应用于制造精密轴承。随着高端制造业的兴起，对轴承的精度和寿命提出了更高要求，进而推动了冷拉轴承钢的品质提升。目前，冷拉轴承钢的生产技术不断进步，包括更严格的成分控制、更精细的冷拉工艺和更先进的热处理方法，以满足精密机械、航空航天和汽车工业等领域的高标准需求。</w:t>
      </w:r>
      <w:r>
        <w:rPr>
          <w:rFonts w:hint="eastAsia"/>
        </w:rPr>
        <w:br/>
      </w:r>
      <w:r>
        <w:rPr>
          <w:rFonts w:hint="eastAsia"/>
        </w:rPr>
        <w:t>　　未来，冷拉轴承钢行业将更加注重材料的高性能化和加工技术的创新。高性能化方面，将通过合金成分的优化和微观结构的调控，开发出具有更高强度、更好韧性和更优耐磨性的新型冷拉轴承钢。加工技术方面，将引入更多智能化、自动化的生产设备，提高冷拉轴承钢的生产效率和质量一致性。同时，绿色制造技术的应用，如减少生产过程中的能耗和污染，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4bd0641b44030" w:history="1">
        <w:r>
          <w:rPr>
            <w:rStyle w:val="Hyperlink"/>
          </w:rPr>
          <w:t>2023-2029年中国冷拉轴承钢行业发展研究及市场前景分析报告</w:t>
        </w:r>
      </w:hyperlink>
      <w:r>
        <w:rPr>
          <w:rFonts w:hint="eastAsia"/>
        </w:rPr>
        <w:t>基于科学的市场调研和数据分析，全面剖析了冷拉轴承钢行业现状、市场需求及市场规模。冷拉轴承钢报告探讨了冷拉轴承钢产业链结构，细分市场的特点，并分析了冷拉轴承钢市场前景及发展趋势。通过科学预测，揭示了冷拉轴承钢行业未来的增长潜力。同时，冷拉轴承钢报告还对重点企业进行了研究，评估了各大品牌在市场竞争中的地位，以及行业集中度的变化。冷拉轴承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2018-2023年中国冷拉轴承钢行业现状</w:t>
      </w:r>
      <w:r>
        <w:rPr>
          <w:rFonts w:hint="eastAsia"/>
        </w:rPr>
        <w:br/>
      </w:r>
      <w:r>
        <w:rPr>
          <w:rFonts w:hint="eastAsia"/>
        </w:rPr>
        <w:t>　　第一节 中国冷拉轴承钢行业定义</w:t>
      </w:r>
      <w:r>
        <w:rPr>
          <w:rFonts w:hint="eastAsia"/>
        </w:rPr>
        <w:br/>
      </w:r>
      <w:r>
        <w:rPr>
          <w:rFonts w:hint="eastAsia"/>
        </w:rPr>
        <w:t>　　第二节 中国冷拉轴承钢市场规模</w:t>
      </w:r>
      <w:r>
        <w:rPr>
          <w:rFonts w:hint="eastAsia"/>
        </w:rPr>
        <w:br/>
      </w:r>
      <w:r>
        <w:rPr>
          <w:rFonts w:hint="eastAsia"/>
        </w:rPr>
        <w:t>　　第三节 中国冷拉轴承钢行业产能</w:t>
      </w:r>
      <w:r>
        <w:rPr>
          <w:rFonts w:hint="eastAsia"/>
        </w:rPr>
        <w:br/>
      </w:r>
      <w:r>
        <w:rPr>
          <w:rFonts w:hint="eastAsia"/>
        </w:rPr>
        <w:t>　　第四节 中国冷拉轴承钢业集中度</w:t>
      </w:r>
      <w:r>
        <w:rPr>
          <w:rFonts w:hint="eastAsia"/>
        </w:rPr>
        <w:br/>
      </w:r>
      <w:r>
        <w:rPr>
          <w:rFonts w:hint="eastAsia"/>
        </w:rPr>
        <w:t>　　第五节 中国冷拉轴承钢市场供需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2018-2023年冷拉轴承钢行业经济运行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2018-2023年冷拉轴承钢行业偿债能力分析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2018-2023年冷拉轴承钢行业盈利能力分析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2018-2023年冷拉轴承钢行业发展能力分析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2018-2023年冷拉轴承钢行业资产及变化趋势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2018-2023年冷拉轴承钢行业负债及变化趋势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2018-2023年冷拉轴承钢行业销售及变化趋势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一、2018-2023年冷拉轴承钢行业销售收入及变化趋势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二、2018-2023年冷拉轴承钢行业销售成本及变化趋势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三、2018-2023年冷拉轴承钢行业销售税金及变化趋势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2018-2023年冷拉轴承钢行业费用及变化趋势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一、2018-2023年冷拉轴承钢行业管理费用及变化趋势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二、2018-2023年冷拉轴承钢行业财务费用及变化趋势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2018-2023年冷拉轴承钢行业企业数量及变化趋势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2018-2023年中国冷拉轴承钢生产情况</w:t>
      </w:r>
      <w:r>
        <w:rPr>
          <w:rFonts w:hint="eastAsia"/>
        </w:rPr>
        <w:br/>
      </w:r>
      <w:r>
        <w:rPr>
          <w:rFonts w:hint="eastAsia"/>
        </w:rPr>
        <w:t>第四章 2018-2023年冷拉轴承钢细分产品市场分析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2018-2023年全国冷拉轴承钢行业经营情况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一、2018-2023年华北地区冷拉轴承钢行业规模及变化趋势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二、2018-2023年华北地区冷拉轴承钢行业成长性及变化趋势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四、2018-2023年华北地区冷拉轴承钢行业盈利能力及变化趋势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五、2018-2023年华北地区冷拉轴承钢行业偿债能力及变化趋势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2018-2023年华北地区冷拉轴承钢行业生产能力及变化趋势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2018-2023年华北地区冷拉轴承钢行业对外贸易及变化趋势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2018-2023年华北地区冷拉轴承钢行业经营情况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一、2018-2023年华北地区冷拉轴承钢行业规模及变化趋势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二、2018-2023年华北地区冷拉轴承钢行业成长性及变化趋势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四、2018-2023年华北地区冷拉轴承钢行业盈利能力及变化趋势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五、2018-2023年华北地区冷拉轴承钢行业偿债能力及变化趋势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2018-2023年华北地区冷拉轴承钢行业生产能力及变化趋势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2018-2023年华北地区冷拉轴承钢行业对外贸易及变化趋势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2018-2023年华东地区冷拉轴承钢行业经营情况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一、2018-2023年华东地区冷拉轴承钢行业规模及变化趋势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二、2018-2023年华东地区冷拉轴承钢成长性及变化趋势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三、2018-2023年华东地区冷拉轴承钢经营能力及变化趋势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四、2018-2023年华东地区冷拉轴承钢盈利能力及变化趋势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五、2018-2023年华东地区冷拉轴承钢偿债能力及变化趋势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2018-2023年华东地区冷拉轴承钢行业生产能力及变化趋势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2018-2023年华东地区冷拉轴承钢行业对外贸易及变化趋势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2018-2023年华南地区冷拉轴承钢行业经营情况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一、2018-2023年华南地区冷拉轴承钢行业规模及变化趋势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二、2018-2023年华南地区冷拉轴承钢行业成长性及变化趋势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四、2018-2023年华南地区冷拉轴承钢行业盈利能力及变化趋势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五、2018-2023年华南地区冷拉轴承钢行业偿债能力及变化趋势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2018-2023年华南地区冷拉轴承钢行业生产能力及变化趋势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2018-2023年华南地区冷拉轴承钢行业对外贸易及变化趋势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2018-2023年西部地区冷拉轴承钢行业经营情况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一、2018-2023年西部地区冷拉轴承钢行业规模及变化趋势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二、2018-2023年西部地区冷拉轴承钢行业成长性及变化趋势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三、2018-2023年西部地区冷拉轴承钢行业经营能力及变化趋势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四、2018-2023年西部地区冷拉轴承钢行业盈利能力及变化趋势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五、2018-2023年西部地区冷拉轴承钢行业偿债能力及变化趋势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2018-2023年西部地区冷拉轴承钢行业生产能力及变化趋势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2018-2023年西部地区冷拉轴承钢行业对外贸易及变化趋势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中国冷拉轴承钢进口贸易</w:t>
      </w:r>
      <w:r>
        <w:rPr>
          <w:rFonts w:hint="eastAsia"/>
        </w:rPr>
        <w:br/>
      </w:r>
      <w:r>
        <w:rPr>
          <w:rFonts w:hint="eastAsia"/>
        </w:rPr>
        <w:t>　　第一节 中国冷拉轴承钢进口量分析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一、2018-2023年中国冷拉轴承钢进口结构及变化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二、2018-2023年中国冷拉轴承钢进口量及变化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三、2018-2023年中国冷拉轴承钢主要省市进口量及变化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中国冷拉轴承钢进口额分析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一、2018-2023年中国冷拉轴承钢进口额及变化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二、2018-2023年中国冷拉轴承钢主要省市出口额及变化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中国冷拉轴承钢出口贸易</w:t>
      </w:r>
      <w:r>
        <w:rPr>
          <w:rFonts w:hint="eastAsia"/>
        </w:rPr>
        <w:br/>
      </w:r>
      <w:r>
        <w:rPr>
          <w:rFonts w:hint="eastAsia"/>
        </w:rPr>
        <w:t>　　第一节 中国冷拉轴承钢出口量分析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一、2018-2023年中国冷拉轴承钢出口结构及变化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二、2018-2023年中国冷拉轴承钢出口量及变化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三、2018-2023年中国冷拉轴承钢主要省市出口量及变化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中国冷拉轴承钢出口额分析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一、2018-2023年中国冷拉轴承钢出口额及变化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二、2018-2023年中国冷拉轴承钢主要省市出口额及变化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2018-2023年冷拉轴承钢行业竞争</w:t>
      </w:r>
      <w:r>
        <w:rPr>
          <w:rFonts w:hint="eastAsia"/>
        </w:rPr>
        <w:br/>
      </w:r>
      <w:r>
        <w:rPr>
          <w:rFonts w:hint="eastAsia"/>
        </w:rPr>
        <w:t>第十三章 2018-2023年冷拉轴承钢企业竞争策略</w:t>
      </w:r>
      <w:r>
        <w:rPr>
          <w:rFonts w:hint="eastAsia"/>
        </w:rPr>
        <w:br/>
      </w:r>
      <w:r>
        <w:rPr>
          <w:rFonts w:hint="eastAsia"/>
        </w:rPr>
        <w:t>第十四章 2018-2023年冷拉轴承钢优势企业分析</w:t>
      </w:r>
      <w:r>
        <w:rPr>
          <w:rFonts w:hint="eastAsia"/>
        </w:rPr>
        <w:br/>
      </w:r>
      <w:r>
        <w:rPr>
          <w:rFonts w:hint="eastAsia"/>
        </w:rPr>
        <w:t>第十五章 2018-2023年冷拉轴承钢行业原材料供应分析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2018-2023年冷拉轴承钢行业关联产业分析</w:t>
      </w:r>
      <w:r>
        <w:rPr>
          <w:rFonts w:hint="eastAsia"/>
        </w:rPr>
        <w:br/>
      </w:r>
      <w:r>
        <w:rPr>
          <w:rFonts w:hint="eastAsia"/>
        </w:rPr>
        <w:t>第十七章 中国冷拉轴承钢发展问题与对策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2018-2023年冷拉轴承钢行业特点</w:t>
      </w:r>
      <w:r>
        <w:rPr>
          <w:rFonts w:hint="eastAsia"/>
        </w:rPr>
        <w:br/>
      </w:r>
      <w:r>
        <w:rPr>
          <w:rFonts w:hint="eastAsia"/>
        </w:rPr>
        <w:t>第十九章 2018-2023年冷拉轴承钢行业投资及进入壁垒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2018-2023年冷拉轴承钢行业投资经济环境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2018-2023年冷拉轴承钢行业投资政策环境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2018-2023年冷拉轴承钢行业投资技术环境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2018-2023年冷拉轴承钢国际市场环境</w:t>
      </w:r>
      <w:r>
        <w:rPr>
          <w:rFonts w:hint="eastAsia"/>
        </w:rPr>
        <w:br/>
      </w:r>
      <w:r>
        <w:rPr>
          <w:rFonts w:hint="eastAsia"/>
        </w:rPr>
        <w:t>　　第一节 国际冷拉轴承钢市场规模</w:t>
      </w:r>
      <w:r>
        <w:rPr>
          <w:rFonts w:hint="eastAsia"/>
        </w:rPr>
        <w:br/>
      </w:r>
      <w:r>
        <w:rPr>
          <w:rFonts w:hint="eastAsia"/>
        </w:rPr>
        <w:t>　　第二节 国际冷拉轴承钢市场供需</w:t>
      </w:r>
      <w:r>
        <w:rPr>
          <w:rFonts w:hint="eastAsia"/>
        </w:rPr>
        <w:br/>
      </w:r>
      <w:r>
        <w:rPr>
          <w:rFonts w:hint="eastAsia"/>
        </w:rPr>
        <w:t>　　第三节 国际冷拉轴承钢主要企业</w:t>
      </w:r>
      <w:r>
        <w:rPr>
          <w:rFonts w:hint="eastAsia"/>
        </w:rPr>
        <w:br/>
      </w:r>
      <w:r>
        <w:rPr>
          <w:rFonts w:hint="eastAsia"/>
        </w:rPr>
        <w:t>　　第四节 国际冷拉轴承钢市场主要国家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2023-2029年冷拉轴承钢行业发展预测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2023-2029年国际冷拉轴承钢市场预测</w:t>
      </w:r>
      <w:r>
        <w:rPr>
          <w:rFonts w:hint="eastAsia"/>
        </w:rPr>
        <w:br/>
      </w:r>
      <w:r>
        <w:rPr>
          <w:rFonts w:hint="eastAsia"/>
        </w:rPr>
        <w:t>　　第二节 中-智林-－济研：2023-2029年国内冷拉轴承钢市场预测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一、2023-2029年国内冷拉轴承钢行业产值预测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二、2023-2029年国内冷拉轴承钢市场需求前景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三、2023-2029年国内冷拉轴承钢行业盈利预测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2018-2023年冷拉轴承钢行业资产及变化图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2018-2023年冷拉轴承钢行业管理费用及变化图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2018-2023年冷拉轴承钢行业企业数量及变化图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2023-2029年国内冷拉轴承钢行业产值预测趋势图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bd0641b44030" w:history="1">
        <w:r>
          <w:rPr>
            <w:rStyle w:val="Hyperlink"/>
          </w:rPr>
          <w:t>2023-2029年中国冷拉轴承钢行业发展研究及市场前景分析报告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4bd0641b44030" w:history="1">
        <w:r>
          <w:rPr>
            <w:rStyle w:val="Hyperlink"/>
          </w:rPr>
          <w:t>https://www.20087.com/0/66/LengLaZhouChengGangFaZhanQuShi.html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b2734d7e49b2" w:history="1">
      <w:r>
        <w:rPr>
          <w:rStyle w:val="Hyperlink"/>
        </w:rPr>
        <w:t>2023-2029年中国冷拉轴承钢行业发展研究及市场前景分析报告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engLaZhouChengGangFaZhanQuShi.html" TargetMode="External" Id="R3b44bd0641b4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engLaZhouChengGangFaZhanQuShi.html" TargetMode="External" Id="R56c8b2734d7e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2023-05-11T01:05:00Z</dcterms:created>
  <dcterms:modified xsi:type="dcterms:W3CDTF">2023-05-11T02:05:00Z</dcterms:modified>
  <dc:subject>2023-2029年中国冷拉轴承钢行业发展研究及市场前景分析报告</dc:subject>
  <dc:title>2023-2029年中国冷拉轴承钢行业发展研究及市场前景分析报告</dc:title>
  <cp:keywords>2023-2029年中国冷拉轴承钢行业发展研究及市场前景分析报告</cp:keywords>
  <dc:description>2023-2029年中国冷拉轴承钢行业发展研究及市场前景分析报告</dc:description>
</cp:coreProperties>
</file>