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af7fcf5f458a" w:history="1">
              <w:r>
                <w:rPr>
                  <w:rStyle w:val="Hyperlink"/>
                </w:rPr>
                <w:t>2025-2031年中国焦炉气行业发展现状调研与发展趋势分析报告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af7fcf5f458a" w:history="1">
              <w:r>
                <w:rPr>
                  <w:rStyle w:val="Hyperlink"/>
                </w:rPr>
                <w:t>2025-2031年中国焦炉气行业发展现状调研与发展趋势分析报告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8af7fcf5f458a" w:history="1">
                <w:r>
                  <w:rPr>
                    <w:rStyle w:val="Hyperlink"/>
                  </w:rPr>
                  <w:t>https://www.20087.com/0/36/JiaoLuQiWeiLaiFaZhanQuShiYuCe.html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是炼焦过程中产生的副产品，主要由氢气、一氧化碳、甲烷等组成，是一种潜在的清洁能源。近年来，随着能源结构的调整和环保政策的收紧，焦炉气的综合利用受到了广泛关注。通过气体净化和转化技术，焦炉气可以转化为合成气，用于生产甲醇、二甲醚、合成氨等化学品，或者直接作为工业燃料使用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焦炉气的利用将更加侧重于高效转化和产业链延伸。高效转化体现在开发更先进的气体净化和转化工艺，提高焦炉气中有效组分的回收率和转化效率。产业链延伸则是指通过技术创新和市场拓展，将焦炉气转化为更高附加值的产品，如精细化学品和新材料，同时，探索焦炉气在氢能经济中的应用，如作为氢气的制备原料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8af7fcf5f458a" w:history="1">
        <w:r>
          <w:rPr>
            <w:rStyle w:val="Hyperlink"/>
          </w:rPr>
          <w:t>2025-2031年中国焦炉气行业发展现状调研与发展趋势分析报告</w:t>
        </w:r>
      </w:hyperlink>
      <w:r>
        <w:rPr>
          <w:rFonts w:hint="eastAsia"/>
        </w:rPr>
        <w:t>》基于多年行业研究积累，结合焦炉气市场发展现状，依托行业权威数据资源和长期市场监测数据库，对焦炉气市场规模、技术现状及未来方向进行了全面分析。报告梳理了焦炉气行业竞争格局，重点评估了主要企业的市场表现及品牌影响力，并通过SWOT分析揭示了焦炉气行业机遇与潜在风险。同时，报告对焦炉气市场前景和发展趋势进行了科学预测，为投资者提供了投资价值判断和策略建议，助力把握焦炉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中国焦炉气行业发展概述</w:t>
      </w:r>
      <w:r>
        <w:rPr>
          <w:rFonts w:hint="eastAsia"/>
        </w:rPr>
        <w:br/>
      </w:r>
      <w:r>
        <w:rPr>
          <w:rFonts w:hint="eastAsia"/>
        </w:rPr>
        <w:t>　　第一节 焦炉气相关概述</w:t>
      </w:r>
      <w:r>
        <w:rPr>
          <w:rFonts w:hint="eastAsia"/>
        </w:rPr>
        <w:br/>
      </w:r>
      <w:r>
        <w:rPr>
          <w:rFonts w:hint="eastAsia"/>
        </w:rPr>
        <w:t>　　　　一、焦炉气的概念</w:t>
      </w:r>
      <w:r>
        <w:rPr>
          <w:rFonts w:hint="eastAsia"/>
        </w:rPr>
        <w:br/>
      </w:r>
      <w:r>
        <w:rPr>
          <w:rFonts w:hint="eastAsia"/>
        </w:rPr>
        <w:t>　　　　二、焦炉气的构成</w:t>
      </w:r>
      <w:r>
        <w:rPr>
          <w:rFonts w:hint="eastAsia"/>
        </w:rPr>
        <w:br/>
      </w:r>
      <w:r>
        <w:rPr>
          <w:rFonts w:hint="eastAsia"/>
        </w:rPr>
        <w:t>　　　　三、焦炉气的特点</w:t>
      </w:r>
      <w:r>
        <w:rPr>
          <w:rFonts w:hint="eastAsia"/>
        </w:rPr>
        <w:br/>
      </w:r>
      <w:r>
        <w:rPr>
          <w:rFonts w:hint="eastAsia"/>
        </w:rPr>
        <w:t>　　第二节 焦炉气应用分析</w:t>
      </w:r>
      <w:r>
        <w:rPr>
          <w:rFonts w:hint="eastAsia"/>
        </w:rPr>
        <w:br/>
      </w:r>
      <w:r>
        <w:rPr>
          <w:rFonts w:hint="eastAsia"/>
        </w:rPr>
        <w:t>　　　　一、焦炉气应用于燃料用气分析</w:t>
      </w:r>
      <w:r>
        <w:rPr>
          <w:rFonts w:hint="eastAsia"/>
        </w:rPr>
        <w:br/>
      </w:r>
      <w:r>
        <w:rPr>
          <w:rFonts w:hint="eastAsia"/>
        </w:rPr>
        <w:t>　　　　二、焦炉气应用于发电用气分析</w:t>
      </w:r>
      <w:r>
        <w:rPr>
          <w:rFonts w:hint="eastAsia"/>
        </w:rPr>
        <w:br/>
      </w:r>
      <w:r>
        <w:rPr>
          <w:rFonts w:hint="eastAsia"/>
        </w:rPr>
        <w:t>　　　　三、焦炉气应用于化工用气分析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2025年中国焦炉气行业运行环境分析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2025年中国焦炉气行业政策环境分析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2025年中国焦炉气行业社会环境分析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中国焦炉气行业发展分析</w:t>
      </w:r>
      <w:r>
        <w:rPr>
          <w:rFonts w:hint="eastAsia"/>
        </w:rPr>
        <w:br/>
      </w:r>
      <w:r>
        <w:rPr>
          <w:rFonts w:hint="eastAsia"/>
        </w:rPr>
        <w:t>　　第一节 焦炉气行业发展分析</w:t>
      </w:r>
      <w:r>
        <w:rPr>
          <w:rFonts w:hint="eastAsia"/>
        </w:rPr>
        <w:br/>
      </w:r>
      <w:r>
        <w:rPr>
          <w:rFonts w:hint="eastAsia"/>
        </w:rPr>
        <w:t>　　　　一、焦炉气行业发展的重要意义分析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二、焦炉气行业发展现状分析</w:t>
      </w:r>
      <w:r>
        <w:rPr>
          <w:rFonts w:hint="eastAsia"/>
        </w:rPr>
        <w:br/>
      </w:r>
      <w:r>
        <w:rPr>
          <w:rFonts w:hint="eastAsia"/>
        </w:rPr>
        <w:t>　　第二节 焦炉气行业发展动态</w:t>
      </w:r>
      <w:r>
        <w:rPr>
          <w:rFonts w:hint="eastAsia"/>
        </w:rPr>
        <w:br/>
      </w:r>
      <w:r>
        <w:rPr>
          <w:rFonts w:hint="eastAsia"/>
        </w:rPr>
        <w:t>　　　　一、焦炉气制甲醇发展动态</w:t>
      </w:r>
      <w:r>
        <w:rPr>
          <w:rFonts w:hint="eastAsia"/>
        </w:rPr>
        <w:br/>
      </w:r>
      <w:r>
        <w:rPr>
          <w:rFonts w:hint="eastAsia"/>
        </w:rPr>
        <w:t>　　　　二、焦炉气制天然气发展动态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三、焦炉气制甲烷发展动态</w:t>
      </w:r>
      <w:r>
        <w:rPr>
          <w:rFonts w:hint="eastAsia"/>
        </w:rPr>
        <w:br/>
      </w:r>
      <w:r>
        <w:rPr>
          <w:rFonts w:hint="eastAsia"/>
        </w:rPr>
        <w:t>　　　　四、焦炉气制LNG技术难点分析</w:t>
      </w:r>
      <w:r>
        <w:rPr>
          <w:rFonts w:hint="eastAsia"/>
        </w:rPr>
        <w:br/>
      </w:r>
      <w:r>
        <w:rPr>
          <w:rFonts w:hint="eastAsia"/>
        </w:rPr>
        <w:t>　　第三节 焦炉气企业发展动态</w:t>
      </w:r>
      <w:r>
        <w:rPr>
          <w:rFonts w:hint="eastAsia"/>
        </w:rPr>
        <w:br/>
      </w:r>
      <w:r>
        <w:rPr>
          <w:rFonts w:hint="eastAsia"/>
        </w:rPr>
        <w:t>　　　　一、陕西最大焦炉气制甲醇装置试车成功</w:t>
      </w:r>
      <w:r>
        <w:rPr>
          <w:rFonts w:hint="eastAsia"/>
        </w:rPr>
        <w:br/>
      </w:r>
      <w:r>
        <w:rPr>
          <w:rFonts w:hint="eastAsia"/>
        </w:rPr>
        <w:t>　　　　二、国内最大的焦炉气制天然气项目开工</w:t>
      </w:r>
      <w:r>
        <w:rPr>
          <w:rFonts w:hint="eastAsia"/>
        </w:rPr>
        <w:br/>
      </w:r>
      <w:r>
        <w:rPr>
          <w:rFonts w:hint="eastAsia"/>
        </w:rPr>
        <w:t>　　　　三、焦炉气制液化天然气项目落户河南</w:t>
      </w:r>
      <w:r>
        <w:rPr>
          <w:rFonts w:hint="eastAsia"/>
        </w:rPr>
        <w:br/>
      </w:r>
      <w:r>
        <w:rPr>
          <w:rFonts w:hint="eastAsia"/>
        </w:rPr>
        <w:t>　　　　四、陕焦化工示范焦炉气“吃干榨尽”</w:t>
      </w:r>
      <w:r>
        <w:rPr>
          <w:rFonts w:hint="eastAsia"/>
        </w:rPr>
        <w:br/>
      </w:r>
      <w:r>
        <w:rPr>
          <w:rFonts w:hint="eastAsia"/>
        </w:rPr>
        <w:t>　　　　五、山西焦炉气制天然气项目沁县奠基</w:t>
      </w:r>
      <w:r>
        <w:rPr>
          <w:rFonts w:hint="eastAsia"/>
        </w:rPr>
        <w:br/>
      </w:r>
      <w:r>
        <w:rPr>
          <w:rFonts w:hint="eastAsia"/>
        </w:rPr>
        <w:t>　　　　六、焦炉气制LNG的核心项目分析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一、焦炉气行业需求市场</w:t>
      </w:r>
      <w:r>
        <w:rPr>
          <w:rFonts w:hint="eastAsia"/>
        </w:rPr>
        <w:br/>
      </w:r>
      <w:r>
        <w:rPr>
          <w:rFonts w:hint="eastAsia"/>
        </w:rPr>
        <w:t>　　　　二、焦炉气行业客户结构</w:t>
      </w:r>
      <w:r>
        <w:rPr>
          <w:rFonts w:hint="eastAsia"/>
        </w:rPr>
        <w:br/>
      </w:r>
      <w:r>
        <w:rPr>
          <w:rFonts w:hint="eastAsia"/>
        </w:rPr>
        <w:t>　　　　三、焦炉气行业需求的地区差异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一、焦炉气行业的需求预测</w:t>
      </w:r>
      <w:r>
        <w:rPr>
          <w:rFonts w:hint="eastAsia"/>
        </w:rPr>
        <w:br/>
      </w:r>
      <w:r>
        <w:rPr>
          <w:rFonts w:hint="eastAsia"/>
        </w:rPr>
        <w:t>　　　　二、焦炉气行业的供应预测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焦炉气分析</w:t>
      </w:r>
      <w:r>
        <w:rPr>
          <w:rFonts w:hint="eastAsia"/>
        </w:rPr>
        <w:br/>
      </w:r>
      <w:r>
        <w:rPr>
          <w:rFonts w:hint="eastAsia"/>
        </w:rPr>
        <w:t>　　　　一、焦炉气的成分</w:t>
      </w:r>
      <w:r>
        <w:rPr>
          <w:rFonts w:hint="eastAsia"/>
        </w:rPr>
        <w:br/>
      </w:r>
      <w:r>
        <w:rPr>
          <w:rFonts w:hint="eastAsia"/>
        </w:rPr>
        <w:t>　　　　二、焦炉气的净化</w:t>
      </w:r>
      <w:r>
        <w:rPr>
          <w:rFonts w:hint="eastAsia"/>
        </w:rPr>
        <w:br/>
      </w:r>
      <w:r>
        <w:rPr>
          <w:rFonts w:hint="eastAsia"/>
        </w:rPr>
        <w:t>　　第二节 焦炉气制甲醇的工艺路线分析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 氧化工艺分析</w:t>
      </w:r>
      <w:r>
        <w:rPr>
          <w:rFonts w:hint="eastAsia"/>
        </w:rPr>
        <w:br/>
      </w:r>
      <w:r>
        <w:rPr>
          <w:rFonts w:hint="eastAsia"/>
        </w:rPr>
        <w:t>　　　　二、纯氧非催化部分 氧化转化工艺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</w:t>
      </w:r>
      <w:r>
        <w:rPr>
          <w:rFonts w:hint="eastAsia"/>
        </w:rPr>
        <w:br/>
      </w:r>
      <w:r>
        <w:rPr>
          <w:rFonts w:hint="eastAsia"/>
        </w:rPr>
        <w:t>　　第三节 焦炉气制甲烷的工艺路线分析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焦炭行业发展分析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二、2025年焦炭行业运行情况</w:t>
      </w:r>
      <w:r>
        <w:rPr>
          <w:rFonts w:hint="eastAsia"/>
        </w:rPr>
        <w:br/>
      </w:r>
      <w:r>
        <w:rPr>
          <w:rFonts w:hint="eastAsia"/>
        </w:rPr>
        <w:t>　　　　三、2025年焦炭市场行情分析</w:t>
      </w:r>
      <w:r>
        <w:rPr>
          <w:rFonts w:hint="eastAsia"/>
        </w:rPr>
        <w:br/>
      </w:r>
      <w:r>
        <w:rPr>
          <w:rFonts w:hint="eastAsia"/>
        </w:rPr>
        <w:t>　　　　四、2025-2031年焦炭行业发展预测</w:t>
      </w:r>
      <w:r>
        <w:rPr>
          <w:rFonts w:hint="eastAsia"/>
        </w:rPr>
        <w:br/>
      </w:r>
      <w:r>
        <w:rPr>
          <w:rFonts w:hint="eastAsia"/>
        </w:rPr>
        <w:t>　　第六节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第七节 甲醇行业发展分析</w:t>
      </w:r>
      <w:r>
        <w:rPr>
          <w:rFonts w:hint="eastAsia"/>
        </w:rPr>
        <w:br/>
      </w:r>
      <w:r>
        <w:rPr>
          <w:rFonts w:hint="eastAsia"/>
        </w:rPr>
        <w:t>　　　　一、2025年甲醇市场发展分析</w:t>
      </w:r>
      <w:r>
        <w:rPr>
          <w:rFonts w:hint="eastAsia"/>
        </w:rPr>
        <w:br/>
      </w:r>
      <w:r>
        <w:rPr>
          <w:rFonts w:hint="eastAsia"/>
        </w:rPr>
        <w:t>　　　　二、2025年甲醇市场行情分析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三、2025-2031年甲醇行业发展预测</w:t>
      </w:r>
      <w:r>
        <w:rPr>
          <w:rFonts w:hint="eastAsia"/>
        </w:rPr>
        <w:br/>
      </w:r>
      <w:r>
        <w:rPr>
          <w:rFonts w:hint="eastAsia"/>
        </w:rPr>
        <w:t>　　第八节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一、2025年天然气市场运行分析</w:t>
      </w:r>
      <w:r>
        <w:rPr>
          <w:rFonts w:hint="eastAsia"/>
        </w:rPr>
        <w:br/>
      </w:r>
      <w:r>
        <w:rPr>
          <w:rFonts w:hint="eastAsia"/>
        </w:rPr>
        <w:t>　　　　二、2025年天然气市场供需分析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2020-2025年液化天然气行业产能规模分析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2020-2025年液化天然气行业产量分析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二、2020-2025年我国天然气产量情况</w:t>
      </w:r>
      <w:r>
        <w:rPr>
          <w:rFonts w:hint="eastAsia"/>
        </w:rPr>
        <w:br/>
      </w:r>
      <w:r>
        <w:rPr>
          <w:rFonts w:hint="eastAsia"/>
        </w:rPr>
        <w:t>　　第三节 未来几年液化天然气行业产量变化趋势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第四节 中国液化天然气市场现状分析</w:t>
      </w:r>
      <w:r>
        <w:rPr>
          <w:rFonts w:hint="eastAsia"/>
        </w:rPr>
        <w:br/>
      </w:r>
      <w:r>
        <w:rPr>
          <w:rFonts w:hint="eastAsia"/>
        </w:rPr>
        <w:t>　　第五节 全球液化天然气供需分析</w:t>
      </w:r>
      <w:r>
        <w:rPr>
          <w:rFonts w:hint="eastAsia"/>
        </w:rPr>
        <w:br/>
      </w:r>
      <w:r>
        <w:rPr>
          <w:rFonts w:hint="eastAsia"/>
        </w:rPr>
        <w:t>　　　　一、全球液化天然气供需形势分析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二、全球液化天然气供需发展研究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焦炉气行业领域2025-2031年需求量预测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2025-2031年焦炉气行业领域需求产品（服务）功能预测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2025-2031年焦炉气行业领域需求产品（服务）市场格局预测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焦炉气市场竞争格局分析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焦炉气行业主要企业竞争力分析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焦炉气行业竞争格局分析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一、2020-2025年焦炉气行业竞争分析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二、2020-2025年中国焦炉气市场竞争分析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三、2020-2025年中国焦炉气市场集中度分析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四、2020-2025年焦炉气制取LNG竞争格局分析</w:t>
      </w:r>
      <w:r>
        <w:rPr>
          <w:rFonts w:hint="eastAsia"/>
        </w:rPr>
        <w:br/>
      </w:r>
      <w:r>
        <w:rPr>
          <w:rFonts w:hint="eastAsia"/>
        </w:rPr>
        <w:t>　　第六节 焦炉气企业竞争策略分析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一、提高中国焦炉气企业核心竞争力的对策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二、影响焦炉气企业核心竞争力的因素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三、提高焦炉气企业竞争力的策略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中国煤焦气重点企业分析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2020-2025年中国焦炉气行业整体运行指标分析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中国焦炉气行业总体规模分析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中国焦炉气行业财务指标总体分析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2025-2031年焦炉气行业发展前景及趋势分析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2025-2031年焦炉气行业发展前景分析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一、焦炉气制甲醇前景分析</w:t>
      </w:r>
      <w:r>
        <w:rPr>
          <w:rFonts w:hint="eastAsia"/>
        </w:rPr>
        <w:br/>
      </w:r>
      <w:r>
        <w:rPr>
          <w:rFonts w:hint="eastAsia"/>
        </w:rPr>
        <w:t>　　　　二、焦炉气制天然气前景分析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三、焦炉气制甲烷前景分析</w:t>
      </w:r>
      <w:r>
        <w:rPr>
          <w:rFonts w:hint="eastAsia"/>
        </w:rPr>
        <w:br/>
      </w:r>
      <w:r>
        <w:rPr>
          <w:rFonts w:hint="eastAsia"/>
        </w:rPr>
        <w:t>　　　　四、焦炉气制LNG前景研究</w:t>
      </w:r>
      <w:r>
        <w:rPr>
          <w:rFonts w:hint="eastAsia"/>
        </w:rPr>
        <w:br/>
      </w:r>
      <w:r>
        <w:rPr>
          <w:rFonts w:hint="eastAsia"/>
        </w:rPr>
        <w:t>　　第二节 2025-2031年焦炉气行业发展趋势分析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一、焦炉气利用问题分析</w:t>
      </w:r>
      <w:r>
        <w:rPr>
          <w:rFonts w:hint="eastAsia"/>
        </w:rPr>
        <w:br/>
      </w:r>
      <w:r>
        <w:rPr>
          <w:rFonts w:hint="eastAsia"/>
        </w:rPr>
        <w:t>　　　　二、焦炉气行业技术发展趋势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三、焦炉气行业应用发展趋势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2025-2031年焦炉气行业投资价值评估分析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产业发展的方向分析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af7fcf5f458a" w:history="1">
        <w:r>
          <w:rPr>
            <w:rStyle w:val="Hyperlink"/>
          </w:rPr>
          <w:t>2025-2031年中国焦炉气行业发展现状调研与发展趋势分析报告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8af7fcf5f458a" w:history="1">
        <w:r>
          <w:rPr>
            <w:rStyle w:val="Hyperlink"/>
          </w:rPr>
          <w:t>https://www.20087.com/0/36/JiaoLuQiWeiLaiFaZhanQuShiYuCe.html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是一种什么气体、焦炉气怎么来的、2023居民燃气价格辽宁、焦炉气是纯净物吗、焦炉气用什么燃气灶、焦炉气是纯净物还是混合物、焦炉煤气是一种什么气体、焦炉气制氢困难、焦炉气热值是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fa20c51b4a39" w:history="1">
      <w:r>
        <w:rPr>
          <w:rStyle w:val="Hyperlink"/>
        </w:rPr>
        <w:t>2025-2031年中国焦炉气行业发展现状调研与发展趋势分析报告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oLuQiWeiLaiFaZhanQuShiYuCe.html" TargetMode="External" Id="Rfed8af7fcf5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oLuQiWeiLaiFaZhanQuShiYuCe.html" TargetMode="External" Id="Rf024fa20c51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2025-06-05T01:31:00Z</dcterms:created>
  <dcterms:modified xsi:type="dcterms:W3CDTF">2025-06-05T02:31:00Z</dcterms:modified>
  <dc:subject>2025-2031年中国焦炉气行业发展现状调研与发展趋势分析报告</dc:subject>
  <dc:title>2025-2031年中国焦炉气行业发展现状调研与发展趋势分析报告</dc:title>
  <cp:keywords>2025-2031年中国焦炉气行业发展现状调研与发展趋势分析报告</cp:keywords>
  <dc:description>2025-2031年中国焦炉气行业发展现状调研与发展趋势分析报告</dc:description>
</cp:coreProperties>
</file>