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2491e619a4f24" w:history="1">
              <w:r>
                <w:rPr>
                  <w:rStyle w:val="Hyperlink"/>
                </w:rPr>
                <w:t>2024年中国互联网储能市场调查研究与发展前景预测报告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2491e619a4f24" w:history="1">
              <w:r>
                <w:rPr>
                  <w:rStyle w:val="Hyperlink"/>
                </w:rPr>
                <w:t>2024年中国互联网储能市场调查研究与发展前景预测报告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2491e619a4f24" w:history="1">
                <w:r>
                  <w:rPr>
                    <w:rStyle w:val="Hyperlink"/>
                  </w:rPr>
                  <w:t>https://www.20087.com/0/26/HuLianWangChuNengHangYeXianZhuan.html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储能是利用互联网技术与分布式储能系统相结合，形成的一种新型储能模式。这一模式通过智能电网和云平台技术，实现了对分散储能资源的有效管理和调度。近年来，随着可再生能源比例的不断提高以及对能源管理精细化需求的增长，互联网储能技术得到了快速发展。目前，互联网储能的应用主要集中在分布式电源、电动汽车充电设施、智能家居等领域，通过大数据分析、云计算等手段，实现对储能设备的远程监控与智能调配。</w:t>
      </w:r>
      <w:r>
        <w:rPr>
          <w:rFonts w:hint="eastAsia"/>
        </w:rPr>
        <w:br/>
      </w:r>
      <w:r>
        <w:rPr>
          <w:rFonts w:hint="eastAsia"/>
        </w:rPr>
        <w:t>　　未来，互联网储能的发展将更加注重技术创新与应用拓展。一方面，随着5G、物联网等新一代信息技术的应用，互联网储能将更加智能化，实现更高效的数据传输与处理能力，从而提高储能系统的响应速度和调度效率。另一方面，随着能源互联网的深入发展，互联网储能将更加注重与其他能源系统的融合，如与虚拟电厂、微电网等结合，构建更为灵活、可靠的能源供应体系。此外，互联网储能还将探索更多商业模式，如能源共享、储能交易等，以促进能源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2491e619a4f24" w:history="1">
        <w:r>
          <w:rPr>
            <w:rStyle w:val="Hyperlink"/>
          </w:rPr>
          <w:t>2024年中国互联网储能市场调查研究与发展前景预测报告</w:t>
        </w:r>
      </w:hyperlink>
      <w:r>
        <w:rPr>
          <w:rFonts w:hint="eastAsia"/>
        </w:rPr>
        <w:t>》系统分析了互联网储能行业的现状，全面梳理了互联网储能市场需求、市场规模、产业链结构及价格体系，详细解读了互联网储能细分市场特点。报告结合权威数据，科学预测了互联网储能市场前景与发展趋势，客观分析了品牌竞争格局、市场集中度及重点企业的运营表现，并指出了互联网储能行业面临的机遇与风险。为互联网储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全球互联网+储能行业发展状况分析</w:t>
      </w:r>
      <w:r>
        <w:rPr>
          <w:rFonts w:hint="eastAsia"/>
        </w:rPr>
        <w:br/>
      </w:r>
      <w:r>
        <w:rPr>
          <w:rFonts w:hint="eastAsia"/>
        </w:rPr>
        <w:t>　　1.1 全球互联网+储能行业发展分析</w:t>
      </w:r>
      <w:r>
        <w:rPr>
          <w:rFonts w:hint="eastAsia"/>
        </w:rPr>
        <w:br/>
      </w:r>
      <w:r>
        <w:rPr>
          <w:rFonts w:hint="eastAsia"/>
        </w:rPr>
        <w:t>　　　　1.1.1 全球互联网+储能行业发展周期</w:t>
      </w:r>
      <w:r>
        <w:rPr>
          <w:rFonts w:hint="eastAsia"/>
        </w:rPr>
        <w:br/>
      </w:r>
      <w:r>
        <w:rPr>
          <w:rFonts w:hint="eastAsia"/>
        </w:rPr>
        <w:t>　　　　1.1.2 全球互联网+储能行业发展现状</w:t>
      </w:r>
      <w:r>
        <w:rPr>
          <w:rFonts w:hint="eastAsia"/>
        </w:rPr>
        <w:br/>
      </w:r>
      <w:r>
        <w:rPr>
          <w:rFonts w:hint="eastAsia"/>
        </w:rPr>
        <w:t>　　　　1.1.3 全球互联网+储能行业市场结构</w:t>
      </w:r>
      <w:r>
        <w:rPr>
          <w:rFonts w:hint="eastAsia"/>
        </w:rPr>
        <w:br/>
      </w:r>
      <w:r>
        <w:rPr>
          <w:rFonts w:hint="eastAsia"/>
        </w:rPr>
        <w:t>　　　　1.1.4 全球互联网+储能行业竞争格局</w:t>
      </w:r>
      <w:r>
        <w:rPr>
          <w:rFonts w:hint="eastAsia"/>
        </w:rPr>
        <w:br/>
      </w:r>
      <w:r>
        <w:rPr>
          <w:rFonts w:hint="eastAsia"/>
        </w:rPr>
        <w:t>　　　　1.1.5 全球互联网+储能行业前景与趋势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主要国家互联网+储能行业发展分析</w:t>
      </w:r>
      <w:r>
        <w:rPr>
          <w:rFonts w:hint="eastAsia"/>
        </w:rPr>
        <w:br/>
      </w:r>
      <w:r>
        <w:rPr>
          <w:rFonts w:hint="eastAsia"/>
        </w:rPr>
        <w:t>　　　　1.2.1 美国互联网+储能行业发展分析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（1）美国互联网+储能行业发展现状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（2）美国互联网+储能行业市场格局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（3）美国互联网+储能行业发展趋势</w:t>
      </w:r>
      <w:r>
        <w:rPr>
          <w:rFonts w:hint="eastAsia"/>
        </w:rPr>
        <w:br/>
      </w:r>
      <w:r>
        <w:rPr>
          <w:rFonts w:hint="eastAsia"/>
        </w:rPr>
        <w:t>　　　　1.2.2 德国互联网+储能行业发展分析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（1）德国互联网+储能行业发展现状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（2）德国互联网+储能行业市场格局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（3）德国互联网+储能行业发展趋势</w:t>
      </w:r>
      <w:r>
        <w:rPr>
          <w:rFonts w:hint="eastAsia"/>
        </w:rPr>
        <w:br/>
      </w:r>
      <w:r>
        <w:rPr>
          <w:rFonts w:hint="eastAsia"/>
        </w:rPr>
        <w:t>　　　　1.2.3 法国互联网+储能行业发展分析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（1）法国互联网+储能行业发展现状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（2）法国互联网+储能行业市场格局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（3）法国互联网+储能行业发展趋势</w:t>
      </w:r>
      <w:r>
        <w:rPr>
          <w:rFonts w:hint="eastAsia"/>
        </w:rPr>
        <w:br/>
      </w:r>
      <w:r>
        <w:rPr>
          <w:rFonts w:hint="eastAsia"/>
        </w:rPr>
        <w:t>　　　　1.2.4 英国互联网+储能行业发展分析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（1）英国互联网+储能行业发展现状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（2）英国互联网+储能行业市场格局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（3）英国互联网+储能行业发展趋势</w:t>
      </w:r>
      <w:r>
        <w:rPr>
          <w:rFonts w:hint="eastAsia"/>
        </w:rPr>
        <w:br/>
      </w:r>
      <w:r>
        <w:rPr>
          <w:rFonts w:hint="eastAsia"/>
        </w:rPr>
        <w:t>　　　　1.2.5 日本互联网+储能行业发展分析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（1）日本互联网+储能行业发展现状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（2）日本互联网+储能行业市场格局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（3）日本互联网+储能行业发展趋势</w:t>
      </w:r>
      <w:r>
        <w:rPr>
          <w:rFonts w:hint="eastAsia"/>
        </w:rPr>
        <w:br/>
      </w:r>
      <w:r>
        <w:rPr>
          <w:rFonts w:hint="eastAsia"/>
        </w:rPr>
        <w:t>　　　　1.2.6 印度互联网+储能行业发展分析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（1）印度互联网+储能行业发展现状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（2）印度互联网+储能行业市场格局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（3）印度互联网+储能行业发展趋势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中国互联网+储能行业发展状况分析</w:t>
      </w:r>
      <w:r>
        <w:rPr>
          <w:rFonts w:hint="eastAsia"/>
        </w:rPr>
        <w:br/>
      </w:r>
      <w:r>
        <w:rPr>
          <w:rFonts w:hint="eastAsia"/>
        </w:rPr>
        <w:t>　　2.1 中国互联网+储能行业发展分析</w:t>
      </w:r>
      <w:r>
        <w:rPr>
          <w:rFonts w:hint="eastAsia"/>
        </w:rPr>
        <w:br/>
      </w:r>
      <w:r>
        <w:rPr>
          <w:rFonts w:hint="eastAsia"/>
        </w:rPr>
        <w:t>　　　　2.1.1 中国互联网+储能行业发展周期</w:t>
      </w:r>
      <w:r>
        <w:rPr>
          <w:rFonts w:hint="eastAsia"/>
        </w:rPr>
        <w:br/>
      </w:r>
      <w:r>
        <w:rPr>
          <w:rFonts w:hint="eastAsia"/>
        </w:rPr>
        <w:t>　　　　2.1.2 中国互联网+储能行业发展规模</w:t>
      </w:r>
      <w:r>
        <w:rPr>
          <w:rFonts w:hint="eastAsia"/>
        </w:rPr>
        <w:br/>
      </w:r>
      <w:r>
        <w:rPr>
          <w:rFonts w:hint="eastAsia"/>
        </w:rPr>
        <w:t>　　　　2.1.3 中国互联网+储能行业市场结构</w:t>
      </w:r>
      <w:r>
        <w:rPr>
          <w:rFonts w:hint="eastAsia"/>
        </w:rPr>
        <w:br/>
      </w:r>
      <w:r>
        <w:rPr>
          <w:rFonts w:hint="eastAsia"/>
        </w:rPr>
        <w:t>　　　　2.1.4 中国互联网+储能行业竞争格局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2.1.5 中国互联网+储能行业发展痛点</w:t>
      </w:r>
      <w:r>
        <w:rPr>
          <w:rFonts w:hint="eastAsia"/>
        </w:rPr>
        <w:br/>
      </w:r>
      <w:r>
        <w:rPr>
          <w:rFonts w:hint="eastAsia"/>
        </w:rPr>
        <w:t>　　2.2 主要省市互联网+储能行业发展分析</w:t>
      </w:r>
      <w:r>
        <w:rPr>
          <w:rFonts w:hint="eastAsia"/>
        </w:rPr>
        <w:br/>
      </w:r>
      <w:r>
        <w:rPr>
          <w:rFonts w:hint="eastAsia"/>
        </w:rPr>
        <w:t>　　　　2.2.1 北京市互联网+储能行业发展分析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（1）北京市新能源汽车推广发展现状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（2）北京市互联网+储能行业发展现状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（3）北京市互联网+储能行业市场格局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（4）北京市互联网+储能行业发展前景</w:t>
      </w:r>
      <w:r>
        <w:rPr>
          <w:rFonts w:hint="eastAsia"/>
        </w:rPr>
        <w:br/>
      </w:r>
      <w:r>
        <w:rPr>
          <w:rFonts w:hint="eastAsia"/>
        </w:rPr>
        <w:t>　　　　（5）北京市互联网+储能行业发展趋势</w:t>
      </w:r>
      <w:r>
        <w:rPr>
          <w:rFonts w:hint="eastAsia"/>
        </w:rPr>
        <w:br/>
      </w:r>
      <w:r>
        <w:rPr>
          <w:rFonts w:hint="eastAsia"/>
        </w:rPr>
        <w:t>　　　　2.2.2 上海市互联网+储能行业发展分析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（1）上海市新能源汽车推广发展现状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（2）上海市互联网+储能行业发展现状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（3）上海市互联网+储能行业市场格局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（4）上海市互联网+储能行业发展前景</w:t>
      </w:r>
      <w:r>
        <w:rPr>
          <w:rFonts w:hint="eastAsia"/>
        </w:rPr>
        <w:br/>
      </w:r>
      <w:r>
        <w:rPr>
          <w:rFonts w:hint="eastAsia"/>
        </w:rPr>
        <w:t>　　　　（5）上海市互联网+储能行业发展趋势</w:t>
      </w:r>
      <w:r>
        <w:rPr>
          <w:rFonts w:hint="eastAsia"/>
        </w:rPr>
        <w:br/>
      </w:r>
      <w:r>
        <w:rPr>
          <w:rFonts w:hint="eastAsia"/>
        </w:rPr>
        <w:t>　　　　2.2.3 广东省互联网+储能行业发展分析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（1）广东省新能源汽车推广发展现状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（2）广东省互联网+储能行业发展现状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（3）广东省互联网+储能行业市场格局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（4）广东省互联网+储能行业发展前景</w:t>
      </w:r>
      <w:r>
        <w:rPr>
          <w:rFonts w:hint="eastAsia"/>
        </w:rPr>
        <w:br/>
      </w:r>
      <w:r>
        <w:rPr>
          <w:rFonts w:hint="eastAsia"/>
        </w:rPr>
        <w:t>　　　　（5）广东省互联网+储能行业发展趋势</w:t>
      </w:r>
      <w:r>
        <w:rPr>
          <w:rFonts w:hint="eastAsia"/>
        </w:rPr>
        <w:br/>
      </w:r>
      <w:r>
        <w:rPr>
          <w:rFonts w:hint="eastAsia"/>
        </w:rPr>
        <w:t>　　　　2.2.4 山东省互联网+储能行业发展分析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（1）山东省新能源汽车推广发展现状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（2）山东省互联网+储能行业发展现状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（3）山东省互联网+储能行业市场格局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（4）山东省互联网+储能行业发展前景</w:t>
      </w:r>
      <w:r>
        <w:rPr>
          <w:rFonts w:hint="eastAsia"/>
        </w:rPr>
        <w:br/>
      </w:r>
      <w:r>
        <w:rPr>
          <w:rFonts w:hint="eastAsia"/>
        </w:rPr>
        <w:t>　　　　（5）山东省互联网+储能行业发展趋势</w:t>
      </w:r>
      <w:r>
        <w:rPr>
          <w:rFonts w:hint="eastAsia"/>
        </w:rPr>
        <w:br/>
      </w:r>
      <w:r>
        <w:rPr>
          <w:rFonts w:hint="eastAsia"/>
        </w:rPr>
        <w:t>　　　　2.2.5 天津市互联网+储能行业发展分析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（1）天津市新能源汽车推广发展现状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（2）天津市互联网+储能行业发展现状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（3）天津市互联网+储能行业市场格局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（4）天津市互联网+储能行业发展前景</w:t>
      </w:r>
      <w:r>
        <w:rPr>
          <w:rFonts w:hint="eastAsia"/>
        </w:rPr>
        <w:br/>
      </w:r>
      <w:r>
        <w:rPr>
          <w:rFonts w:hint="eastAsia"/>
        </w:rPr>
        <w:t>　　　　（5）天津市互联网+储能行业发展趋势</w:t>
      </w:r>
      <w:r>
        <w:rPr>
          <w:rFonts w:hint="eastAsia"/>
        </w:rPr>
        <w:br/>
      </w:r>
      <w:r>
        <w:rPr>
          <w:rFonts w:hint="eastAsia"/>
        </w:rPr>
        <w:t>　　　　2.2.6 江苏省互联网+储能行业发展分析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（1）江苏省新能源汽车推广发展现状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（2）江苏省互联网+储能行业发展现状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（3）江苏省互联网+储能行业市场格局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（4）江苏省互联网+储能行业发展前景</w:t>
      </w:r>
      <w:r>
        <w:rPr>
          <w:rFonts w:hint="eastAsia"/>
        </w:rPr>
        <w:br/>
      </w:r>
      <w:r>
        <w:rPr>
          <w:rFonts w:hint="eastAsia"/>
        </w:rPr>
        <w:t>　　　　（5）江苏省互联网+储能行业发展趋势</w:t>
      </w:r>
      <w:r>
        <w:rPr>
          <w:rFonts w:hint="eastAsia"/>
        </w:rPr>
        <w:br/>
      </w:r>
      <w:r>
        <w:rPr>
          <w:rFonts w:hint="eastAsia"/>
        </w:rPr>
        <w:t>　　　　2.2.7 浙江省互联网+储能行业发展分析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（1）浙江省新能源汽车推广发展现状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（2）浙江省互联网+储能行业发展现状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（3）浙江省互联网+储能行业市场格局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（4）浙江省互联网+储能行业发展前景</w:t>
      </w:r>
      <w:r>
        <w:rPr>
          <w:rFonts w:hint="eastAsia"/>
        </w:rPr>
        <w:br/>
      </w:r>
      <w:r>
        <w:rPr>
          <w:rFonts w:hint="eastAsia"/>
        </w:rPr>
        <w:t>　　　　（5）浙江省互联网+储能行业发展趋势</w:t>
      </w:r>
      <w:r>
        <w:rPr>
          <w:rFonts w:hint="eastAsia"/>
        </w:rPr>
        <w:br/>
      </w:r>
      <w:r>
        <w:rPr>
          <w:rFonts w:hint="eastAsia"/>
        </w:rPr>
        <w:t>　　　　2.2.8 湖北省互联网+储能行业发展分析</w:t>
      </w:r>
      <w:r>
        <w:rPr>
          <w:rFonts w:hint="eastAsia"/>
        </w:rPr>
        <w:br/>
      </w:r>
      <w:r>
        <w:rPr>
          <w:rFonts w:hint="eastAsia"/>
        </w:rPr>
        <w:t>　　　　（1）湖北省新能源汽车推广发展现状</w:t>
      </w:r>
      <w:r>
        <w:rPr>
          <w:rFonts w:hint="eastAsia"/>
        </w:rPr>
        <w:br/>
      </w:r>
      <w:r>
        <w:rPr>
          <w:rFonts w:hint="eastAsia"/>
        </w:rPr>
        <w:t>　　　　（2）湖北省互联网+储能行业发展现状</w:t>
      </w:r>
      <w:r>
        <w:rPr>
          <w:rFonts w:hint="eastAsia"/>
        </w:rPr>
        <w:br/>
      </w:r>
      <w:r>
        <w:rPr>
          <w:rFonts w:hint="eastAsia"/>
        </w:rPr>
        <w:t>　　　　（3）湖北省互联网+储能行业市场格局</w:t>
      </w:r>
      <w:r>
        <w:rPr>
          <w:rFonts w:hint="eastAsia"/>
        </w:rPr>
        <w:br/>
      </w:r>
      <w:r>
        <w:rPr>
          <w:rFonts w:hint="eastAsia"/>
        </w:rPr>
        <w:t>　　　　（4）湖北省互联网+储能行业发展前景</w:t>
      </w:r>
      <w:r>
        <w:rPr>
          <w:rFonts w:hint="eastAsia"/>
        </w:rPr>
        <w:br/>
      </w:r>
      <w:r>
        <w:rPr>
          <w:rFonts w:hint="eastAsia"/>
        </w:rPr>
        <w:t>　　　　（5）湖北省互联网+储能行业发展趋势</w:t>
      </w:r>
      <w:r>
        <w:rPr>
          <w:rFonts w:hint="eastAsia"/>
        </w:rPr>
        <w:br/>
      </w:r>
      <w:r>
        <w:rPr>
          <w:rFonts w:hint="eastAsia"/>
        </w:rPr>
        <w:t>　　　　2.2.9 其他省市互联网+储能行业发展分析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互联网+储能行业细分市场发展分析</w:t>
      </w:r>
      <w:r>
        <w:rPr>
          <w:rFonts w:hint="eastAsia"/>
        </w:rPr>
        <w:br/>
      </w:r>
      <w:r>
        <w:rPr>
          <w:rFonts w:hint="eastAsia"/>
        </w:rPr>
        <w:t>　　3.1 蓄水储能市场发展分析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市场产品结构分析</w:t>
      </w:r>
      <w:r>
        <w:rPr>
          <w:rFonts w:hint="eastAsia"/>
        </w:rPr>
        <w:br/>
      </w:r>
      <w:r>
        <w:rPr>
          <w:rFonts w:hint="eastAsia"/>
        </w:rPr>
        <w:t>　　　　3.1.4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飞轮储能市场发展分析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市场产品结构分析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超导储能市场发展分析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市场产品结构分析</w:t>
      </w:r>
      <w:r>
        <w:rPr>
          <w:rFonts w:hint="eastAsia"/>
        </w:rPr>
        <w:br/>
      </w:r>
      <w:r>
        <w:rPr>
          <w:rFonts w:hint="eastAsia"/>
        </w:rPr>
        <w:t>　　　　3.3.4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电池储能市场发展分析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市场产品结构分析</w:t>
      </w:r>
      <w:r>
        <w:rPr>
          <w:rFonts w:hint="eastAsia"/>
        </w:rPr>
        <w:br/>
      </w:r>
      <w:r>
        <w:rPr>
          <w:rFonts w:hint="eastAsia"/>
        </w:rPr>
        <w:t>　　　　（1）锂电池储能市场分析</w:t>
      </w:r>
      <w:r>
        <w:rPr>
          <w:rFonts w:hint="eastAsia"/>
        </w:rPr>
        <w:br/>
      </w:r>
      <w:r>
        <w:rPr>
          <w:rFonts w:hint="eastAsia"/>
        </w:rPr>
        <w:t>　　　　（2）铅酸电池储能市场分析</w:t>
      </w:r>
      <w:r>
        <w:rPr>
          <w:rFonts w:hint="eastAsia"/>
        </w:rPr>
        <w:br/>
      </w:r>
      <w:r>
        <w:rPr>
          <w:rFonts w:hint="eastAsia"/>
        </w:rPr>
        <w:t>　　　　（3）钠硫电池储能市场分析</w:t>
      </w:r>
      <w:r>
        <w:rPr>
          <w:rFonts w:hint="eastAsia"/>
        </w:rPr>
        <w:br/>
      </w:r>
      <w:r>
        <w:rPr>
          <w:rFonts w:hint="eastAsia"/>
        </w:rPr>
        <w:t>　　　　（4）液流电池储能市场分析</w:t>
      </w:r>
      <w:r>
        <w:rPr>
          <w:rFonts w:hint="eastAsia"/>
        </w:rPr>
        <w:br/>
      </w:r>
      <w:r>
        <w:rPr>
          <w:rFonts w:hint="eastAsia"/>
        </w:rPr>
        <w:t>　　　　3.4.4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压缩空气储能市场发展分析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市场产品结构分析</w:t>
      </w:r>
      <w:r>
        <w:rPr>
          <w:rFonts w:hint="eastAsia"/>
        </w:rPr>
        <w:br/>
      </w:r>
      <w:r>
        <w:rPr>
          <w:rFonts w:hint="eastAsia"/>
        </w:rPr>
        <w:t>　　　　3.5.4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互联网+储能行业领先企业案例分析</w:t>
      </w:r>
      <w:r>
        <w:rPr>
          <w:rFonts w:hint="eastAsia"/>
        </w:rPr>
        <w:br/>
      </w:r>
      <w:r>
        <w:rPr>
          <w:rFonts w:hint="eastAsia"/>
        </w:rPr>
        <w:t>　　4.1 国外互联网+储能领先企业案例分析</w:t>
      </w:r>
      <w:r>
        <w:rPr>
          <w:rFonts w:hint="eastAsia"/>
        </w:rPr>
        <w:br/>
      </w:r>
      <w:r>
        <w:rPr>
          <w:rFonts w:hint="eastAsia"/>
        </w:rPr>
        <w:t>　　　　4.1.1 德国Younicos公司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美国JLM Energy公司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美国特斯拉公司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法国帅福得公司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4.2 国内互联网+储能领先企业案例分析</w:t>
      </w:r>
      <w:r>
        <w:rPr>
          <w:rFonts w:hint="eastAsia"/>
        </w:rPr>
        <w:br/>
      </w:r>
      <w:r>
        <w:rPr>
          <w:rFonts w:hint="eastAsia"/>
        </w:rPr>
        <w:t>　　　　4.2.1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阳光电源股份有限公司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易事特集团股份有限公司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安科瑞电气股份有限公司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深圳市科列技术股份有限公司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深圳市雄韬电源科技股份有限公司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欣旺达电子股份有限公司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沈阳远大智能工业集团股份有限公司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常州天合光能有限公司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4.2.15 江苏富朗特新能源有限公司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4.2.16 双登集团股份有限公司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4.2.17 北京慧峰聚能科技有限公司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4.2.18 广东易通能源科技有限公司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4.2.19 中航阳天电子科技有限公司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4.2.20 北京索英电气技术有限公司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4.2.21 上海煦达新能源科技有限公司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4.2.22 安思卓（南京）新能源有限公司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[中~智林~]互联网+储能行业投资潜力与策略规划</w:t>
      </w:r>
      <w:r>
        <w:rPr>
          <w:rFonts w:hint="eastAsia"/>
        </w:rPr>
        <w:br/>
      </w:r>
      <w:r>
        <w:rPr>
          <w:rFonts w:hint="eastAsia"/>
        </w:rPr>
        <w:t>　　5.1 互联网+储能行业发展前景预测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1）历年储能政策</w:t>
      </w:r>
      <w:r>
        <w:rPr>
          <w:rFonts w:hint="eastAsia"/>
        </w:rPr>
        <w:br/>
      </w:r>
      <w:r>
        <w:rPr>
          <w:rFonts w:hint="eastAsia"/>
        </w:rPr>
        <w:t>　　　　2）政策所处阶段</w:t>
      </w:r>
      <w:r>
        <w:rPr>
          <w:rFonts w:hint="eastAsia"/>
        </w:rPr>
        <w:br/>
      </w:r>
      <w:r>
        <w:rPr>
          <w:rFonts w:hint="eastAsia"/>
        </w:rPr>
        <w:t>　　　　3）“十四五”政策规划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互联网+储能行业发展趋势预测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互联网+储能行业投资潜力分析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互联网+储能行业投资现状分析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互联网+储能行业投资策略规划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1：全球互联网+储能行业发展周期</w:t>
      </w:r>
      <w:r>
        <w:rPr>
          <w:rFonts w:hint="eastAsia"/>
        </w:rPr>
        <w:br/>
      </w:r>
      <w:r>
        <w:rPr>
          <w:rFonts w:hint="eastAsia"/>
        </w:rPr>
        <w:t>　　图表 2：全球各类储能技术装机规模</w:t>
      </w:r>
      <w:r>
        <w:rPr>
          <w:rFonts w:hint="eastAsia"/>
        </w:rPr>
        <w:br/>
      </w:r>
      <w:r>
        <w:rPr>
          <w:rFonts w:hint="eastAsia"/>
        </w:rPr>
        <w:t>　　图表 3：2024年以来全球储能项目累计装机规模</w:t>
      </w:r>
      <w:r>
        <w:rPr>
          <w:rFonts w:hint="eastAsia"/>
        </w:rPr>
        <w:br/>
      </w:r>
      <w:r>
        <w:rPr>
          <w:rFonts w:hint="eastAsia"/>
        </w:rPr>
        <w:t>　　图表 4：全球储能政策列表</w:t>
      </w:r>
      <w:r>
        <w:rPr>
          <w:rFonts w:hint="eastAsia"/>
        </w:rPr>
        <w:br/>
      </w:r>
      <w:r>
        <w:rPr>
          <w:rFonts w:hint="eastAsia"/>
        </w:rPr>
        <w:t>　　图表 5：全球互联网+储能行业产品结构特征（单位：%）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6：2024-2030年全球互联网+储能行业市场规模预测</w:t>
      </w:r>
      <w:r>
        <w:rPr>
          <w:rFonts w:hint="eastAsia"/>
        </w:rPr>
        <w:br/>
      </w:r>
      <w:r>
        <w:rPr>
          <w:rFonts w:hint="eastAsia"/>
        </w:rPr>
        <w:t>　　图表 7：全球互联网+储能行业市场结构预测</w:t>
      </w:r>
      <w:r>
        <w:rPr>
          <w:rFonts w:hint="eastAsia"/>
        </w:rPr>
        <w:br/>
      </w:r>
      <w:r>
        <w:rPr>
          <w:rFonts w:hint="eastAsia"/>
        </w:rPr>
        <w:t>　　图表 8：2024-2030年全球锂电池储能市场规模测算</w:t>
      </w:r>
      <w:r>
        <w:rPr>
          <w:rFonts w:hint="eastAsia"/>
        </w:rPr>
        <w:br/>
      </w:r>
      <w:r>
        <w:rPr>
          <w:rFonts w:hint="eastAsia"/>
        </w:rPr>
        <w:t>　　图表 9：中国互联网+储能行业发展周期</w:t>
      </w:r>
      <w:r>
        <w:rPr>
          <w:rFonts w:hint="eastAsia"/>
        </w:rPr>
        <w:br/>
      </w:r>
      <w:r>
        <w:rPr>
          <w:rFonts w:hint="eastAsia"/>
        </w:rPr>
        <w:t>　　图表 10：中国各类储能技术装机规模</w:t>
      </w:r>
      <w:r>
        <w:rPr>
          <w:rFonts w:hint="eastAsia"/>
        </w:rPr>
        <w:br/>
      </w:r>
      <w:r>
        <w:rPr>
          <w:rFonts w:hint="eastAsia"/>
        </w:rPr>
        <w:t>　　图表 11：2019-2024年中国电化学储能总装机容量</w:t>
      </w:r>
      <w:r>
        <w:rPr>
          <w:rFonts w:hint="eastAsia"/>
        </w:rPr>
        <w:br/>
      </w:r>
      <w:r>
        <w:rPr>
          <w:rFonts w:hint="eastAsia"/>
        </w:rPr>
        <w:t>　　图表 12：2024年以来中国储能项目累计装机规模</w:t>
      </w:r>
      <w:r>
        <w:rPr>
          <w:rFonts w:hint="eastAsia"/>
        </w:rPr>
        <w:br/>
      </w:r>
      <w:r>
        <w:rPr>
          <w:rFonts w:hint="eastAsia"/>
        </w:rPr>
        <w:t>　　图表 13：中国互联网+储能地区分布结构</w:t>
      </w:r>
      <w:r>
        <w:rPr>
          <w:rFonts w:hint="eastAsia"/>
        </w:rPr>
        <w:br/>
      </w:r>
      <w:r>
        <w:rPr>
          <w:rFonts w:hint="eastAsia"/>
        </w:rPr>
        <w:t>　　图表 14：中国互联网+储能行业现有竞争者分析</w:t>
      </w:r>
      <w:r>
        <w:rPr>
          <w:rFonts w:hint="eastAsia"/>
        </w:rPr>
        <w:br/>
      </w:r>
      <w:r>
        <w:rPr>
          <w:rFonts w:hint="eastAsia"/>
        </w:rPr>
        <w:t>　　图表 15：中国互联网+储能行业潜在进入者威胁分析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16：中国互联网+储能行业替代品威胁分析</w:t>
      </w:r>
      <w:r>
        <w:rPr>
          <w:rFonts w:hint="eastAsia"/>
        </w:rPr>
        <w:br/>
      </w:r>
      <w:r>
        <w:rPr>
          <w:rFonts w:hint="eastAsia"/>
        </w:rPr>
        <w:t>　　图表 17：中国互联网+储能行业上游议价能力分析</w:t>
      </w:r>
      <w:r>
        <w:rPr>
          <w:rFonts w:hint="eastAsia"/>
        </w:rPr>
        <w:br/>
      </w:r>
      <w:r>
        <w:rPr>
          <w:rFonts w:hint="eastAsia"/>
        </w:rPr>
        <w:t>　　图表 18：中国互联网+储能行业下游议价能力分析</w:t>
      </w:r>
      <w:r>
        <w:rPr>
          <w:rFonts w:hint="eastAsia"/>
        </w:rPr>
        <w:br/>
      </w:r>
      <w:r>
        <w:rPr>
          <w:rFonts w:hint="eastAsia"/>
        </w:rPr>
        <w:t>　　图表 19：中国互联网+储能行业竞争情况总结</w:t>
      </w:r>
      <w:r>
        <w:rPr>
          <w:rFonts w:hint="eastAsia"/>
        </w:rPr>
        <w:br/>
      </w:r>
      <w:r>
        <w:rPr>
          <w:rFonts w:hint="eastAsia"/>
        </w:rPr>
        <w:t>　　图表 20：中国互联网+储能行业现存问题简析</w:t>
      </w:r>
      <w:r>
        <w:rPr>
          <w:rFonts w:hint="eastAsia"/>
        </w:rPr>
        <w:br/>
      </w:r>
      <w:r>
        <w:rPr>
          <w:rFonts w:hint="eastAsia"/>
        </w:rPr>
        <w:t>　　图表 21：2019-2024年中国蓄水储能市场供给规模</w:t>
      </w:r>
      <w:r>
        <w:rPr>
          <w:rFonts w:hint="eastAsia"/>
        </w:rPr>
        <w:br/>
      </w:r>
      <w:r>
        <w:rPr>
          <w:rFonts w:hint="eastAsia"/>
        </w:rPr>
        <w:t>　　图表 22：2019-2024年中国蓄水储能市场需求规模</w:t>
      </w:r>
      <w:r>
        <w:rPr>
          <w:rFonts w:hint="eastAsia"/>
        </w:rPr>
        <w:br/>
      </w:r>
      <w:r>
        <w:rPr>
          <w:rFonts w:hint="eastAsia"/>
        </w:rPr>
        <w:t>　　图表 23：2024-2030年中国蓄水储能市场规模预测</w:t>
      </w:r>
      <w:r>
        <w:rPr>
          <w:rFonts w:hint="eastAsia"/>
        </w:rPr>
        <w:br/>
      </w:r>
      <w:r>
        <w:rPr>
          <w:rFonts w:hint="eastAsia"/>
        </w:rPr>
        <w:t>　　图表 24：2019-2024年中国飞轮储能市场供给规模</w:t>
      </w:r>
      <w:r>
        <w:rPr>
          <w:rFonts w:hint="eastAsia"/>
        </w:rPr>
        <w:br/>
      </w:r>
      <w:r>
        <w:rPr>
          <w:rFonts w:hint="eastAsia"/>
        </w:rPr>
        <w:t>　　图表 25：2019-2024年中国飞轮储能市场需求规模</w:t>
      </w:r>
      <w:r>
        <w:rPr>
          <w:rFonts w:hint="eastAsia"/>
        </w:rPr>
        <w:br/>
      </w:r>
      <w:r>
        <w:rPr>
          <w:rFonts w:hint="eastAsia"/>
        </w:rPr>
        <w:t>　　图表 26：2024-2030年中国飞轮储能市场规模预测</w:t>
      </w:r>
      <w:r>
        <w:rPr>
          <w:rFonts w:hint="eastAsia"/>
        </w:rPr>
        <w:br/>
      </w:r>
      <w:r>
        <w:rPr>
          <w:rFonts w:hint="eastAsia"/>
        </w:rPr>
        <w:t>　　图表 27：2019-2024年中国超导储能市场供给规模</w:t>
      </w:r>
      <w:r>
        <w:rPr>
          <w:rFonts w:hint="eastAsia"/>
        </w:rPr>
        <w:br/>
      </w:r>
      <w:r>
        <w:rPr>
          <w:rFonts w:hint="eastAsia"/>
        </w:rPr>
        <w:t>　　图表 28：2019-2024年中国超导储能市场需求规模</w:t>
      </w:r>
      <w:r>
        <w:rPr>
          <w:rFonts w:hint="eastAsia"/>
        </w:rPr>
        <w:br/>
      </w:r>
      <w:r>
        <w:rPr>
          <w:rFonts w:hint="eastAsia"/>
        </w:rPr>
        <w:t>　　图表 29：2024-2030年中国超导储能市场规模预测</w:t>
      </w:r>
      <w:r>
        <w:rPr>
          <w:rFonts w:hint="eastAsia"/>
        </w:rPr>
        <w:br/>
      </w:r>
      <w:r>
        <w:rPr>
          <w:rFonts w:hint="eastAsia"/>
        </w:rPr>
        <w:t>　　图表 30：2019-2024年中国电池储能市场供给规模</w:t>
      </w:r>
      <w:r>
        <w:rPr>
          <w:rFonts w:hint="eastAsia"/>
        </w:rPr>
        <w:br/>
      </w:r>
      <w:r>
        <w:rPr>
          <w:rFonts w:hint="eastAsia"/>
        </w:rPr>
        <w:t>　　图表 31：2019-2024年中国电池储能市场需求规模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2491e619a4f24" w:history="1">
        <w:r>
          <w:rPr>
            <w:rStyle w:val="Hyperlink"/>
          </w:rPr>
          <w:t>2024年中国互联网储能市场调查研究与发展前景预测报告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2491e619a4f24" w:history="1">
        <w:r>
          <w:rPr>
            <w:rStyle w:val="Hyperlink"/>
          </w:rPr>
          <w:t>https://www.20087.com/0/26/HuLianWangChuNengHangYeXianZhuan.html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热点：什么叫新型储能、互联网储存、新能源储能系统、储能与能源互联网、新能源储能设备、互联网能源、储能与电力市场、中国互联网存储市场价值、新能源储能是什么意思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37e355fdb41d0" w:history="1">
      <w:r>
        <w:rPr>
          <w:rStyle w:val="Hyperlink"/>
        </w:rPr>
        <w:t>2024年中国互联网储能市场调查研究与发展前景预测报告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LianWangChuNengHangYeXianZhuan.html" TargetMode="External" Id="R05a2491e619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LianWangChuNengHangYeXianZhuan.html" TargetMode="External" Id="R1ea37e355fdb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2024-05-17T05:40:00Z</dcterms:created>
  <dcterms:modified xsi:type="dcterms:W3CDTF">2024-05-17T06:40:00Z</dcterms:modified>
  <dc:subject>2024年中国互联网储能市场调查研究与发展前景预测报告</dc:subject>
  <dc:title>2024年中国互联网储能市场调查研究与发展前景预测报告</dc:title>
  <cp:keywords>2024年中国互联网储能市场调查研究与发展前景预测报告</cp:keywords>
  <dc:description>2024年中国互联网储能市场调查研究与发展前景预测报告</dc:description>
</cp:coreProperties>
</file>