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f69bb9e98474e" w:history="1">
              <w:r>
                <w:rPr>
                  <w:rStyle w:val="Hyperlink"/>
                </w:rPr>
                <w:t>2024-2030年中国切削刀具行业发展全面调研与未来趋势预测报告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f69bb9e98474e" w:history="1">
              <w:r>
                <w:rPr>
                  <w:rStyle w:val="Hyperlink"/>
                </w:rPr>
                <w:t>2024-2030年中国切削刀具行业发展全面调研与未来趋势预测报告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f69bb9e98474e" w:history="1">
                <w:r>
                  <w:rPr>
                    <w:rStyle w:val="Hyperlink"/>
                  </w:rPr>
                  <w:t>https://www.20087.com/0/76/QieXueDaoJuFaZhanQuShiYuCe.html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产业在制造业中扮演着核心角色，涉及从汽车到航空航天等多个行业。随着精密制造和高效率生产的需求增加，刀具材料和设计的创新成为推动行业发展的关键。硬质合金、陶瓷和超硬材料（如立方氮化硼和金刚石）的使用，极大地提高了刀具的耐用性和加工精度。同时，数控机床和智能制造系统的普及，要求刀具具备更高的适应性和可控性，以满足复杂零件的加工需求。刀具制造商正致力于提供定制化解决方案，以适应不同客户的特定加工要求。</w:t>
      </w:r>
      <w:r>
        <w:rPr>
          <w:rFonts w:hint="eastAsia"/>
        </w:rPr>
        <w:br/>
      </w:r>
      <w:r>
        <w:rPr>
          <w:rFonts w:hint="eastAsia"/>
        </w:rPr>
        <w:t>　　未来，切削刀具行业将更加专注于智能化和可持续性。随着工业4.0的推进，智能刀具将集成传感器和数据分析能力，实现对加工过程的实时监控和优化，从而提高生产效率和降低成本。同时，环保和资源节约的压力将推动刀具材料的循环利用和绿色制造技术的发展。此外，3D打印技术在刀具生产中的应用将增加，提供更为灵活和快速的原型制作和小批量生产解决方案。</w:t>
      </w:r>
      <w:r>
        <w:rPr>
          <w:rFonts w:hint="eastAsia"/>
        </w:rPr>
        <w:br/>
      </w:r>
      <w:r>
        <w:rPr>
          <w:rFonts w:hint="eastAsia"/>
        </w:rPr>
        <w:t>　　《</w:t>
      </w:r>
      <w:hyperlink r:id="Ref5f69bb9e98474e" w:history="1">
        <w:r>
          <w:rPr>
            <w:rStyle w:val="Hyperlink"/>
          </w:rPr>
          <w:t>2024-2030年中国切削刀具行业发展全面调研与未来趋势预测报告</w:t>
        </w:r>
      </w:hyperlink>
      <w:r>
        <w:rPr>
          <w:rFonts w:hint="eastAsia"/>
        </w:rPr>
        <w:t>》专业、系统地分析了切削刀具行业现状，包括市场需求、市场规模及价格动态，全面梳理了切削刀具产业链结构，并对切削刀具细分市场进行了探究。切削刀具报告基于详实数据，科学预测了切削刀具市场发展前景和发展趋势，同时剖析了切削刀具品牌竞争、市场集中度以及重点企业的市场地位。在识别风险与机遇的基础上，切削刀具报告提出了针对性的发展策略和建议。切削刀具报告为切削刀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刀具的相关概述</w:t>
      </w:r>
      <w:r>
        <w:rPr>
          <w:rFonts w:hint="eastAsia"/>
        </w:rPr>
        <w:br/>
      </w:r>
      <w:r>
        <w:rPr>
          <w:rFonts w:hint="eastAsia"/>
        </w:rPr>
        <w:t>　　第一节 刀具的界定</w:t>
      </w:r>
      <w:r>
        <w:rPr>
          <w:rFonts w:hint="eastAsia"/>
        </w:rPr>
        <w:br/>
      </w:r>
      <w:r>
        <w:rPr>
          <w:rFonts w:hint="eastAsia"/>
        </w:rPr>
        <w:t>　　第二节 刀具的分类及其特点</w:t>
      </w:r>
      <w:r>
        <w:rPr>
          <w:rFonts w:hint="eastAsia"/>
        </w:rPr>
        <w:br/>
      </w:r>
      <w:r>
        <w:rPr>
          <w:rFonts w:hint="eastAsia"/>
        </w:rPr>
        <w:t>　　第三节 刀具的结构</w:t>
      </w:r>
      <w:r>
        <w:rPr>
          <w:rFonts w:hint="eastAsia"/>
        </w:rPr>
        <w:br/>
      </w:r>
      <w:r>
        <w:rPr>
          <w:rFonts w:hint="eastAsia"/>
        </w:rPr>
        <w:t>　　第四节 刀具的材料</w:t>
      </w:r>
      <w:r>
        <w:rPr>
          <w:rFonts w:hint="eastAsia"/>
        </w:rPr>
        <w:br/>
      </w:r>
      <w:r>
        <w:rPr>
          <w:rFonts w:hint="eastAsia"/>
        </w:rPr>
        <w:br/>
      </w:r>
      <w:r>
        <w:rPr>
          <w:rFonts w:hint="eastAsia"/>
        </w:rPr>
        <w:t>第二章 2023-2024年世界刀具行业整体发展现状分析</w:t>
      </w:r>
      <w:r>
        <w:rPr>
          <w:rFonts w:hint="eastAsia"/>
        </w:rPr>
        <w:br/>
      </w:r>
      <w:r>
        <w:rPr>
          <w:rFonts w:hint="eastAsia"/>
        </w:rPr>
        <w:t>　　第一节 2023-2024年世界刀具行业环境解析</w:t>
      </w:r>
      <w:r>
        <w:rPr>
          <w:rFonts w:hint="eastAsia"/>
        </w:rPr>
        <w:br/>
      </w:r>
      <w:r>
        <w:rPr>
          <w:rFonts w:hint="eastAsia"/>
        </w:rPr>
        <w:t>　　第二节 2023-2024年世界刀具行业市场发展格局</w:t>
      </w:r>
      <w:r>
        <w:rPr>
          <w:rFonts w:hint="eastAsia"/>
        </w:rPr>
        <w:br/>
      </w:r>
      <w:r>
        <w:rPr>
          <w:rFonts w:hint="eastAsia"/>
        </w:rPr>
        <w:t>　　　　一、世界刀具市场特征分析</w:t>
      </w:r>
      <w:r>
        <w:rPr>
          <w:rFonts w:hint="eastAsia"/>
        </w:rPr>
        <w:br/>
      </w:r>
      <w:r>
        <w:rPr>
          <w:rFonts w:hint="eastAsia"/>
        </w:rPr>
        <w:t>　　　　二、世界刀具品牌综述</w:t>
      </w:r>
      <w:r>
        <w:rPr>
          <w:rFonts w:hint="eastAsia"/>
        </w:rPr>
        <w:br/>
      </w:r>
      <w:r>
        <w:rPr>
          <w:rFonts w:hint="eastAsia"/>
        </w:rPr>
        <w:t>　　　　三、世界切削刀具新材料和涂层技术</w:t>
      </w:r>
      <w:r>
        <w:rPr>
          <w:rFonts w:hint="eastAsia"/>
        </w:rPr>
        <w:br/>
      </w:r>
      <w:r>
        <w:rPr>
          <w:rFonts w:hint="eastAsia"/>
        </w:rPr>
        <w:t>　　　　四、2024年全球刀具市场产品动态</w:t>
      </w:r>
      <w:r>
        <w:rPr>
          <w:rFonts w:hint="eastAsia"/>
        </w:rPr>
        <w:br/>
      </w:r>
      <w:r>
        <w:rPr>
          <w:rFonts w:hint="eastAsia"/>
        </w:rPr>
        <w:t>　　　　……</w:t>
      </w:r>
      <w:r>
        <w:rPr>
          <w:rFonts w:hint="eastAsia"/>
        </w:rPr>
        <w:br/>
      </w:r>
      <w:r>
        <w:rPr>
          <w:rFonts w:hint="eastAsia"/>
        </w:rPr>
        <w:t>　　第三节 2023-2024年世界主要国家刀具市场运行分析</w:t>
      </w:r>
      <w:r>
        <w:rPr>
          <w:rFonts w:hint="eastAsia"/>
        </w:rPr>
        <w:br/>
      </w:r>
      <w:r>
        <w:rPr>
          <w:rFonts w:hint="eastAsia"/>
        </w:rPr>
        <w:t>　　　　一、美国刀具市场需求分析</w:t>
      </w:r>
      <w:r>
        <w:rPr>
          <w:rFonts w:hint="eastAsia"/>
        </w:rPr>
        <w:br/>
      </w:r>
      <w:r>
        <w:rPr>
          <w:rFonts w:hint="eastAsia"/>
        </w:rPr>
        <w:t>　　　　二、日本刀具市场需求分析</w:t>
      </w:r>
      <w:r>
        <w:rPr>
          <w:rFonts w:hint="eastAsia"/>
        </w:rPr>
        <w:br/>
      </w:r>
      <w:r>
        <w:rPr>
          <w:rFonts w:hint="eastAsia"/>
        </w:rPr>
        <w:t>　　　　三、德国市场十大切削工具品牌销量</w:t>
      </w:r>
      <w:r>
        <w:rPr>
          <w:rFonts w:hint="eastAsia"/>
        </w:rPr>
        <w:br/>
      </w:r>
      <w:r>
        <w:rPr>
          <w:rFonts w:hint="eastAsia"/>
        </w:rPr>
        <w:t>　　第四节 2024-2030年世界刀具行业发展趋势分析</w:t>
      </w:r>
      <w:r>
        <w:rPr>
          <w:rFonts w:hint="eastAsia"/>
        </w:rPr>
        <w:br/>
      </w:r>
      <w:r>
        <w:rPr>
          <w:rFonts w:hint="eastAsia"/>
        </w:rPr>
        <w:br/>
      </w:r>
      <w:r>
        <w:rPr>
          <w:rFonts w:hint="eastAsia"/>
        </w:rPr>
        <w:t>第三章 世界品牌刀具企业营运状况浅析</w:t>
      </w:r>
      <w:r>
        <w:rPr>
          <w:rFonts w:hint="eastAsia"/>
        </w:rPr>
        <w:br/>
      </w:r>
      <w:r>
        <w:rPr>
          <w:rFonts w:hint="eastAsia"/>
        </w:rPr>
        <w:t>　　第一节 山特维克公司</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第二节 肯纳</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第三节 伊斯卡</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第四节 三菱</w:t>
      </w:r>
      <w:r>
        <w:rPr>
          <w:rFonts w:hint="eastAsia"/>
        </w:rPr>
        <w:br/>
      </w:r>
      <w:r>
        <w:rPr>
          <w:rFonts w:hint="eastAsia"/>
        </w:rPr>
        <w:t>　　　　一、企业概况</w:t>
      </w:r>
      <w:r>
        <w:rPr>
          <w:rFonts w:hint="eastAsia"/>
        </w:rPr>
        <w:br/>
      </w:r>
      <w:r>
        <w:rPr>
          <w:rFonts w:hint="eastAsia"/>
        </w:rPr>
        <w:t>　　　　二、在华市场投资运行销售情况</w:t>
      </w:r>
      <w:r>
        <w:rPr>
          <w:rFonts w:hint="eastAsia"/>
        </w:rPr>
        <w:br/>
      </w:r>
      <w:r>
        <w:rPr>
          <w:rFonts w:hint="eastAsia"/>
        </w:rPr>
        <w:t>　　　　三、国际化发展战略分析</w:t>
      </w:r>
      <w:r>
        <w:rPr>
          <w:rFonts w:hint="eastAsia"/>
        </w:rPr>
        <w:br/>
      </w:r>
      <w:r>
        <w:rPr>
          <w:rFonts w:hint="eastAsia"/>
        </w:rPr>
        <w:t>　　第五节 住友</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t>　　第六节 东芝（泰珂洛）</w:t>
      </w:r>
      <w:r>
        <w:rPr>
          <w:rFonts w:hint="eastAsia"/>
        </w:rPr>
        <w:br/>
      </w:r>
      <w:r>
        <w:rPr>
          <w:rFonts w:hint="eastAsia"/>
        </w:rPr>
        <w:t>　　　　一、企业概况</w:t>
      </w:r>
      <w:r>
        <w:rPr>
          <w:rFonts w:hint="eastAsia"/>
        </w:rPr>
        <w:br/>
      </w:r>
      <w:r>
        <w:rPr>
          <w:rFonts w:hint="eastAsia"/>
        </w:rPr>
        <w:t>　　　　二、在华市场投资运行情况</w:t>
      </w:r>
      <w:r>
        <w:rPr>
          <w:rFonts w:hint="eastAsia"/>
        </w:rPr>
        <w:br/>
      </w:r>
      <w:r>
        <w:rPr>
          <w:rFonts w:hint="eastAsia"/>
        </w:rPr>
        <w:t>　　　　三、国际化发展战略分析</w:t>
      </w:r>
      <w:r>
        <w:rPr>
          <w:rFonts w:hint="eastAsia"/>
        </w:rPr>
        <w:br/>
      </w:r>
      <w:r>
        <w:rPr>
          <w:rFonts w:hint="eastAsia"/>
        </w:rPr>
        <w:br/>
      </w:r>
      <w:r>
        <w:rPr>
          <w:rFonts w:hint="eastAsia"/>
        </w:rPr>
        <w:t>第四章 2023-2024年中国刀具行业市场发展环境解析</w:t>
      </w:r>
      <w:r>
        <w:rPr>
          <w:rFonts w:hint="eastAsia"/>
        </w:rPr>
        <w:br/>
      </w:r>
      <w:r>
        <w:rPr>
          <w:rFonts w:hint="eastAsia"/>
        </w:rPr>
        <w:t>　　第一节 2023-2024年中国宏观经济环境分析</w:t>
      </w:r>
      <w:r>
        <w:rPr>
          <w:rFonts w:hint="eastAsia"/>
        </w:rPr>
        <w:br/>
      </w:r>
      <w:r>
        <w:rPr>
          <w:rFonts w:hint="eastAsia"/>
        </w:rPr>
        <w:t>　　第二节 2023-2024年中国刀具市场政策环境分析</w:t>
      </w:r>
      <w:r>
        <w:rPr>
          <w:rFonts w:hint="eastAsia"/>
        </w:rPr>
        <w:br/>
      </w:r>
      <w:r>
        <w:rPr>
          <w:rFonts w:hint="eastAsia"/>
        </w:rPr>
        <w:t>　　第三节 2023-2024年中国刀具市场技术环境分析</w:t>
      </w:r>
      <w:r>
        <w:rPr>
          <w:rFonts w:hint="eastAsia"/>
        </w:rPr>
        <w:br/>
      </w:r>
      <w:r>
        <w:rPr>
          <w:rFonts w:hint="eastAsia"/>
        </w:rPr>
        <w:br/>
      </w:r>
      <w:r>
        <w:rPr>
          <w:rFonts w:hint="eastAsia"/>
        </w:rPr>
        <w:t>第五章 2023-2024年中国刀具行业市场供需分析剖析</w:t>
      </w:r>
      <w:r>
        <w:rPr>
          <w:rFonts w:hint="eastAsia"/>
        </w:rPr>
        <w:br/>
      </w:r>
      <w:r>
        <w:rPr>
          <w:rFonts w:hint="eastAsia"/>
        </w:rPr>
        <w:t>　　第一节 2023-2024年中国刀具行业发展动态分析</w:t>
      </w:r>
      <w:r>
        <w:rPr>
          <w:rFonts w:hint="eastAsia"/>
        </w:rPr>
        <w:br/>
      </w:r>
      <w:r>
        <w:rPr>
          <w:rFonts w:hint="eastAsia"/>
        </w:rPr>
        <w:t>　　第二节 2023-2024年中国刀具产业发展现状分析</w:t>
      </w:r>
      <w:r>
        <w:rPr>
          <w:rFonts w:hint="eastAsia"/>
        </w:rPr>
        <w:br/>
      </w:r>
      <w:r>
        <w:rPr>
          <w:rFonts w:hint="eastAsia"/>
        </w:rPr>
        <w:t>　　　　一、中国刀具行业市场消费规模增长</w:t>
      </w:r>
      <w:r>
        <w:rPr>
          <w:rFonts w:hint="eastAsia"/>
        </w:rPr>
        <w:br/>
      </w:r>
      <w:r>
        <w:rPr>
          <w:rFonts w:hint="eastAsia"/>
        </w:rPr>
        <w:t>　　　　二、中国刀具业经济运行分析</w:t>
      </w:r>
      <w:r>
        <w:rPr>
          <w:rFonts w:hint="eastAsia"/>
        </w:rPr>
        <w:br/>
      </w:r>
      <w:r>
        <w:rPr>
          <w:rFonts w:hint="eastAsia"/>
        </w:rPr>
        <w:t>　　　　三、中国刀具业生产情况分析</w:t>
      </w:r>
      <w:r>
        <w:rPr>
          <w:rFonts w:hint="eastAsia"/>
        </w:rPr>
        <w:br/>
      </w:r>
      <w:r>
        <w:rPr>
          <w:rFonts w:hint="eastAsia"/>
        </w:rPr>
        <w:t>　　　　四、中国刀具业出口结构分析</w:t>
      </w:r>
      <w:r>
        <w:rPr>
          <w:rFonts w:hint="eastAsia"/>
        </w:rPr>
        <w:br/>
      </w:r>
      <w:r>
        <w:rPr>
          <w:rFonts w:hint="eastAsia"/>
        </w:rPr>
        <w:t>　　第三节 2023-2024年中国数控刀具运营分析</w:t>
      </w:r>
      <w:r>
        <w:rPr>
          <w:rFonts w:hint="eastAsia"/>
        </w:rPr>
        <w:br/>
      </w:r>
      <w:r>
        <w:rPr>
          <w:rFonts w:hint="eastAsia"/>
        </w:rPr>
        <w:t>　　第四节 中国刀具产业热点问题探讨</w:t>
      </w:r>
      <w:r>
        <w:rPr>
          <w:rFonts w:hint="eastAsia"/>
        </w:rPr>
        <w:br/>
      </w:r>
      <w:r>
        <w:rPr>
          <w:rFonts w:hint="eastAsia"/>
        </w:rPr>
        <w:t>　　第五节 2019-2024年中国刀具进出口分析</w:t>
      </w:r>
      <w:r>
        <w:rPr>
          <w:rFonts w:hint="eastAsia"/>
        </w:rPr>
        <w:br/>
      </w:r>
      <w:r>
        <w:rPr>
          <w:rFonts w:hint="eastAsia"/>
        </w:rPr>
        <w:t>　　　　一、中国刀具进口分析</w:t>
      </w:r>
      <w:r>
        <w:rPr>
          <w:rFonts w:hint="eastAsia"/>
        </w:rPr>
        <w:br/>
      </w:r>
      <w:r>
        <w:rPr>
          <w:rFonts w:hint="eastAsia"/>
        </w:rPr>
        <w:t>　　　　二、中国刀具出口分析</w:t>
      </w:r>
      <w:r>
        <w:rPr>
          <w:rFonts w:hint="eastAsia"/>
        </w:rPr>
        <w:br/>
      </w:r>
      <w:r>
        <w:rPr>
          <w:rFonts w:hint="eastAsia"/>
        </w:rPr>
        <w:br/>
      </w:r>
      <w:r>
        <w:rPr>
          <w:rFonts w:hint="eastAsia"/>
        </w:rPr>
        <w:t>第六章 2019-2024年中国切削工具制造行业主要指标监测分析</w:t>
      </w:r>
      <w:r>
        <w:rPr>
          <w:rFonts w:hint="eastAsia"/>
        </w:rPr>
        <w:br/>
      </w:r>
      <w:r>
        <w:rPr>
          <w:rFonts w:hint="eastAsia"/>
        </w:rPr>
        <w:t>　　第一节 中国切削工具行业规模分析</w:t>
      </w:r>
      <w:r>
        <w:rPr>
          <w:rFonts w:hint="eastAsia"/>
        </w:rPr>
        <w:br/>
      </w:r>
      <w:r>
        <w:rPr>
          <w:rFonts w:hint="eastAsia"/>
        </w:rPr>
        <w:t>　　第二节 中国切削工具行业产销分析</w:t>
      </w:r>
      <w:r>
        <w:rPr>
          <w:rFonts w:hint="eastAsia"/>
        </w:rPr>
        <w:br/>
      </w:r>
      <w:r>
        <w:rPr>
          <w:rFonts w:hint="eastAsia"/>
        </w:rPr>
        <w:t>　　第三节 中国切削工具行业成本费用分析</w:t>
      </w:r>
      <w:r>
        <w:rPr>
          <w:rFonts w:hint="eastAsia"/>
        </w:rPr>
        <w:br/>
      </w:r>
      <w:r>
        <w:rPr>
          <w:rFonts w:hint="eastAsia"/>
        </w:rPr>
        <w:t>　　第四节 中国切削工具行业运营效益分析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2019-2024年中国刀具相关产量数据统计分析</w:t>
      </w:r>
      <w:r>
        <w:rPr>
          <w:rFonts w:hint="eastAsia"/>
        </w:rPr>
        <w:br/>
      </w:r>
      <w:r>
        <w:rPr>
          <w:rFonts w:hint="eastAsia"/>
        </w:rPr>
        <w:t>　　第一节 2019-2024年中国金属切削工具行业产品产量分析</w:t>
      </w:r>
      <w:r>
        <w:rPr>
          <w:rFonts w:hint="eastAsia"/>
        </w:rPr>
        <w:br/>
      </w:r>
      <w:r>
        <w:rPr>
          <w:rFonts w:hint="eastAsia"/>
        </w:rPr>
        <w:t>　　第二节 2019-2024年中国金属切削机床行业产品产量分析</w:t>
      </w:r>
      <w:r>
        <w:rPr>
          <w:rFonts w:hint="eastAsia"/>
        </w:rPr>
        <w:br/>
      </w:r>
      <w:r>
        <w:rPr>
          <w:rFonts w:hint="eastAsia"/>
        </w:rPr>
        <w:br/>
      </w:r>
      <w:r>
        <w:rPr>
          <w:rFonts w:hint="eastAsia"/>
        </w:rPr>
        <w:t>第八章 2019-2024年中国刀具材料行业运行分析</w:t>
      </w:r>
      <w:r>
        <w:rPr>
          <w:rFonts w:hint="eastAsia"/>
        </w:rPr>
        <w:br/>
      </w:r>
      <w:r>
        <w:rPr>
          <w:rFonts w:hint="eastAsia"/>
        </w:rPr>
        <w:t>　　第一节 刀具材料行业发展概况</w:t>
      </w:r>
      <w:r>
        <w:rPr>
          <w:rFonts w:hint="eastAsia"/>
        </w:rPr>
        <w:br/>
      </w:r>
      <w:r>
        <w:rPr>
          <w:rFonts w:hint="eastAsia"/>
        </w:rPr>
        <w:t>　　第二节 高速钢刀具</w:t>
      </w:r>
      <w:r>
        <w:rPr>
          <w:rFonts w:hint="eastAsia"/>
        </w:rPr>
        <w:br/>
      </w:r>
      <w:r>
        <w:rPr>
          <w:rFonts w:hint="eastAsia"/>
        </w:rPr>
        <w:t>　　　　一、高速钢概述</w:t>
      </w:r>
      <w:r>
        <w:rPr>
          <w:rFonts w:hint="eastAsia"/>
        </w:rPr>
        <w:br/>
      </w:r>
      <w:r>
        <w:rPr>
          <w:rFonts w:hint="eastAsia"/>
        </w:rPr>
        <w:t>　　　　二、高速钢刀具材料发展历史</w:t>
      </w:r>
      <w:r>
        <w:rPr>
          <w:rFonts w:hint="eastAsia"/>
        </w:rPr>
        <w:br/>
      </w:r>
      <w:r>
        <w:rPr>
          <w:rFonts w:hint="eastAsia"/>
        </w:rPr>
        <w:t>　　　　三、高速钢刀具材料的合理使用</w:t>
      </w:r>
      <w:r>
        <w:rPr>
          <w:rFonts w:hint="eastAsia"/>
        </w:rPr>
        <w:br/>
      </w:r>
      <w:r>
        <w:rPr>
          <w:rFonts w:hint="eastAsia"/>
        </w:rPr>
        <w:t>　　　　四、中国高速钢出口形势分析</w:t>
      </w:r>
      <w:r>
        <w:rPr>
          <w:rFonts w:hint="eastAsia"/>
        </w:rPr>
        <w:br/>
      </w:r>
      <w:r>
        <w:rPr>
          <w:rFonts w:hint="eastAsia"/>
        </w:rPr>
        <w:t>　　　　五、高速钢刀具材料发展趋势分析</w:t>
      </w:r>
      <w:r>
        <w:rPr>
          <w:rFonts w:hint="eastAsia"/>
        </w:rPr>
        <w:br/>
      </w:r>
      <w:r>
        <w:rPr>
          <w:rFonts w:hint="eastAsia"/>
        </w:rPr>
        <w:t>　　第三节 硬质合金</w:t>
      </w:r>
      <w:r>
        <w:rPr>
          <w:rFonts w:hint="eastAsia"/>
        </w:rPr>
        <w:br/>
      </w:r>
      <w:r>
        <w:rPr>
          <w:rFonts w:hint="eastAsia"/>
        </w:rPr>
        <w:t>　　　　一、全球硬质合金市场现状</w:t>
      </w:r>
      <w:r>
        <w:rPr>
          <w:rFonts w:hint="eastAsia"/>
        </w:rPr>
        <w:br/>
      </w:r>
      <w:r>
        <w:rPr>
          <w:rFonts w:hint="eastAsia"/>
        </w:rPr>
        <w:t>　　　　二、中国硬质合金市场现状</w:t>
      </w:r>
      <w:r>
        <w:rPr>
          <w:rFonts w:hint="eastAsia"/>
        </w:rPr>
        <w:br/>
      </w:r>
      <w:r>
        <w:rPr>
          <w:rFonts w:hint="eastAsia"/>
        </w:rPr>
        <w:t>　　　　三、中国硬质合金市场竞争格局</w:t>
      </w:r>
      <w:r>
        <w:rPr>
          <w:rFonts w:hint="eastAsia"/>
        </w:rPr>
        <w:br/>
      </w:r>
      <w:r>
        <w:rPr>
          <w:rFonts w:hint="eastAsia"/>
        </w:rPr>
        <w:t>　　　　四、硬质合金在切削加工领域需求分析</w:t>
      </w:r>
      <w:r>
        <w:rPr>
          <w:rFonts w:hint="eastAsia"/>
        </w:rPr>
        <w:br/>
      </w:r>
      <w:r>
        <w:rPr>
          <w:rFonts w:hint="eastAsia"/>
        </w:rPr>
        <w:t>　　　　五、中国硬质合金工业发展优劣势分析</w:t>
      </w:r>
      <w:r>
        <w:rPr>
          <w:rFonts w:hint="eastAsia"/>
        </w:rPr>
        <w:br/>
      </w:r>
      <w:r>
        <w:rPr>
          <w:rFonts w:hint="eastAsia"/>
        </w:rPr>
        <w:t>　　　　六、硬质合金刀具是国内刀具业的发展方向</w:t>
      </w:r>
      <w:r>
        <w:rPr>
          <w:rFonts w:hint="eastAsia"/>
        </w:rPr>
        <w:br/>
      </w:r>
      <w:r>
        <w:rPr>
          <w:rFonts w:hint="eastAsia"/>
        </w:rPr>
        <w:t>　　第四节 陶瓷</w:t>
      </w:r>
      <w:r>
        <w:rPr>
          <w:rFonts w:hint="eastAsia"/>
        </w:rPr>
        <w:br/>
      </w:r>
      <w:r>
        <w:rPr>
          <w:rFonts w:hint="eastAsia"/>
        </w:rPr>
        <w:t>　　　　一、中国陶瓷刀具发展情况分析</w:t>
      </w:r>
      <w:r>
        <w:rPr>
          <w:rFonts w:hint="eastAsia"/>
        </w:rPr>
        <w:br/>
      </w:r>
      <w:r>
        <w:rPr>
          <w:rFonts w:hint="eastAsia"/>
        </w:rPr>
        <w:t>　　　　二、新型陶瓷刀具材料应用和发展趋向</w:t>
      </w:r>
      <w:r>
        <w:rPr>
          <w:rFonts w:hint="eastAsia"/>
        </w:rPr>
        <w:br/>
      </w:r>
      <w:r>
        <w:rPr>
          <w:rFonts w:hint="eastAsia"/>
        </w:rPr>
        <w:br/>
      </w:r>
      <w:r>
        <w:rPr>
          <w:rFonts w:hint="eastAsia"/>
        </w:rPr>
        <w:t>第九章 2023-2024年中国刀具市场竞争格局透析</w:t>
      </w:r>
      <w:r>
        <w:rPr>
          <w:rFonts w:hint="eastAsia"/>
        </w:rPr>
        <w:br/>
      </w:r>
      <w:r>
        <w:rPr>
          <w:rFonts w:hint="eastAsia"/>
        </w:rPr>
        <w:t>　　第一节 中国刀具市场竞争格局</w:t>
      </w:r>
      <w:r>
        <w:rPr>
          <w:rFonts w:hint="eastAsia"/>
        </w:rPr>
        <w:br/>
      </w:r>
      <w:r>
        <w:rPr>
          <w:rFonts w:hint="eastAsia"/>
        </w:rPr>
        <w:t>　　第二节 2024年中国刀具行业集中度分析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世界刀具巨头力拓中国市场</w:t>
      </w:r>
      <w:r>
        <w:rPr>
          <w:rFonts w:hint="eastAsia"/>
        </w:rPr>
        <w:br/>
      </w:r>
      <w:r>
        <w:rPr>
          <w:rFonts w:hint="eastAsia"/>
        </w:rPr>
        <w:t>　　第四节 2024-2030年中国刀具行业竞争趋势分析</w:t>
      </w:r>
      <w:r>
        <w:rPr>
          <w:rFonts w:hint="eastAsia"/>
        </w:rPr>
        <w:br/>
      </w:r>
      <w:r>
        <w:rPr>
          <w:rFonts w:hint="eastAsia"/>
        </w:rPr>
        <w:br/>
      </w:r>
      <w:r>
        <w:rPr>
          <w:rFonts w:hint="eastAsia"/>
        </w:rPr>
        <w:t>第十章 中国刀具优势企业竞争力及关键性数据分析</w:t>
      </w:r>
      <w:r>
        <w:rPr>
          <w:rFonts w:hint="eastAsia"/>
        </w:rPr>
        <w:br/>
      </w:r>
      <w:r>
        <w:rPr>
          <w:rFonts w:hint="eastAsia"/>
        </w:rPr>
        <w:t>　　第一节 博深工具股份有限公司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河南四方达超硬材料股份有限公司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成都成量工具集团有限公司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钴领（常州）刀具有限公司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成都邦普切削刀具股份有限公司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恒锋工具股份有限公司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秦川机床工具集团股份公司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上海工具厂有限公司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2024-2030年中国刀具行业发展趋势与前景展望</w:t>
      </w:r>
      <w:r>
        <w:rPr>
          <w:rFonts w:hint="eastAsia"/>
        </w:rPr>
        <w:br/>
      </w:r>
      <w:r>
        <w:rPr>
          <w:rFonts w:hint="eastAsia"/>
        </w:rPr>
        <w:t>　　第一节 2024-2030年中国刀具行业趋势预测分析</w:t>
      </w:r>
      <w:r>
        <w:rPr>
          <w:rFonts w:hint="eastAsia"/>
        </w:rPr>
        <w:br/>
      </w:r>
      <w:r>
        <w:rPr>
          <w:rFonts w:hint="eastAsia"/>
        </w:rPr>
        <w:t>　　第二节 2024-2030年中国刀具行业发展趋势分析</w:t>
      </w:r>
      <w:r>
        <w:rPr>
          <w:rFonts w:hint="eastAsia"/>
        </w:rPr>
        <w:br/>
      </w:r>
      <w:r>
        <w:rPr>
          <w:rFonts w:hint="eastAsia"/>
        </w:rPr>
        <w:t>　　　　一、刀具发展的主流方向</w:t>
      </w:r>
      <w:r>
        <w:rPr>
          <w:rFonts w:hint="eastAsia"/>
        </w:rPr>
        <w:br/>
      </w:r>
      <w:r>
        <w:rPr>
          <w:rFonts w:hint="eastAsia"/>
        </w:rPr>
        <w:t>　　　　二、新型刀具材料发展趋势分析</w:t>
      </w:r>
      <w:r>
        <w:rPr>
          <w:rFonts w:hint="eastAsia"/>
        </w:rPr>
        <w:br/>
      </w:r>
      <w:r>
        <w:rPr>
          <w:rFonts w:hint="eastAsia"/>
        </w:rPr>
        <w:t>　　　　三、数控刀具未来的发展走向</w:t>
      </w:r>
      <w:r>
        <w:rPr>
          <w:rFonts w:hint="eastAsia"/>
        </w:rPr>
        <w:br/>
      </w:r>
      <w:r>
        <w:rPr>
          <w:rFonts w:hint="eastAsia"/>
        </w:rPr>
        <w:t>　　第三节 2024-2030年中国刀具行业市场预测分析</w:t>
      </w:r>
      <w:r>
        <w:rPr>
          <w:rFonts w:hint="eastAsia"/>
        </w:rPr>
        <w:br/>
      </w:r>
      <w:r>
        <w:rPr>
          <w:rFonts w:hint="eastAsia"/>
        </w:rPr>
        <w:t>　　　　一、金属切削机床产量预测分析</w:t>
      </w:r>
      <w:r>
        <w:rPr>
          <w:rFonts w:hint="eastAsia"/>
        </w:rPr>
        <w:br/>
      </w:r>
      <w:r>
        <w:rPr>
          <w:rFonts w:hint="eastAsia"/>
        </w:rPr>
        <w:t>　　　　二、刀具消费情况预测分析</w:t>
      </w:r>
      <w:r>
        <w:rPr>
          <w:rFonts w:hint="eastAsia"/>
        </w:rPr>
        <w:br/>
      </w:r>
      <w:r>
        <w:rPr>
          <w:rFonts w:hint="eastAsia"/>
        </w:rPr>
        <w:t>　　　　三、刀具进出口贸易预测分析</w:t>
      </w:r>
      <w:r>
        <w:rPr>
          <w:rFonts w:hint="eastAsia"/>
        </w:rPr>
        <w:br/>
      </w:r>
      <w:r>
        <w:rPr>
          <w:rFonts w:hint="eastAsia"/>
        </w:rPr>
        <w:t>　　第四节 2024-2030年中国刀具市场盈利预测分析</w:t>
      </w:r>
      <w:r>
        <w:rPr>
          <w:rFonts w:hint="eastAsia"/>
        </w:rPr>
        <w:br/>
      </w:r>
      <w:r>
        <w:rPr>
          <w:rFonts w:hint="eastAsia"/>
        </w:rPr>
        <w:br/>
      </w:r>
      <w:r>
        <w:rPr>
          <w:rFonts w:hint="eastAsia"/>
        </w:rPr>
        <w:t>第十二章 2024-2030年中国刀具行业投资机会与风险规避指引</w:t>
      </w:r>
      <w:r>
        <w:rPr>
          <w:rFonts w:hint="eastAsia"/>
        </w:rPr>
        <w:br/>
      </w:r>
      <w:r>
        <w:rPr>
          <w:rFonts w:hint="eastAsia"/>
        </w:rPr>
        <w:t>　　第一节 2024-2030年中国刀具行业投资周期分析</w:t>
      </w:r>
      <w:r>
        <w:rPr>
          <w:rFonts w:hint="eastAsia"/>
        </w:rPr>
        <w:br/>
      </w:r>
      <w:r>
        <w:rPr>
          <w:rFonts w:hint="eastAsia"/>
        </w:rPr>
        <w:t>　　第二节 2024-2030年中国刀具行业投资机会分析</w:t>
      </w:r>
      <w:r>
        <w:rPr>
          <w:rFonts w:hint="eastAsia"/>
        </w:rPr>
        <w:br/>
      </w:r>
      <w:r>
        <w:rPr>
          <w:rFonts w:hint="eastAsia"/>
        </w:rPr>
        <w:t>　　　　一、数控刀具迎来良好发展机遇</w:t>
      </w:r>
      <w:r>
        <w:rPr>
          <w:rFonts w:hint="eastAsia"/>
        </w:rPr>
        <w:br/>
      </w:r>
      <w:r>
        <w:rPr>
          <w:rFonts w:hint="eastAsia"/>
        </w:rPr>
        <w:t>　　　　二、硬质合金涂层刀具市场发展前景广阔</w:t>
      </w:r>
      <w:r>
        <w:rPr>
          <w:rFonts w:hint="eastAsia"/>
        </w:rPr>
        <w:br/>
      </w:r>
      <w:r>
        <w:rPr>
          <w:rFonts w:hint="eastAsia"/>
        </w:rPr>
        <w:t>　　　　三、刀具企业电子商务营销兴起</w:t>
      </w:r>
      <w:r>
        <w:rPr>
          <w:rFonts w:hint="eastAsia"/>
        </w:rPr>
        <w:br/>
      </w:r>
      <w:r>
        <w:rPr>
          <w:rFonts w:hint="eastAsia"/>
        </w:rPr>
        <w:t>　　第三节 中⋅智⋅林⋅：2024-2030年中国刀具行业投资前景预警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四、市场技术风险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f69bb9e98474e" w:history="1">
        <w:r>
          <w:rPr>
            <w:rStyle w:val="Hyperlink"/>
          </w:rPr>
          <w:t>2024-2030年中国切削刀具行业发展全面调研与未来趋势预测报告</w:t>
        </w:r>
      </w:hyperlink>
      <w:r>
        <w:rPr>
          <w:color w:val="C00000"/>
        </w:rPr>
        <w:t>》，报告编号：</w:t>
      </w:r>
      <w:r>
        <w:rPr>
          <w:rFonts w:hint="eastAsia"/>
          <w:color w:val="C00000"/>
        </w:rPr>
        <w:t>2528760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f69bb9e98474e" w:history="1">
        <w:r>
          <w:rPr>
            <w:rStyle w:val="Hyperlink"/>
          </w:rPr>
          <w:t>https://www.20087.com/0/76/QieXueDaoJuFaZhanQuShiYuCe.html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a3a269aa54e34" w:history="1">
      <w:r>
        <w:rPr>
          <w:rStyle w:val="Hyperlink"/>
        </w:rPr>
        <w:t>2024-2030年中国切削刀具行业发展全面调研与未来趋势预测报告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eXueDaoJuFaZhanQuShiYuCe.html" TargetMode="External" Id="Ref5f69bb9e98474e" /></Relationships>
</file>

<file path=word/_rels/header2.xml.rels>&#65279;<?xml version="1.0" encoding="utf-8"?><Relationships xmlns="http://schemas.openxmlformats.org/package/2006/relationships"><Relationship Type="http://schemas.openxmlformats.org/officeDocument/2006/relationships/hyperlink" Target="https://www.20087.com/0/76/QieXueDaoJuFaZhanQuShiYuCe.html" TargetMode="External" Id="Rc28a3a269aa5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2024-03-01T08:16:00Z</dcterms:created>
  <dcterms:modified xsi:type="dcterms:W3CDTF">2024-03-01T09:16:00Z</dcterms:modified>
  <dc:subject>2024-2030年中国切削刀具行业发展全面调研与未来趋势预测报告</dc:subject>
  <dc:title>2024-2030年中国切削刀具行业发展全面调研与未来趋势预测报告</dc:title>
  <cp:keywords>2024-2030年中国切削刀具行业发展全面调研与未来趋势预测报告</cp:keywords>
  <dc:description>2024-2030年中国切削刀具行业发展全面调研与未来趋势预测报告</dc:description>
</cp:coreProperties>
</file>