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60ab95344729" w:history="1">
              <w:r>
                <w:rPr>
                  <w:rStyle w:val="Hyperlink"/>
                </w:rPr>
                <w:t>2025-2031年中国双马来酰亚胺树脂行业市场分析与发展趋势预测报告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60ab95344729" w:history="1">
              <w:r>
                <w:rPr>
                  <w:rStyle w:val="Hyperlink"/>
                </w:rPr>
                <w:t>2025-2031年中国双马来酰亚胺树脂行业市场分析与发展趋势预测报告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960ab95344729" w:history="1">
                <w:r>
                  <w:rPr>
                    <w:rStyle w:val="Hyperlink"/>
                  </w:rPr>
                  <w:t>https://www.20087.com/0/66/ShuangMaLaiXianYaAnShuZhiHangYeQianJingQuShi.html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树脂是一种高性能热固性树脂，广泛应用于航空航天、汽车制造、电子电气等行业。近年来，随着这些行业对高性能材料需求的增长，双马来酰亚胺树脂市场呈现出良好发展势头。目前，双马来酰亚胺树脂的技术不断进步，包括提高耐热性、阻燃性和机械强度等方面的性能。此外，随着复合材料技术的发展，双马来酰亚胺树脂在复合材料中的应用也日益广泛。</w:t>
      </w:r>
      <w:r>
        <w:rPr>
          <w:rFonts w:hint="eastAsia"/>
        </w:rPr>
        <w:br/>
      </w:r>
      <w:r>
        <w:rPr>
          <w:rFonts w:hint="eastAsia"/>
        </w:rPr>
        <w:t>　　未来，双马来酰亚胺树脂的发展将更加注重高性能和多功能化。一方面，随着航空航天领域对材料轻量化和高强度的需求，双马来酰亚胺树脂将朝着更高的性能指标发展，例如进一步提高耐温性和耐腐蚀性。另一方面，随着新能源汽车等新兴产业的发展，双马来酰亚胺树脂在这些领域的应用将逐渐增加，如用于电池封装材料和轻量化车身部件。此外，随着3D打印技术的进步，双马来酰亚胺树脂也可能成为增材制造领域的一种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60ab95344729" w:history="1">
        <w:r>
          <w:rPr>
            <w:rStyle w:val="Hyperlink"/>
          </w:rPr>
          <w:t>2025-2031年中国双马来酰亚胺树脂行业市场分析与发展趋势预测报告</w:t>
        </w:r>
      </w:hyperlink>
      <w:r>
        <w:rPr>
          <w:rFonts w:hint="eastAsia"/>
        </w:rPr>
        <w:t>》通过整合国家统计局、发改委及相关协会等的数据，从双马来酰亚胺树脂市场规模、重点企业、产业链、竞争格局及价格动态等多角度，对双马来酰亚胺树脂行业进行了系统分析。报告内容严谨、数据翔实，辅以丰富图表，帮助双马来酰亚胺树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一、双马来酰亚胺树脂行业定义及分类</w:t>
      </w:r>
      <w:r>
        <w:rPr>
          <w:rFonts w:hint="eastAsia"/>
        </w:rPr>
        <w:br/>
      </w:r>
      <w:r>
        <w:rPr>
          <w:rFonts w:hint="eastAsia"/>
        </w:rPr>
        <w:t>　　　　二、双马来酰亚胺树脂行业经济特性</w:t>
      </w:r>
      <w:r>
        <w:rPr>
          <w:rFonts w:hint="eastAsia"/>
        </w:rPr>
        <w:br/>
      </w:r>
      <w:r>
        <w:rPr>
          <w:rFonts w:hint="eastAsia"/>
        </w:rPr>
        <w:t>　　　　三、双马来酰亚胺树脂行业产业链简介</w:t>
      </w:r>
      <w:r>
        <w:rPr>
          <w:rFonts w:hint="eastAsia"/>
        </w:rPr>
        <w:br/>
      </w:r>
      <w:r>
        <w:rPr>
          <w:rFonts w:hint="eastAsia"/>
        </w:rPr>
        <w:t>　　第二节 双马来酰亚胺树脂行业发展成熟度</w:t>
      </w:r>
      <w:r>
        <w:rPr>
          <w:rFonts w:hint="eastAsia"/>
        </w:rPr>
        <w:br/>
      </w:r>
      <w:r>
        <w:rPr>
          <w:rFonts w:hint="eastAsia"/>
        </w:rPr>
        <w:t>　　　　一、双马来酰亚胺树脂行业发展周期分析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双马来酰亚胺树脂行业相关产业动态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双马来酰亚胺树脂行业发展环境分析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双马来酰亚胺树脂行业环境分析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双马来酰亚胺树脂行业相关政策、法规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双马来酰亚胺树脂行业技术发展现状及趋势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当前我国双马来酰亚胺树脂技术发展现状</w:t>
      </w:r>
      <w:r>
        <w:rPr>
          <w:rFonts w:hint="eastAsia"/>
        </w:rPr>
        <w:br/>
      </w:r>
      <w:r>
        <w:rPr>
          <w:rFonts w:hint="eastAsia"/>
        </w:rPr>
        <w:t>　　第二节 中外双马来酰亚胺树脂技术差距及产生差距的主要原因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提高我国双马来酰亚胺树脂技术的对策</w:t>
      </w:r>
      <w:r>
        <w:rPr>
          <w:rFonts w:hint="eastAsia"/>
        </w:rPr>
        <w:br/>
      </w:r>
      <w:r>
        <w:rPr>
          <w:rFonts w:hint="eastAsia"/>
        </w:rPr>
        <w:t>　　第四节 我国双马来酰亚胺树脂产品研发、设计发展趋势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中国双马来酰亚胺树脂市场发展调研</w:t>
      </w:r>
      <w:r>
        <w:rPr>
          <w:rFonts w:hint="eastAsia"/>
        </w:rPr>
        <w:br/>
      </w:r>
      <w:r>
        <w:rPr>
          <w:rFonts w:hint="eastAsia"/>
        </w:rPr>
        <w:t>　　第一节 双马来酰亚胺树脂市场现状分析及预测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二、2025-2031年中国双马来酰亚胺树脂市场规模预测</w:t>
      </w:r>
      <w:r>
        <w:rPr>
          <w:rFonts w:hint="eastAsia"/>
        </w:rPr>
        <w:br/>
      </w:r>
      <w:r>
        <w:rPr>
          <w:rFonts w:hint="eastAsia"/>
        </w:rPr>
        <w:t>　　第二节 双马来酰亚胺树脂行业产能分析及预测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二、2025-2031年中国双马来酰亚胺树脂行业产能预测</w:t>
      </w:r>
      <w:r>
        <w:rPr>
          <w:rFonts w:hint="eastAsia"/>
        </w:rPr>
        <w:br/>
      </w:r>
      <w:r>
        <w:rPr>
          <w:rFonts w:hint="eastAsia"/>
        </w:rPr>
        <w:t>　　第三节 双马来酰亚胺树脂行业产量分析及预测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二、2025-2031年中国双马来酰亚胺树脂行业产量预测</w:t>
      </w:r>
      <w:r>
        <w:rPr>
          <w:rFonts w:hint="eastAsia"/>
        </w:rPr>
        <w:br/>
      </w:r>
      <w:r>
        <w:rPr>
          <w:rFonts w:hint="eastAsia"/>
        </w:rPr>
        <w:t>　　第四节 双马来酰亚胺树脂市场需求分析及预测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二、2025-2031年中国双马来酰亚胺树脂市场需求预测</w:t>
      </w:r>
      <w:r>
        <w:rPr>
          <w:rFonts w:hint="eastAsia"/>
        </w:rPr>
        <w:br/>
      </w:r>
      <w:r>
        <w:rPr>
          <w:rFonts w:hint="eastAsia"/>
        </w:rPr>
        <w:t>　　第五节 双马来酰亚胺树脂进出口数据分析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二、2025-2031年国内双马来酰亚胺树脂进出口情况预测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2019-2024年中国双马来酰亚胺树脂行业总体发展状况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中国双马来酰亚胺树脂行业规模情况分析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二、双马来酰亚胺树脂行业人员规模状况分析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三、双马来酰亚胺树脂行业资产规模状况分析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四、双马来酰亚胺树脂行业市场规模状况分析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五、双马来酰亚胺树脂行业敏感性分析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中国双马来酰亚胺树脂行业财务能力分析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二、双马来酰亚胺树脂行业偿债能力分析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三、双马来酰亚胺树脂行业营运能力分析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四、双马来酰亚胺树脂行业发展能力分析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中国双马来酰亚胺树脂行业重点区域发展分析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双马来酰亚胺树脂行业产品价格分析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三、主要双马来酰亚胺树脂品牌产品价位分析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五、价格在双马来酰亚胺树脂行业竞争中的重要性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2025年中国双马来酰亚胺树脂行业上下游行业发展分析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双马来酰亚胺树脂上游行业分析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四、上游供给对双马来酰亚胺树脂行业的影响</w:t>
      </w:r>
      <w:r>
        <w:rPr>
          <w:rFonts w:hint="eastAsia"/>
        </w:rPr>
        <w:br/>
      </w:r>
      <w:r>
        <w:rPr>
          <w:rFonts w:hint="eastAsia"/>
        </w:rPr>
        <w:t>　　第二节 双马来酰亚胺树脂下游行业分析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四、下游需求对双马来酰亚胺树脂行业的影响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双马来酰亚胺树脂行业重点企业发展调研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双马来酰亚胺树脂重点企业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2025年中国双马来酰亚胺树脂产业市场竞争格局分析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2025年中国双马来酰亚胺树脂产业竞争现状分析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一、双马来酰亚胺树脂竞争力分析</w:t>
      </w:r>
      <w:r>
        <w:rPr>
          <w:rFonts w:hint="eastAsia"/>
        </w:rPr>
        <w:br/>
      </w:r>
      <w:r>
        <w:rPr>
          <w:rFonts w:hint="eastAsia"/>
        </w:rPr>
        <w:t>　　　　二、双马来酰亚胺树脂技术竞争分析</w:t>
      </w:r>
      <w:r>
        <w:rPr>
          <w:rFonts w:hint="eastAsia"/>
        </w:rPr>
        <w:br/>
      </w:r>
      <w:r>
        <w:rPr>
          <w:rFonts w:hint="eastAsia"/>
        </w:rPr>
        <w:t>　　　　三、双马来酰亚胺树脂价格竞争分析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2025年中国双马来酰亚胺树脂产业集中度分析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一、双马来酰亚胺树脂市场集中度分析</w:t>
      </w:r>
      <w:r>
        <w:rPr>
          <w:rFonts w:hint="eastAsia"/>
        </w:rPr>
        <w:br/>
      </w:r>
      <w:r>
        <w:rPr>
          <w:rFonts w:hint="eastAsia"/>
        </w:rPr>
        <w:t>　　　　二、双马来酰亚胺树脂企业集中度分析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2025-2031年提高双马来酰亚胺树脂企业竞争力的策略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双马来酰亚胺树脂行业投资风险预警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2025年影响双马来酰亚胺树脂行业发展的主要因素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一、影响双马来酰亚胺树脂行业运行的有利因素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二、影响双马来酰亚胺树脂行业运行的稳定因素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三、影响双马来酰亚胺树脂行业运行的不利因素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四、我国双马来酰亚胺树脂行业发展面临的挑战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五、我国双马来酰亚胺树脂行业发展面临的机遇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对双马来酰亚胺树脂行业投资风险预警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一、2025-2031年双马来酰亚胺树脂行业市场风险及控制策略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二、2025-2031年双马来酰亚胺树脂行业政策风险及控制策略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三、2025-2031年双马来酰亚胺树脂行业经营风险及控制策略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四、2025-2031年双马来酰亚胺树脂同业竞争风险及控制策略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五、2025-2031年双马来酰亚胺树脂行业其他风险及控制策略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双马来酰亚胺树脂行业发展趋势与投资规划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2025-2031年双马来酰亚胺树脂市场发展潜力分析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2025-2031年双马来酰亚胺树脂行业发展趋势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2025-2031年双马来酰亚胺树脂行业投资前景研究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(中智⋅林)对我国双马来酰亚胺树脂品牌的战略思考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二、双马来酰亚胺树脂实施品牌战略的意义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三、双马来酰亚胺树脂企业品牌的现状分析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四、我国双马来酰亚胺树脂企业的品牌战略</w:t>
      </w:r>
      <w:r>
        <w:rPr>
          <w:rFonts w:hint="eastAsia"/>
        </w:rPr>
        <w:br/>
      </w:r>
      <w:r>
        <w:rPr>
          <w:rFonts w:hint="eastAsia"/>
        </w:rPr>
        <w:t>　　　　五、双马来酰亚胺树脂品牌战略管理的策略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双马来酰亚胺树脂行业类别</w:t>
      </w:r>
      <w:r>
        <w:rPr>
          <w:rFonts w:hint="eastAsia"/>
        </w:rPr>
        <w:br/>
      </w:r>
      <w:r>
        <w:rPr>
          <w:rFonts w:hint="eastAsia"/>
        </w:rPr>
        <w:t>　　图表 双马来酰亚胺树脂行业产业链调研</w:t>
      </w:r>
      <w:r>
        <w:rPr>
          <w:rFonts w:hint="eastAsia"/>
        </w:rPr>
        <w:br/>
      </w:r>
      <w:r>
        <w:rPr>
          <w:rFonts w:hint="eastAsia"/>
        </w:rPr>
        <w:t>　　图表 双马来酰亚胺树脂行业现状</w:t>
      </w:r>
      <w:r>
        <w:rPr>
          <w:rFonts w:hint="eastAsia"/>
        </w:rPr>
        <w:br/>
      </w:r>
      <w:r>
        <w:rPr>
          <w:rFonts w:hint="eastAsia"/>
        </w:rPr>
        <w:t>　　图表 双马来酰亚胺树脂行业标准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2024年中国双马来酰亚胺树脂行业产能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2019-2024年中国双马来酰亚胺树脂行业产量统计</w:t>
      </w:r>
      <w:r>
        <w:rPr>
          <w:rFonts w:hint="eastAsia"/>
        </w:rPr>
        <w:br/>
      </w:r>
      <w:r>
        <w:rPr>
          <w:rFonts w:hint="eastAsia"/>
        </w:rPr>
        <w:t>　　图表 双马来酰亚胺树脂行业动态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2025年中国双马来酰亚胺树脂行业需求区域调研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2019-2024年中国双马来酰亚胺树脂行情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**地区双马来酰亚胺树脂市场规模</w:t>
      </w:r>
      <w:r>
        <w:rPr>
          <w:rFonts w:hint="eastAsia"/>
        </w:rPr>
        <w:br/>
      </w:r>
      <w:r>
        <w:rPr>
          <w:rFonts w:hint="eastAsia"/>
        </w:rPr>
        <w:t>　　图表 **地区双马来酰亚胺树脂行业市场需求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**地区双马来酰亚胺树脂市场调研</w:t>
      </w:r>
      <w:r>
        <w:rPr>
          <w:rFonts w:hint="eastAsia"/>
        </w:rPr>
        <w:br/>
      </w:r>
      <w:r>
        <w:rPr>
          <w:rFonts w:hint="eastAsia"/>
        </w:rPr>
        <w:t>　　图表 **地区双马来酰亚胺树脂行业市场需求分析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**地区双马来酰亚胺树脂市场规模</w:t>
      </w:r>
      <w:r>
        <w:rPr>
          <w:rFonts w:hint="eastAsia"/>
        </w:rPr>
        <w:br/>
      </w:r>
      <w:r>
        <w:rPr>
          <w:rFonts w:hint="eastAsia"/>
        </w:rPr>
        <w:t>　　图表 **地区双马来酰亚胺树脂行业市场需求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**地区双马来酰亚胺树脂市场调研</w:t>
      </w:r>
      <w:r>
        <w:rPr>
          <w:rFonts w:hint="eastAsia"/>
        </w:rPr>
        <w:br/>
      </w:r>
      <w:r>
        <w:rPr>
          <w:rFonts w:hint="eastAsia"/>
        </w:rPr>
        <w:t>　　图表 **地区双马来酰亚胺树脂行业市场需求分析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双马来酰亚胺树脂行业竞争对手分析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2025-2031年中国双马来酰亚胺树脂行业市场规模预测</w:t>
      </w:r>
      <w:r>
        <w:rPr>
          <w:rFonts w:hint="eastAsia"/>
        </w:rPr>
        <w:br/>
      </w:r>
      <w:r>
        <w:rPr>
          <w:rFonts w:hint="eastAsia"/>
        </w:rPr>
        <w:t>　　图表 双马来酰亚胺树脂行业准入条件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60ab95344729" w:history="1">
        <w:r>
          <w:rPr>
            <w:rStyle w:val="Hyperlink"/>
          </w:rPr>
          <w:t>2025-2031年中国双马来酰亚胺树脂行业市场分析与发展趋势预测报告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960ab95344729" w:history="1">
        <w:r>
          <w:rPr>
            <w:rStyle w:val="Hyperlink"/>
          </w:rPr>
          <w:t>https://www.20087.com/0/66/ShuangMaLaiXianYaAnShuZhiHangYeQianJingQuShi.html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酰亚胺树脂、双马来酰亚胺树脂怎么固化、聚酰亚胺改性环氧树脂、双马来酰亚胺树脂生产厂家、马来酸树脂、双马来酰亚胺树脂价格、MDA双马来酰亚胺、双马来酰亚胺树脂属于聚酰亚胺树脂么、双马马来酰亚胺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d076f5cf49cb" w:history="1">
      <w:r>
        <w:rPr>
          <w:rStyle w:val="Hyperlink"/>
        </w:rPr>
        <w:t>2025-2031年中国双马来酰亚胺树脂行业市场分析与发展趋势预测报告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angMaLaiXianYaAnShuZhiHangYeQianJingQuShi.html" TargetMode="External" Id="R079960ab953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angMaLaiXianYaAnShuZhiHangYeQianJingQuShi.html" TargetMode="External" Id="R1d34d076f5c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2024-09-04T02:32:00Z</dcterms:created>
  <dcterms:modified xsi:type="dcterms:W3CDTF">2024-09-04T03:32:00Z</dcterms:modified>
  <dc:subject>2025-2031年中国双马来酰亚胺树脂行业市场分析与发展趋势预测报告</dc:subject>
  <dc:title>2025-2031年中国双马来酰亚胺树脂行业市场分析与发展趋势预测报告</dc:title>
  <cp:keywords>2025-2031年中国双马来酰亚胺树脂行业市场分析与发展趋势预测报告</cp:keywords>
  <dc:description>2025-2031年中国双马来酰亚胺树脂行业市场分析与发展趋势预测报告</dc:description>
</cp:coreProperties>
</file>