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7ba4159a84188" w:history="1">
              <w:r>
                <w:rPr>
                  <w:rStyle w:val="Hyperlink"/>
                </w:rPr>
                <w:t>2024-2030年中国图形化蓝宝石衬底（PSS）市场研究与趋势分析报告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7ba4159a84188" w:history="1">
              <w:r>
                <w:rPr>
                  <w:rStyle w:val="Hyperlink"/>
                </w:rPr>
                <w:t>2024-2030年中国图形化蓝宝石衬底（PSS）市场研究与趋势分析报告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7ba4159a84188" w:history="1">
                <w:r>
                  <w:rPr>
                    <w:rStyle w:val="Hyperlink"/>
                  </w:rPr>
                  <w:t>https://www.20087.com/0/26/TuXingHuaLanBaoShiChenDi-PSS-FaZhanQuShiFenXi.html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化蓝宝石衬底是LED照明和显示产业的关键组件，尤其在提高LED芯片出光效率方面具有重要作用。目前，随着LED市场的快速增长和技术进步，PSS的制备工艺正朝着精细化和低成本的方向发展，全球产业链布局不断完善，市场竞争加剧。</w:t>
      </w:r>
      <w:r>
        <w:rPr>
          <w:rFonts w:hint="eastAsia"/>
        </w:rPr>
        <w:br/>
      </w:r>
      <w:r>
        <w:rPr>
          <w:rFonts w:hint="eastAsia"/>
        </w:rPr>
        <w:t>　　鉴于Micro-LED和Mini-LED等新一代显示技术的兴起，图形化蓝宝石衬底的技术革新迫在眉睫。未来，PSS将面临更大的性能挑战，包括更高的光学质量和更精密的微结构设计，以满足先进显示技术对亮度、对比度和分辨率的更高要求。同时，随着化合物半导体在通信、航空航天等高端领域的应用拓展，PSS有望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7ba4159a84188" w:history="1">
        <w:r>
          <w:rPr>
            <w:rStyle w:val="Hyperlink"/>
          </w:rPr>
          <w:t>2024-2030年中国图形化蓝宝石衬底（PSS）市场研究与趋势分析报告</w:t>
        </w:r>
      </w:hyperlink>
      <w:r>
        <w:rPr>
          <w:rFonts w:hint="eastAsia"/>
        </w:rPr>
        <w:t>》依托详实的数据支撑，全面剖析了图形化蓝宝石衬底（PSS）行业的市场规模、需求动态与价格走势。图形化蓝宝石衬底（PSS）报告深入挖掘产业链上下游关联，评估当前市场现状，并对未来图形化蓝宝石衬底（PSS）市场前景作出科学预测。通过对图形化蓝宝石衬底（PSS）细分市场的划分和重点企业的剖析，揭示了行业竞争格局、品牌影响力和市场集中度。此外，图形化蓝宝石衬底（PSS）报告还为投资者提供了关于图形化蓝宝石衬底（PS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图形化蓝宝石衬底（PSS）行业发展概述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一、图形化蓝宝石衬底（PSS）行业定义及分类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二、图形化蓝宝石衬底（PSS）行业经济特性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三、图形化蓝宝石衬底（PSS）行业产业链简介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图形化蓝宝石衬底（PSS）行业发展成熟度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2023-2024年图形化蓝宝石衬底（PSS）行业相关产业动态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2023-2024年图形化蓝宝石衬底（PSS）行业发展环境分析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2023-2024年图形化蓝宝石衬底（PSS）行业技术发展现状及趋势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当前我国图形化蓝宝石衬底（PSS）技术发展现状</w:t>
      </w:r>
      <w:r>
        <w:rPr>
          <w:rFonts w:hint="eastAsia"/>
        </w:rPr>
        <w:br/>
      </w:r>
      <w:r>
        <w:rPr>
          <w:rFonts w:hint="eastAsia"/>
        </w:rPr>
        <w:t>　　第二节 中外图形化蓝宝石衬底（PSS）技术差距及产生差距的主要原因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提高我国图形化蓝宝石衬底（PSS）技术的对策</w:t>
      </w:r>
      <w:r>
        <w:rPr>
          <w:rFonts w:hint="eastAsia"/>
        </w:rPr>
        <w:br/>
      </w:r>
      <w:r>
        <w:rPr>
          <w:rFonts w:hint="eastAsia"/>
        </w:rPr>
        <w:t>　　第四节 我国图形化蓝宝石衬底（PSS）产品研发、设计发展趋势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中国图形化蓝宝石衬底（PSS）市场发展调研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一、2019-2024年中国图形化蓝宝石衬底（PSS）市场规模分析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二、2024-2030年中国图形化蓝宝石衬底（PSS）市场规模预测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一、2019-2024年中国图形化蓝宝石衬底（PSS）行业产能分析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二、2024-2030年中国图形化蓝宝石衬底（PSS）行业产能预测</w:t>
      </w:r>
      <w:r>
        <w:rPr>
          <w:rFonts w:hint="eastAsia"/>
        </w:rPr>
        <w:br/>
      </w:r>
      <w:r>
        <w:rPr>
          <w:rFonts w:hint="eastAsia"/>
        </w:rPr>
        <w:t>　　第三节 图形化蓝宝石衬底（PSS）行业产量分析及预测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一、2019-2024年中国图形化蓝宝石衬底（PSS）行业产量分析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二、2024-2030年中国图形化蓝宝石衬底（PSS）行业产量预测</w:t>
      </w:r>
      <w:r>
        <w:rPr>
          <w:rFonts w:hint="eastAsia"/>
        </w:rPr>
        <w:br/>
      </w:r>
      <w:r>
        <w:rPr>
          <w:rFonts w:hint="eastAsia"/>
        </w:rPr>
        <w:t>　　第四节 图形化蓝宝石衬底（PSS）市场需求分析及预测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一、2019-2024年中国图形化蓝宝石衬底（PSS）市场需求分析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二、2024-2030年中国图形化蓝宝石衬底（PSS）市场需求预测</w:t>
      </w:r>
      <w:r>
        <w:rPr>
          <w:rFonts w:hint="eastAsia"/>
        </w:rPr>
        <w:br/>
      </w:r>
      <w:r>
        <w:rPr>
          <w:rFonts w:hint="eastAsia"/>
        </w:rPr>
        <w:t>　　第五节 图形化蓝宝石衬底（PSS）进出口数据分析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一、2019-2024年中国图形化蓝宝石衬底（PSS）进出口数据分析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二、2024-2030年国内图形化蓝宝石衬底（PSS）进出口情况预测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2019-2024年中国图形化蓝宝石衬底（PSS）行业总体发展状况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中国图形化蓝宝石衬底（PSS）行业规模情况分析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四、图形化蓝宝石衬底（PSS）行业市场规模状况分析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五、图形化蓝宝石衬底（PSS）行业敏感性分析</w:t>
      </w:r>
      <w:r>
        <w:rPr>
          <w:rFonts w:hint="eastAsia"/>
        </w:rPr>
        <w:br/>
      </w:r>
      <w:r>
        <w:rPr>
          <w:rFonts w:hint="eastAsia"/>
        </w:rPr>
        <w:t>　　第二节 中国图形化蓝宝石衬底（PSS）行业财务能力分析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一、图形化蓝宝石衬底（PSS）行业盈利能力分析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二、图形化蓝宝石衬底（PSS）行业偿债能力分析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三、图形化蓝宝石衬底（PSS）行业营运能力分析</w:t>
      </w:r>
      <w:r>
        <w:rPr>
          <w:rFonts w:hint="eastAsia"/>
        </w:rPr>
        <w:br/>
      </w:r>
      <w:r>
        <w:rPr>
          <w:rFonts w:hint="eastAsia"/>
        </w:rPr>
        <w:t>　　　　四、图形化蓝宝石衬底（PSS）行业发展能力分析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中国图形化蓝宝石衬底（PSS）行业重点区域发展分析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一、中国图形化蓝宝石衬底（PSS）行业重点区域市场结构变化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图形化蓝宝石衬底（PSS）行业产品价格分析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三、主要图形化蓝宝石衬底（PSS）品牌产品价位分析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五、价格在图形化蓝宝石衬底（PSS）行业竞争中的重要性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2024年中国图形化蓝宝石衬底（PSS）行业上下游行业发展分析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图形化蓝宝石衬底（PSS）上游行业分析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四、上游供给对图形化蓝宝石衬底（PSS）行业的影响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图形化蓝宝石衬底（PSS）下游行业分析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四、下游需求对图形化蓝宝石衬底（PSS）行业的影响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图形化蓝宝石衬底（PSS）行业重点企业发展调研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2024年中国图形化蓝宝石衬底（PSS）产业市场竞争格局分析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2024年中国图形化蓝宝石衬底（PSS）产业竞争现状分析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一、图形化蓝宝石衬底（PSS）竞争力分析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二、图形化蓝宝石衬底（PSS）技术竞争分析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2024年中国图形化蓝宝石衬底（PSS）产业集中度分析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一、图形化蓝宝石衬底（PSS）市场集中度分析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2024-2030年提高图形化蓝宝石衬底（PSS）企业竞争力的策略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图形化蓝宝石衬底（PSS）行业投资风险预警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2024年影响图形化蓝宝石衬底（PSS）行业发展的主要因素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一、影响图形化蓝宝石衬底（PSS）行业运行的有利因素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二、影响图形化蓝宝石衬底（PSS）行业运行的稳定因素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三、影响图形化蓝宝石衬底（PSS）行业运行的不利因素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四、我国图形化蓝宝石衬底（PSS）行业发展面临的挑战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五、我国图形化蓝宝石衬底（PSS）行业发展面临的机遇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对图形化蓝宝石衬底（PSS）行业投资风险预警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一、2024-2030年图形化蓝宝石衬底（PSS）行业市场风险及控制策略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二、2024-2030年图形化蓝宝石衬底（PSS）行业政策风险及控制策略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三、2024-2030年图形化蓝宝石衬底（PSS）行业经营风险及控制策略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四、2024-2030年图形化蓝宝石衬底（PSS）同业竞争风险及控制策略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五、2024-2030年图形化蓝宝石衬底（PSS）行业其他风险及控制策略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图形化蓝宝石衬底（PSS）行业发展趋势与投资规划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2024-2030年图形化蓝宝石衬底（PSS）市场发展潜力分析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2024-2030年图形化蓝宝石衬底（PSS）行业发展趋势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2024-2030年图形化蓝宝石衬底（PSS）行业投资前景研究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对我国图形化蓝宝石衬底（PSS）品牌的战略思考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四、我国图形化蓝宝石衬底（PSS）企业的品牌战略</w:t>
      </w:r>
      <w:r>
        <w:rPr>
          <w:rFonts w:hint="eastAsia"/>
        </w:rPr>
        <w:br/>
      </w:r>
      <w:r>
        <w:rPr>
          <w:rFonts w:hint="eastAsia"/>
        </w:rPr>
        <w:t>　　　　五、图形化蓝宝石衬底（PSS）品牌战略管理的策略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2024-2030年中国图形化蓝宝石衬底（PSS）行业利润预测</w:t>
      </w:r>
      <w:r>
        <w:rPr>
          <w:rFonts w:hint="eastAsia"/>
        </w:rPr>
        <w:br/>
      </w:r>
      <w:r>
        <w:rPr>
          <w:rFonts w:hint="eastAsia"/>
        </w:rPr>
        <w:t>　　图表 2024年图形化蓝宝石衬底（PSS）行业壁垒</w:t>
      </w:r>
      <w:r>
        <w:rPr>
          <w:rFonts w:hint="eastAsia"/>
        </w:rPr>
        <w:br/>
      </w:r>
      <w:r>
        <w:rPr>
          <w:rFonts w:hint="eastAsia"/>
        </w:rPr>
        <w:t>　　图表 2024年图形化蓝宝石衬底（PSS）市场前景分析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2024-2030年中国图形化蓝宝石衬底（PSS）市场需求预测</w:t>
      </w:r>
      <w:r>
        <w:rPr>
          <w:rFonts w:hint="eastAsia"/>
        </w:rPr>
        <w:br/>
      </w:r>
      <w:r>
        <w:rPr>
          <w:rFonts w:hint="eastAsia"/>
        </w:rPr>
        <w:t>　　图表 2024年图形化蓝宝石衬底（PSS）发展趋势预测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7ba4159a84188" w:history="1">
        <w:r>
          <w:rPr>
            <w:rStyle w:val="Hyperlink"/>
          </w:rPr>
          <w:t>2024-2030年中国图形化蓝宝石衬底（PSS）市场研究与趋势分析报告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7ba4159a84188" w:history="1">
        <w:r>
          <w:rPr>
            <w:rStyle w:val="Hyperlink"/>
          </w:rPr>
          <w:t>https://www.20087.com/0/26/TuXingHuaLanBaoShiChenDi-PSS-FaZhanQuShiFenXi.html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b266303a34366" w:history="1">
      <w:r>
        <w:rPr>
          <w:rStyle w:val="Hyperlink"/>
        </w:rPr>
        <w:t>2024-2030年中国图形化蓝宝石衬底（PSS）市场研究与趋势分析报告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uXingHuaLanBaoShiChenDi-PSS-FaZhanQuShiFenXi.html" TargetMode="External" Id="R6427ba4159a8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uXingHuaLanBaoShiChenDi-PSS-FaZhanQuShiFenXi.html" TargetMode="External" Id="R4f9b266303a3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2024-06-12T01:14:00Z</dcterms:created>
  <dcterms:modified xsi:type="dcterms:W3CDTF">2024-06-12T02:14:00Z</dcterms:modified>
  <dc:subject>2024-2030年中国图形化蓝宝石衬底（PSS）市场研究与趋势分析报告</dc:subject>
  <dc:title>2024-2030年中国图形化蓝宝石衬底（PSS）市场研究与趋势分析报告</dc:title>
  <cp:keywords>2024-2030年中国图形化蓝宝石衬底（PSS）市场研究与趋势分析报告</cp:keywords>
  <dc:description>2024-2030年中国图形化蓝宝石衬底（PSS）市场研究与趋势分析报告</dc:description>
</cp:coreProperties>
</file>