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c935e77cc44ac1" w:history="1">
              <w:r>
                <w:rPr>
                  <w:rStyle w:val="Hyperlink"/>
                </w:rPr>
                <w:t>2025-2031年中国球扁钢行业发展深度调研及未来趋势预测报告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c935e77cc44ac1" w:history="1">
              <w:r>
                <w:rPr>
                  <w:rStyle w:val="Hyperlink"/>
                </w:rPr>
                <w:t>2025-2031年中国球扁钢行业发展深度调研及未来趋势预测报告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c935e77cc44ac1" w:history="1">
                <w:r>
                  <w:rPr>
                    <w:rStyle w:val="Hyperlink"/>
                  </w:rPr>
                  <w:t>https://www.20087.com/0/56/QiuBianGangHangYeQuShiFenXi.html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扁钢是一种主要应用于造船和造桥领域的中型钢材，尤其是在大型船舶的建造中扮演着重要角色。近年来，随着全球经济的发展和基础设施建设的推进，球扁钢的需求量持续增长。中国作为世界上最大的球扁钢生产和消费国之一，其球扁钢行业正经历着技术升级和结构调整的过程。行业内企业通过引进先进技术和设备，不断提升产品的质量和性能，以满足市场对高强度、高韧性球扁钢的需求。此外，环保政策的趋严也促使球扁钢行业采取更加环保的生产工艺，减少污染物排放。</w:t>
      </w:r>
      <w:r>
        <w:rPr>
          <w:rFonts w:hint="eastAsia"/>
        </w:rPr>
        <w:br/>
      </w:r>
      <w:r>
        <w:rPr>
          <w:rFonts w:hint="eastAsia"/>
        </w:rPr>
        <w:t>　　未来，球扁钢行业的发展将更加注重技术创新和可持续发展。一方面，随着造船业向大型化、智能化方向发展，对球扁钢的性能要求将进一步提高，因此行业将加大对高强度、高耐腐蚀性球扁钢的研发投入。另一方面，环保法规的加强将促使企业采用更加环保的生产工艺，如采用清洁能源、改进排放处理技术等。此外，随着全球贸易环境的变化，球扁钢行业还需关注国际贸易政策的变化，以便更好地应对市场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c935e77cc44ac1" w:history="1">
        <w:r>
          <w:rPr>
            <w:rStyle w:val="Hyperlink"/>
          </w:rPr>
          <w:t>2025-2031年中国球扁钢行业发展深度调研及未来趋势预测报告</w:t>
        </w:r>
      </w:hyperlink>
      <w:r>
        <w:rPr>
          <w:rFonts w:hint="eastAsia"/>
        </w:rPr>
        <w:t>》基于国家统计局及相关行业协会的详实数据，结合国内外球扁钢行业研究资料及深入市场调研，系统分析了球扁钢行业的市场规模、市场需求及产业链现状。报告重点探讨了球扁钢行业整体运行情况及细分领域特点，科学预测了球扁钢市场前景与发展趋势，揭示了球扁钢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c935e77cc44ac1" w:history="1">
        <w:r>
          <w:rPr>
            <w:rStyle w:val="Hyperlink"/>
          </w:rPr>
          <w:t>2025-2031年中国球扁钢行业发展深度调研及未来趋势预测报告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球扁钢行业概况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一、球扁钢行业的划定</w:t>
      </w:r>
      <w:r>
        <w:rPr>
          <w:rFonts w:hint="eastAsia"/>
        </w:rPr>
        <w:br/>
      </w:r>
      <w:r>
        <w:rPr>
          <w:rFonts w:hint="eastAsia"/>
        </w:rPr>
        <w:t>　　　　二、球扁钢行业在国民经济中的地位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三、球扁钢行业特性分析</w:t>
      </w:r>
      <w:r>
        <w:rPr>
          <w:rFonts w:hint="eastAsia"/>
        </w:rPr>
        <w:br/>
      </w:r>
      <w:r>
        <w:rPr>
          <w:rFonts w:hint="eastAsia"/>
        </w:rPr>
        <w:t>　　第二节 产品发展历程</w:t>
      </w:r>
      <w:r>
        <w:rPr>
          <w:rFonts w:hint="eastAsia"/>
        </w:rPr>
        <w:br/>
      </w:r>
      <w:r>
        <w:rPr>
          <w:rFonts w:hint="eastAsia"/>
        </w:rPr>
        <w:t>　　第三节 当前产业政策</w:t>
      </w:r>
      <w:r>
        <w:rPr>
          <w:rFonts w:hint="eastAsia"/>
        </w:rPr>
        <w:br/>
      </w:r>
      <w:r>
        <w:rPr>
          <w:rFonts w:hint="eastAsia"/>
        </w:rPr>
        <w:t>　　　　一、国家出台的对于具体行业的规划政策</w:t>
      </w:r>
      <w:r>
        <w:rPr>
          <w:rFonts w:hint="eastAsia"/>
        </w:rPr>
        <w:br/>
      </w:r>
      <w:r>
        <w:rPr>
          <w:rFonts w:hint="eastAsia"/>
        </w:rPr>
        <w:t>　　　　二、国家出台的对于整体产业的发展和支持政策</w:t>
      </w:r>
      <w:r>
        <w:rPr>
          <w:rFonts w:hint="eastAsia"/>
        </w:rPr>
        <w:br/>
      </w:r>
      <w:r>
        <w:rPr>
          <w:rFonts w:hint="eastAsia"/>
        </w:rPr>
        <w:t>　　第四节 球扁钢产品所处产业生命周期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一、根据产品发展周期理论判定</w:t>
      </w:r>
      <w:r>
        <w:rPr>
          <w:rFonts w:hint="eastAsia"/>
        </w:rPr>
        <w:br/>
      </w:r>
      <w:r>
        <w:rPr>
          <w:rFonts w:hint="eastAsia"/>
        </w:rPr>
        <w:t>　　　　二、根据产业整体进入与退出壁垒判定</w:t>
      </w:r>
      <w:r>
        <w:rPr>
          <w:rFonts w:hint="eastAsia"/>
        </w:rPr>
        <w:br/>
      </w:r>
      <w:r>
        <w:rPr>
          <w:rFonts w:hint="eastAsia"/>
        </w:rPr>
        <w:t>　　　　三、根据产业的整体生产形态判定</w:t>
      </w:r>
      <w:r>
        <w:rPr>
          <w:rFonts w:hint="eastAsia"/>
        </w:rPr>
        <w:br/>
      </w:r>
      <w:r>
        <w:rPr>
          <w:rFonts w:hint="eastAsia"/>
        </w:rPr>
        <w:t>　　第五节 球扁钢行业市场竞争程度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生产调查</w:t>
      </w:r>
      <w:r>
        <w:rPr>
          <w:rFonts w:hint="eastAsia"/>
        </w:rPr>
        <w:br/>
      </w:r>
      <w:r>
        <w:rPr>
          <w:rFonts w:hint="eastAsia"/>
        </w:rPr>
        <w:t>　　第一节 国内球扁钢行业产量统计</w:t>
      </w:r>
      <w:r>
        <w:rPr>
          <w:rFonts w:hint="eastAsia"/>
        </w:rPr>
        <w:br/>
      </w:r>
      <w:r>
        <w:rPr>
          <w:rFonts w:hint="eastAsia"/>
        </w:rPr>
        <w:t>　　　　一、产品构成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企业市场集中度</w:t>
      </w:r>
      <w:r>
        <w:rPr>
          <w:rFonts w:hint="eastAsia"/>
        </w:rPr>
        <w:br/>
      </w:r>
      <w:r>
        <w:rPr>
          <w:rFonts w:hint="eastAsia"/>
        </w:rPr>
        <w:t>　　　　一、主要产品市场分布</w:t>
      </w:r>
      <w:r>
        <w:rPr>
          <w:rFonts w:hint="eastAsia"/>
        </w:rPr>
        <w:br/>
      </w:r>
      <w:r>
        <w:rPr>
          <w:rFonts w:hint="eastAsia"/>
        </w:rPr>
        <w:t>　　　　二、整个市场区域划分</w:t>
      </w:r>
      <w:r>
        <w:rPr>
          <w:rFonts w:hint="eastAsia"/>
        </w:rPr>
        <w:br/>
      </w:r>
      <w:r>
        <w:rPr>
          <w:rFonts w:hint="eastAsia"/>
        </w:rPr>
        <w:t>　　第三节 产品生产成本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三、管理费用</w:t>
      </w:r>
      <w:r>
        <w:rPr>
          <w:rFonts w:hint="eastAsia"/>
        </w:rPr>
        <w:br/>
      </w:r>
      <w:r>
        <w:rPr>
          <w:rFonts w:hint="eastAsia"/>
        </w:rPr>
        <w:t>　　第四节 近期球扁钢产品发展动态与机会</w:t>
      </w:r>
      <w:r>
        <w:rPr>
          <w:rFonts w:hint="eastAsia"/>
        </w:rPr>
        <w:br/>
      </w:r>
      <w:r>
        <w:rPr>
          <w:rFonts w:hint="eastAsia"/>
        </w:rPr>
        <w:t>　　　　一、近期新兴产品动态以及其市场定位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三、企业投资的方向和空间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消费调查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　　一、不同层次产品价格区间</w:t>
      </w:r>
      <w:r>
        <w:rPr>
          <w:rFonts w:hint="eastAsia"/>
        </w:rPr>
        <w:br/>
      </w:r>
      <w:r>
        <w:rPr>
          <w:rFonts w:hint="eastAsia"/>
        </w:rPr>
        <w:t>　　　　二、不同区域市场价格区间（提供不超过三个区域的分析）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A群体消费偏好及侧重点</w:t>
      </w:r>
      <w:r>
        <w:rPr>
          <w:rFonts w:hint="eastAsia"/>
        </w:rPr>
        <w:br/>
      </w:r>
      <w:r>
        <w:rPr>
          <w:rFonts w:hint="eastAsia"/>
        </w:rPr>
        <w:t>　　　　B群体消费偏好及侧重点</w:t>
      </w:r>
      <w:r>
        <w:rPr>
          <w:rFonts w:hint="eastAsia"/>
        </w:rPr>
        <w:br/>
      </w:r>
      <w:r>
        <w:rPr>
          <w:rFonts w:hint="eastAsia"/>
        </w:rPr>
        <w:t>　　　　C群体消费偏好及侧重点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品牌满意度调查（提供不超过三个品牌的分析）</w:t>
      </w:r>
      <w:r>
        <w:rPr>
          <w:rFonts w:hint="eastAsia"/>
        </w:rPr>
        <w:br/>
      </w:r>
      <w:r>
        <w:rPr>
          <w:rFonts w:hint="eastAsia"/>
        </w:rPr>
        <w:t>　　　　一、品牌构成</w:t>
      </w:r>
      <w:r>
        <w:rPr>
          <w:rFonts w:hint="eastAsia"/>
        </w:rPr>
        <w:br/>
      </w:r>
      <w:r>
        <w:rPr>
          <w:rFonts w:hint="eastAsia"/>
        </w:rPr>
        <w:t>　　　　A企业群体品牌分析</w:t>
      </w:r>
      <w:r>
        <w:rPr>
          <w:rFonts w:hint="eastAsia"/>
        </w:rPr>
        <w:br/>
      </w:r>
      <w:r>
        <w:rPr>
          <w:rFonts w:hint="eastAsia"/>
        </w:rPr>
        <w:t>　　　　B企业群体品牌分析</w:t>
      </w:r>
      <w:r>
        <w:rPr>
          <w:rFonts w:hint="eastAsia"/>
        </w:rPr>
        <w:br/>
      </w:r>
      <w:r>
        <w:rPr>
          <w:rFonts w:hint="eastAsia"/>
        </w:rPr>
        <w:t>　　　　C企业群体品牌分析</w:t>
      </w:r>
      <w:r>
        <w:rPr>
          <w:rFonts w:hint="eastAsia"/>
        </w:rPr>
        <w:br/>
      </w:r>
      <w:r>
        <w:rPr>
          <w:rFonts w:hint="eastAsia"/>
        </w:rPr>
        <w:t>　　　　二、品牌满意度</w:t>
      </w:r>
      <w:r>
        <w:rPr>
          <w:rFonts w:hint="eastAsia"/>
        </w:rPr>
        <w:br/>
      </w:r>
      <w:r>
        <w:rPr>
          <w:rFonts w:hint="eastAsia"/>
        </w:rPr>
        <w:t>　　　　A企业群体品牌满意度概况</w:t>
      </w:r>
      <w:r>
        <w:rPr>
          <w:rFonts w:hint="eastAsia"/>
        </w:rPr>
        <w:br/>
      </w:r>
      <w:r>
        <w:rPr>
          <w:rFonts w:hint="eastAsia"/>
        </w:rPr>
        <w:t>　　　　B企业群体品牌满意度概况</w:t>
      </w:r>
      <w:r>
        <w:rPr>
          <w:rFonts w:hint="eastAsia"/>
        </w:rPr>
        <w:br/>
      </w:r>
      <w:r>
        <w:rPr>
          <w:rFonts w:hint="eastAsia"/>
        </w:rPr>
        <w:t>　　　　C企业群体品牌满意度概况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行业产品销售的主要渠道（提供不超过三个渠道的分析）</w:t>
      </w:r>
      <w:r>
        <w:rPr>
          <w:rFonts w:hint="eastAsia"/>
        </w:rPr>
        <w:br/>
      </w:r>
      <w:r>
        <w:rPr>
          <w:rFonts w:hint="eastAsia"/>
        </w:rPr>
        <w:t>　　　　一、A渠道分析</w:t>
      </w:r>
      <w:r>
        <w:rPr>
          <w:rFonts w:hint="eastAsia"/>
        </w:rPr>
        <w:br/>
      </w:r>
      <w:r>
        <w:rPr>
          <w:rFonts w:hint="eastAsia"/>
        </w:rPr>
        <w:t>　　　　二、B渠道分析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不同企业群体的渠道方式分析（提供不超过三个渠道的分析）</w:t>
      </w:r>
      <w:r>
        <w:rPr>
          <w:rFonts w:hint="eastAsia"/>
        </w:rPr>
        <w:br/>
      </w:r>
      <w:r>
        <w:rPr>
          <w:rFonts w:hint="eastAsia"/>
        </w:rPr>
        <w:t>　　　　一、A企业群体渠道分析</w:t>
      </w:r>
      <w:r>
        <w:rPr>
          <w:rFonts w:hint="eastAsia"/>
        </w:rPr>
        <w:br/>
      </w:r>
      <w:r>
        <w:rPr>
          <w:rFonts w:hint="eastAsia"/>
        </w:rPr>
        <w:t>　　　　二、B企业群体渠道分析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进出口市场调查</w:t>
      </w:r>
      <w:r>
        <w:rPr>
          <w:rFonts w:hint="eastAsia"/>
        </w:rPr>
        <w:br/>
      </w:r>
      <w:r>
        <w:rPr>
          <w:rFonts w:hint="eastAsia"/>
        </w:rPr>
        <w:t>　　第一节 进口市场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二、进口地域格局</w:t>
      </w:r>
      <w:r>
        <w:rPr>
          <w:rFonts w:hint="eastAsia"/>
        </w:rPr>
        <w:br/>
      </w:r>
      <w:r>
        <w:rPr>
          <w:rFonts w:hint="eastAsia"/>
        </w:rPr>
        <w:t>　　　　三、进口量与金额统计</w:t>
      </w:r>
      <w:r>
        <w:rPr>
          <w:rFonts w:hint="eastAsia"/>
        </w:rPr>
        <w:br/>
      </w:r>
      <w:r>
        <w:rPr>
          <w:rFonts w:hint="eastAsia"/>
        </w:rPr>
        <w:t>　　第二节 出口市场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二、出口地域格局</w:t>
      </w:r>
      <w:r>
        <w:rPr>
          <w:rFonts w:hint="eastAsia"/>
        </w:rPr>
        <w:br/>
      </w:r>
      <w:r>
        <w:rPr>
          <w:rFonts w:hint="eastAsia"/>
        </w:rPr>
        <w:t>　　　　三、出口量与金额统计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</w:t>
      </w:r>
      <w:r>
        <w:rPr>
          <w:rFonts w:hint="eastAsia"/>
        </w:rPr>
        <w:br/>
      </w:r>
      <w:r>
        <w:rPr>
          <w:rFonts w:hint="eastAsia"/>
        </w:rPr>
        <w:t>　　　　　　1、倾销</w:t>
      </w:r>
      <w:r>
        <w:rPr>
          <w:rFonts w:hint="eastAsia"/>
        </w:rPr>
        <w:br/>
      </w:r>
      <w:r>
        <w:rPr>
          <w:rFonts w:hint="eastAsia"/>
        </w:rPr>
        <w:t>　　　　　　2、反倾销</w:t>
      </w:r>
      <w:r>
        <w:rPr>
          <w:rFonts w:hint="eastAsia"/>
        </w:rPr>
        <w:br/>
      </w:r>
      <w:r>
        <w:rPr>
          <w:rFonts w:hint="eastAsia"/>
        </w:rPr>
        <w:t>　　　　　　3、区域或本土保护政策</w:t>
      </w:r>
      <w:r>
        <w:rPr>
          <w:rFonts w:hint="eastAsia"/>
        </w:rPr>
        <w:br/>
      </w:r>
      <w:r>
        <w:rPr>
          <w:rFonts w:hint="eastAsia"/>
        </w:rPr>
        <w:t>　　　　　　4、贸易壁垒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典型企业与品牌调查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四、公司主要财务指标分析</w:t>
      </w:r>
      <w:r>
        <w:rPr>
          <w:rFonts w:hint="eastAsia"/>
        </w:rPr>
        <w:br/>
      </w:r>
      <w:r>
        <w:rPr>
          <w:rFonts w:hint="eastAsia"/>
        </w:rPr>
        <w:t>　　　　五、产品线构成以及各产品市场定位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六、渠道策略</w:t>
      </w:r>
      <w:r>
        <w:rPr>
          <w:rFonts w:hint="eastAsia"/>
        </w:rPr>
        <w:br/>
      </w:r>
      <w:r>
        <w:rPr>
          <w:rFonts w:hint="eastAsia"/>
        </w:rPr>
        <w:t>　　　　七、近期发展规划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四、公司主要财务指标分析</w:t>
      </w:r>
      <w:r>
        <w:rPr>
          <w:rFonts w:hint="eastAsia"/>
        </w:rPr>
        <w:br/>
      </w:r>
      <w:r>
        <w:rPr>
          <w:rFonts w:hint="eastAsia"/>
        </w:rPr>
        <w:t>　　　　五、产品线构成以及各产品市场定位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六、渠道策略</w:t>
      </w:r>
      <w:r>
        <w:rPr>
          <w:rFonts w:hint="eastAsia"/>
        </w:rPr>
        <w:br/>
      </w:r>
      <w:r>
        <w:rPr>
          <w:rFonts w:hint="eastAsia"/>
        </w:rPr>
        <w:t>　　　　七、近期发展规划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四、公司主要财务指标分析</w:t>
      </w:r>
      <w:r>
        <w:rPr>
          <w:rFonts w:hint="eastAsia"/>
        </w:rPr>
        <w:br/>
      </w:r>
      <w:r>
        <w:rPr>
          <w:rFonts w:hint="eastAsia"/>
        </w:rPr>
        <w:t>　　　　五、产品线构成以及各产品市场定位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六、渠道策略</w:t>
      </w:r>
      <w:r>
        <w:rPr>
          <w:rFonts w:hint="eastAsia"/>
        </w:rPr>
        <w:br/>
      </w:r>
      <w:r>
        <w:rPr>
          <w:rFonts w:hint="eastAsia"/>
        </w:rPr>
        <w:t>　　　　七、近期发展规划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球扁钢行业上下游市场调查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一、球扁钢上游原材料构成</w:t>
      </w:r>
      <w:r>
        <w:rPr>
          <w:rFonts w:hint="eastAsia"/>
        </w:rPr>
        <w:br/>
      </w:r>
      <w:r>
        <w:rPr>
          <w:rFonts w:hint="eastAsia"/>
        </w:rPr>
        <w:t>　　　　二、球扁钢上游原材料最新市场动态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五、主要供应企业供应量</w:t>
      </w:r>
      <w:r>
        <w:rPr>
          <w:rFonts w:hint="eastAsia"/>
        </w:rPr>
        <w:br/>
      </w:r>
      <w:r>
        <w:rPr>
          <w:rFonts w:hint="eastAsia"/>
        </w:rPr>
        <w:t>　　　　六、产业政策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一、球扁钢产品消费市场构成势</w:t>
      </w:r>
      <w:r>
        <w:rPr>
          <w:rFonts w:hint="eastAsia"/>
        </w:rPr>
        <w:br/>
      </w:r>
      <w:r>
        <w:rPr>
          <w:rFonts w:hint="eastAsia"/>
        </w:rPr>
        <w:t>　　　　二、球扁钢产品消费市场结构变化趋势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三、球扁钢产品下游市场相关政策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一、球扁钢产品的现有潜在用户分析</w:t>
      </w:r>
      <w:r>
        <w:rPr>
          <w:rFonts w:hint="eastAsia"/>
        </w:rPr>
        <w:br/>
      </w:r>
      <w:r>
        <w:rPr>
          <w:rFonts w:hint="eastAsia"/>
        </w:rPr>
        <w:t>　　　　　　1、潜在用户的对与球扁钢产品特性需求分析</w:t>
      </w:r>
      <w:r>
        <w:rPr>
          <w:rFonts w:hint="eastAsia"/>
        </w:rPr>
        <w:br/>
      </w:r>
      <w:r>
        <w:rPr>
          <w:rFonts w:hint="eastAsia"/>
        </w:rPr>
        <w:t>　　　　　　2、潜在用户市场规模分析</w:t>
      </w:r>
      <w:r>
        <w:rPr>
          <w:rFonts w:hint="eastAsia"/>
        </w:rPr>
        <w:br/>
      </w:r>
      <w:r>
        <w:rPr>
          <w:rFonts w:hint="eastAsia"/>
        </w:rPr>
        <w:t>　　　　　　3、潜在用户市场的开发</w:t>
      </w:r>
      <w:r>
        <w:rPr>
          <w:rFonts w:hint="eastAsia"/>
        </w:rPr>
        <w:br/>
      </w:r>
      <w:r>
        <w:rPr>
          <w:rFonts w:hint="eastAsia"/>
        </w:rPr>
        <w:t>　　　　二、球扁钢产品的潜在用户挖掘</w:t>
      </w:r>
      <w:r>
        <w:rPr>
          <w:rFonts w:hint="eastAsia"/>
        </w:rPr>
        <w:br/>
      </w:r>
      <w:r>
        <w:rPr>
          <w:rFonts w:hint="eastAsia"/>
        </w:rPr>
        <w:t>　　　　　　1、球扁钢产品潜在市场分析</w:t>
      </w:r>
      <w:r>
        <w:rPr>
          <w:rFonts w:hint="eastAsia"/>
        </w:rPr>
        <w:br/>
      </w:r>
      <w:r>
        <w:rPr>
          <w:rFonts w:hint="eastAsia"/>
        </w:rPr>
        <w:t>　　　　　　2、球扁钢产品如何开发潜在市场分析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一、球扁钢产品产业环境分析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第五节 球扁钢产品产业发展前景预测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</w:t>
      </w:r>
      <w:r>
        <w:rPr>
          <w:rFonts w:hint="eastAsia"/>
        </w:rPr>
        <w:br/>
      </w:r>
      <w:r>
        <w:rPr>
          <w:rFonts w:hint="eastAsia"/>
        </w:rPr>
        <w:t>　　　　三、整体市场前景预测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细分市场调查（提供细分市场不超过三个）</w:t>
      </w:r>
      <w:r>
        <w:rPr>
          <w:rFonts w:hint="eastAsia"/>
        </w:rPr>
        <w:br/>
      </w:r>
      <w:r>
        <w:rPr>
          <w:rFonts w:hint="eastAsia"/>
        </w:rPr>
        <w:t>　　第一节 细分市场一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第二节 细分市场二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第三节 细分市场三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本调研报告主要结论及策略建议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中智⋅林⋅－策略建议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三、开发潜在市场的建议</w:t>
      </w:r>
      <w:r>
        <w:rPr>
          <w:rFonts w:hint="eastAsia"/>
        </w:rPr>
        <w:br/>
      </w:r>
      <w:r>
        <w:rPr>
          <w:rFonts w:hint="eastAsia"/>
        </w:rPr>
        <w:t>　　　　四、市场竞争策略建议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c935e77cc44ac1" w:history="1">
        <w:r>
          <w:rPr>
            <w:rStyle w:val="Hyperlink"/>
          </w:rPr>
          <w:t>2025-2031年中国球扁钢行业发展深度调研及未来趋势预测报告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c935e77cc44ac1" w:history="1">
        <w:r>
          <w:rPr>
            <w:rStyle w:val="Hyperlink"/>
          </w:rPr>
          <w:t>https://www.20087.com/0/56/QiuBianGangHangYeQuShiFenXi.html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热点：球扁钢型号规格、球扁钢规格型号尺寸大全图、扁钢是什么、球扁钢型号规格、球扁钢20a、球扁钢每米的理论重量表、球扁钢理论重量表、球扁钢重量计算公式、球扁钢每米的理论重量表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696966d4974d5c" w:history="1">
      <w:r>
        <w:rPr>
          <w:rStyle w:val="Hyperlink"/>
        </w:rPr>
        <w:t>2025-2031年中国球扁钢行业发展深度调研及未来趋势预测报告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QiuBianGangHangYeQuShiFenXi.html" TargetMode="External" Id="R47c935e77cc4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QiuBianGangHangYeQuShiFenXi.html" TargetMode="External" Id="R1d696966d497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2025-01-06T08:59:00Z</dcterms:created>
  <dcterms:modified xsi:type="dcterms:W3CDTF">2025-01-06T09:59:00Z</dcterms:modified>
  <dc:subject>2025-2031年中国球扁钢行业发展深度调研及未来趋势预测报告</dc:subject>
  <dc:title>2025-2031年中国球扁钢行业发展深度调研及未来趋势预测报告</dc:title>
  <cp:keywords>2025-2031年中国球扁钢行业发展深度调研及未来趋势预测报告</cp:keywords>
  <dc:description>2025-2031年中国球扁钢行业发展深度调研及未来趋势预测报告</dc:description>
</cp:coreProperties>
</file>