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782d669b34492" w:history="1">
              <w:r>
                <w:rPr>
                  <w:rStyle w:val="Hyperlink"/>
                </w:rPr>
                <w:t>2024-2030年全球与中国锂电池梯次利用行业现状调研及发展前景分析报告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782d669b34492" w:history="1">
              <w:r>
                <w:rPr>
                  <w:rStyle w:val="Hyperlink"/>
                </w:rPr>
                <w:t>2024-2030年全球与中国锂电池梯次利用行业现状调研及发展前景分析报告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b782d669b34492" w:history="1">
                <w:r>
                  <w:rPr>
                    <w:rStyle w:val="Hyperlink"/>
                  </w:rPr>
                  <w:t>https://www.20087.com/0/36/LiDianChiTiCiLiYongShiChangQianJingYuCe.html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梯次利用是将退役的电动汽车电池重新用于储能、备用电源或低功率应用中，以延长电池的生命周期。近年来，随着电动汽车市场的迅速增长，锂电池梯次利用成为解决电池回收和资源循环利用问题的有效途径。通过评估和修复电池组，梯次利用电池在储能系统和电网调峰中展现出巨大潜力，降低了新电池的需求和成本。</w:t>
      </w:r>
      <w:r>
        <w:rPr>
          <w:rFonts w:hint="eastAsia"/>
        </w:rPr>
        <w:br/>
      </w:r>
      <w:r>
        <w:rPr>
          <w:rFonts w:hint="eastAsia"/>
        </w:rPr>
        <w:t>　　未来，锂电池梯次利用将更加注重智能化和标准化。通过建立电池健康状态的实时监测系统，智能评估电池的剩余价值，优化电池的再分配和使用。同时，制定统一的电池梯次利用标准和协议，简化电池的拆解和重组过程，提高再利用的效率和安全性。此外，结合物联网和区块链技术，构建电池全生命周期的跟踪和追溯系统，确保电池梯次利用的透明度和责任追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782d669b34492" w:history="1">
        <w:r>
          <w:rPr>
            <w:rStyle w:val="Hyperlink"/>
          </w:rPr>
          <w:t>2024-2030年全球与中国锂电池梯次利用行业现状调研及发展前景分析报告</w:t>
        </w:r>
      </w:hyperlink>
      <w:r>
        <w:rPr>
          <w:rFonts w:hint="eastAsia"/>
        </w:rPr>
        <w:t>》基于国家统计局、发改委以及锂电池梯次利用相关行业协会、科研单位的数据以及研究团队长期监测，对锂电池梯次利用行业的市场规模、需求及产业链进行了深入分析。锂电池梯次利用报告全面阐述了行业现状，科学预测了锂电池梯次利用市场前景与发展趋势，并重点关注了锂电池梯次利用重点企业的经营状况及竞争格局。同时，锂电池梯次利用报告还剖析了锂电池梯次利用价格动态、市场集中度与品牌影响力，进一步细分了市场，揭示了锂电池梯次利用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锂电池梯次利用市场概述</w:t>
      </w:r>
      <w:r>
        <w:rPr>
          <w:rFonts w:hint="eastAsia"/>
        </w:rPr>
        <w:br/>
      </w:r>
      <w:r>
        <w:rPr>
          <w:rFonts w:hint="eastAsia"/>
        </w:rPr>
        <w:t>　　1.1 锂电池梯次利用市场概述</w:t>
      </w:r>
      <w:r>
        <w:rPr>
          <w:rFonts w:hint="eastAsia"/>
        </w:rPr>
        <w:br/>
      </w:r>
      <w:r>
        <w:rPr>
          <w:rFonts w:hint="eastAsia"/>
        </w:rPr>
        <w:t>　　1.2 不同产品类型锂电池梯次利用分析</w:t>
      </w:r>
      <w:r>
        <w:rPr>
          <w:rFonts w:hint="eastAsia"/>
        </w:rPr>
        <w:br/>
      </w:r>
      <w:r>
        <w:rPr>
          <w:rFonts w:hint="eastAsia"/>
        </w:rPr>
        <w:t>　　　　1.2.1 碳酸锂</w:t>
      </w:r>
      <w:r>
        <w:rPr>
          <w:rFonts w:hint="eastAsia"/>
        </w:rPr>
        <w:br/>
      </w:r>
      <w:r>
        <w:rPr>
          <w:rFonts w:hint="eastAsia"/>
        </w:rPr>
        <w:t>　　　　1.2.2 氯化锂</w:t>
      </w:r>
      <w:r>
        <w:rPr>
          <w:rFonts w:hint="eastAsia"/>
        </w:rPr>
        <w:br/>
      </w:r>
      <w:r>
        <w:rPr>
          <w:rFonts w:hint="eastAsia"/>
        </w:rPr>
        <w:t>　　　　1.2.3 磷酸锂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全球市场不同产品类型锂电池梯次利用销售额对比（2019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全球不同产品类型锂电池梯次利用销售额及预测（2019-2030）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全球不同产品类型锂电池梯次利用销售额及市场份额（2019-2024）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全球不同产品类型锂电池梯次利用销售额预测（2025-2030）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中国不同产品类型锂电池梯次利用销售额及预测（2019-2030）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中国不同产品类型锂电池梯次利用销售额及市场份额（2019-2024）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中国不同产品类型锂电池梯次利用销售额预测（2025-2030）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从不同应用，锂电池梯次利用主要包括如下几个方面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电池材料制造</w:t>
      </w:r>
      <w:r>
        <w:rPr>
          <w:rFonts w:hint="eastAsia"/>
        </w:rPr>
        <w:br/>
      </w:r>
      <w:r>
        <w:rPr>
          <w:rFonts w:hint="eastAsia"/>
        </w:rPr>
        <w:t>　　　　2.1.2 电池制造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全球市场不同应用锂电池梯次利用销售额对比（2019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全球不同应用锂电池梯次利用销售额及预测（2019-2030）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全球不同应用锂电池梯次利用销售额及市场份额（2019-2024）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全球不同应用锂电池梯次利用销售额预测（2025-2030）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中国不同应用锂电池梯次利用销售额及预测（2019-2030）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中国不同应用锂电池梯次利用销售额及市场份额（2019-2024）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中国不同应用锂电池梯次利用销售额预测（2025-2030）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全球锂电池梯次利用主要地区分析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全球主要地区锂电池梯次利用市场规模分析：2019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全球主要地区锂电池梯次利用销售额及份额（2019-2024年）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全球主要地区锂电池梯次利用销售额及份额预测（2025-2030）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北美锂电池梯次利用销售额及预测（2019-2030）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欧洲锂电池梯次利用销售额及预测（2019-2030）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中国锂电池梯次利用销售额及预测（2019-2030）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日本锂电池梯次利用销售额及预测（2019-2030）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东南亚锂电池梯次利用销售额及预测（2019-2030）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印度锂电池梯次利用销售额及预测（2019-2030）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全球主要企业锂电池梯次利用销售额及市场份额</w:t>
      </w:r>
      <w:r>
        <w:rPr>
          <w:rFonts w:hint="eastAsia"/>
        </w:rPr>
        <w:br/>
      </w:r>
      <w:r>
        <w:rPr>
          <w:rFonts w:hint="eastAsia"/>
        </w:rPr>
        <w:t>　　4.2 全球锂电池梯次利用主要企业竞争态势</w:t>
      </w:r>
      <w:r>
        <w:rPr>
          <w:rFonts w:hint="eastAsia"/>
        </w:rPr>
        <w:br/>
      </w:r>
      <w:r>
        <w:rPr>
          <w:rFonts w:hint="eastAsia"/>
        </w:rPr>
        <w:t>　　　　4.2.1 锂电池梯次利用行业集中度分析：2023年全球Top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全球锂电池梯次利用第一梯队、第二梯队和第三梯队企业及市场份额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2023年全球主要厂商锂电池梯次利用收入排名</w:t>
      </w:r>
      <w:r>
        <w:rPr>
          <w:rFonts w:hint="eastAsia"/>
        </w:rPr>
        <w:br/>
      </w:r>
      <w:r>
        <w:rPr>
          <w:rFonts w:hint="eastAsia"/>
        </w:rPr>
        <w:t>　　4.4 全球主要厂商锂电池梯次利用总部及市场区域分布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全球主要厂商锂电池梯次利用产品类型及应用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全球主要厂商锂电池梯次利用商业化日期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锂电池梯次利用全球领先企业SWOT分析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中国市场锂电池梯次利用主要企业分析</w:t>
      </w:r>
      <w:r>
        <w:rPr>
          <w:rFonts w:hint="eastAsia"/>
        </w:rPr>
        <w:br/>
      </w:r>
      <w:r>
        <w:rPr>
          <w:rFonts w:hint="eastAsia"/>
        </w:rPr>
        <w:t>　　5.1 中国锂电池梯次利用销售额及市场份额（2019-2024）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中国锂电池梯次利用Top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重点企业（1）公司信息、总部、锂电池梯次利用市场地位以及主要的竞争对手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锂电池梯次利用产品及服务介绍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锂电池梯次利用收入及毛利率（2019-2024）&amp;（百万美元）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重点企业（2）公司信息、总部、锂电池梯次利用市场地位以及主要的竞争对手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锂电池梯次利用产品及服务介绍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锂电池梯次利用收入及毛利率（2019-2024）&amp;（百万美元）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重点企业（3）公司信息、总部、锂电池梯次利用市场地位以及主要的竞争对手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锂电池梯次利用产品及服务介绍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锂电池梯次利用收入及毛利率（2019-2024）&amp;（百万美元）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重点企业（4）公司信息、总部、锂电池梯次利用市场地位以及主要的竞争对手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锂电池梯次利用产品及服务介绍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锂电池梯次利用收入及毛利率（2019-2024）&amp;（百万美元）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重点企业（5）公司信息、总部、锂电池梯次利用市场地位以及主要的竞争对手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锂电池梯次利用产品及服务介绍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锂电池梯次利用收入及毛利率（2019-2024）&amp;（百万美元）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重点企业（6）公司信息、总部、锂电池梯次利用市场地位以及主要的竞争对手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锂电池梯次利用产品及服务介绍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锂电池梯次利用收入及毛利率（2019-2024）&amp;（百万美元）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重点企业（7）公司信息、总部、锂电池梯次利用市场地位以及主要的竞争对手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锂电池梯次利用产品及服务介绍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锂电池梯次利用收入及毛利率（2019-2024）&amp;（百万美元）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重点企业（8）公司信息、总部、锂电池梯次利用市场地位以及主要的竞争对手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锂电池梯次利用产品及服务介绍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锂电池梯次利用收入及毛利率（2019-2024）&amp;（百万美元）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重点企业（9）公司信息、总部、锂电池梯次利用市场地位以及主要的竞争对手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锂电池梯次利用产品及服务介绍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锂电池梯次利用收入及毛利率（2019-2024）&amp;（百万美元）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重点企业（10）公司信息、总部、锂电池梯次利用市场地位以及主要的竞争对手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锂电池梯次利用产品及服务介绍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锂电池梯次利用收入及毛利率（2019-2024）&amp;（百万美元）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重点企业（11）公司信息、总部、锂电池梯次利用市场地位以及主要的竞争对手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锂电池梯次利用产品及服务介绍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锂电池梯次利用收入及毛利率（2019-2024）&amp;（百万美元）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重点企业（12）公司信息、总部、锂电池梯次利用市场地位以及主要的竞争对手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锂电池梯次利用产品及服务介绍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锂电池梯次利用收入及毛利率（2019-2024）&amp;（百万美元）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重点企业（13）公司信息、总部、锂电池梯次利用市场地位以及主要的竞争对手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锂电池梯次利用产品及服务介绍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锂电池梯次利用收入及毛利率（2019-2024）&amp;（百万美元）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重点企业（14）公司信息、总部、锂电池梯次利用市场地位以及主要的竞争对手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锂电池梯次利用产品及服务介绍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锂电池梯次利用收入及毛利率（2019-2024）&amp;（百万美元）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重点企业（15）公司信息、总部、锂电池梯次利用市场地位以及主要的竞争对手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锂电池梯次利用产品及服务介绍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锂电池梯次利用收入及毛利率（2019-2024）&amp;（百万美元）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重点企业（16）公司信息、总部、锂电池梯次利用市场地位以及主要的竞争对手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锂电池梯次利用产品及服务介绍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锂电池梯次利用收入及毛利率（2019-2024）&amp;（百万美元）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锂电池梯次利用行业发展机遇及主要驱动因素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锂电池梯次利用行业发展面临的风险</w:t>
      </w:r>
      <w:r>
        <w:rPr>
          <w:rFonts w:hint="eastAsia"/>
        </w:rPr>
        <w:br/>
      </w:r>
      <w:r>
        <w:rPr>
          <w:rFonts w:hint="eastAsia"/>
        </w:rPr>
        <w:t>　　7.3 锂电池梯次利用行业政策分析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碳酸锂主要企业列表</w:t>
      </w:r>
      <w:r>
        <w:rPr>
          <w:rFonts w:hint="eastAsia"/>
        </w:rPr>
        <w:br/>
      </w:r>
      <w:r>
        <w:rPr>
          <w:rFonts w:hint="eastAsia"/>
        </w:rPr>
        <w:t>　　表 2： 氯化锂主要企业列表</w:t>
      </w:r>
      <w:r>
        <w:rPr>
          <w:rFonts w:hint="eastAsia"/>
        </w:rPr>
        <w:br/>
      </w:r>
      <w:r>
        <w:rPr>
          <w:rFonts w:hint="eastAsia"/>
        </w:rPr>
        <w:t>　　表 3： 磷酸锂主要企业列表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全球市场不同产品类型锂电池梯次利用销售额及增长率对比（2019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全球不同产品类型锂电池梯次利用销售额列表（2019-2024）&amp;（百万美元）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全球不同产品类型锂电池梯次利用销售额市场份额列表（2019-2024）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8： 全球不同产品类型锂电池梯次利用销售额预测（2025-2030）&amp;（百万美元）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全球不同产品类型锂电池梯次利用销售额市场份额预测（2025-2030）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10： 中国不同产品类型锂电池梯次利用销售额列表（2019-2024）&amp;（百万美元）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中国不同产品类型锂电池梯次利用销售额市场份额列表（2019-2024）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12： 中国不同产品类型锂电池梯次利用销售额预测（2025-2030）&amp;（百万美元）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中国不同产品类型锂电池梯次利用销售额市场份额预测（2025-2030）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14： 全球市场不同应用锂电池梯次利用销售额及增长率对比（2019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全球不同应用锂电池梯次利用销售额列表（2019-2024）&amp;（百万美元）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全球不同应用锂电池梯次利用销售额市场份额列表（2019-2024）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17： 全球不同应用锂电池梯次利用销售额预测（2025-2030）&amp;（百万美元）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全球不同应用锂电池梯次利用市场份额预测（2025-2030）</w:t>
      </w:r>
      <w:r>
        <w:rPr>
          <w:rFonts w:hint="eastAsia"/>
        </w:rPr>
        <w:br/>
      </w:r>
      <w:r>
        <w:rPr>
          <w:rFonts w:hint="eastAsia"/>
        </w:rPr>
        <w:t>　　表 19： 中国不同应用锂电池梯次利用销售额列表（2019-2024）&amp;（百万美元）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中国不同应用锂电池梯次利用销售额市场份额列表（2019-2024）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21： 中国不同应用锂电池梯次利用销售额预测（2025-2030）&amp;（百万美元）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中国不同应用锂电池梯次利用销售额市场份额预测（2025-2030）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23： 全球主要地区锂电池梯次利用销售额：（2019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全球主要地区锂电池梯次利用销售额列表（2019-2024年）&amp;（百万美元）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全球主要地区锂电池梯次利用销售额及份额列表（2019-2024年）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26： 全球主要地区锂电池梯次利用销售额列表预测（2025-2030）&amp;（百万美元）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全球主要地区锂电池梯次利用销售额及份额列表预测（2025-2030）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28： 全球主要企业锂电池梯次利用销售额（2019-2024）&amp;（百万美元）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全球主要企业锂电池梯次利用销售额份额对比（2019-2024）</w:t>
      </w:r>
      <w:r>
        <w:rPr>
          <w:rFonts w:hint="eastAsia"/>
        </w:rPr>
        <w:br/>
      </w:r>
      <w:r>
        <w:rPr>
          <w:rFonts w:hint="eastAsia"/>
        </w:rPr>
        <w:t>　　表 30： 2023年全球锂电池梯次利用主要厂商市场地位（第一梯队、第二梯队和第三梯队）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2023年全球主要厂商锂电池梯次利用收入排名（百万美元）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全球主要厂商锂电池梯次利用总部及市场区域分布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全球主要厂商锂电池梯次利用产品类型及应用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全球主要厂商锂电池梯次利用商业化日期</w:t>
      </w:r>
      <w:r>
        <w:rPr>
          <w:rFonts w:hint="eastAsia"/>
        </w:rPr>
        <w:br/>
      </w:r>
      <w:r>
        <w:rPr>
          <w:rFonts w:hint="eastAsia"/>
        </w:rPr>
        <w:t>　　表 35： 全球锂电池梯次利用市场投资、并购等现状分析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中国主要企业锂电池梯次利用销售额列表（2019-2024）&amp;（百万美元）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中国主要企业锂电池梯次利用销售额份额对比（2019-2024）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重点企业（1）公司信息、总部、锂电池梯次利用市场地位以及主要的竞争对手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锂电池梯次利用产品及服务介绍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锂电池梯次利用收入及毛利率（2019-2024）&amp;（百万美元）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重点企业（2）公司信息、总部、锂电池梯次利用市场地位以及主要的竞争对手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锂电池梯次利用产品及服务介绍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锂电池梯次利用收入及毛利率（2019-2024）&amp;（百万美元）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重点企业（3）公司信息、总部、锂电池梯次利用市场地位以及主要的竞争对手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锂电池梯次利用产品及服务介绍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锂电池梯次利用收入及毛利率（2019-2024）&amp;（百万美元）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重点企业（4）公司信息、总部、锂电池梯次利用市场地位以及主要的竞争对手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锂电池梯次利用产品及服务介绍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锂电池梯次利用收入及毛利率（2019-2024）&amp;（百万美元）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重点企业（5）公司信息、总部、锂电池梯次利用市场地位以及主要的竞争对手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锂电池梯次利用产品及服务介绍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锂电池梯次利用收入及毛利率（2019-2024）&amp;（百万美元）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重点企业（6）公司信息、总部、锂电池梯次利用市场地位以及主要的竞争对手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锂电池梯次利用产品及服务介绍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锂电池梯次利用收入及毛利率（2019-2024）&amp;（百万美元）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重点企业（7）公司信息、总部、锂电池梯次利用市场地位以及主要的竞争对手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锂电池梯次利用产品及服务介绍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锂电池梯次利用收入及毛利率（2019-2024）&amp;（百万美元）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重点企业（8）公司信息、总部、锂电池梯次利用市场地位以及主要的竞争对手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锂电池梯次利用产品及服务介绍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锂电池梯次利用收入及毛利率（2019-2024）&amp;（百万美元）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重点企业（9）公司信息、总部、锂电池梯次利用市场地位以及主要的竞争对手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锂电池梯次利用产品及服务介绍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锂电池梯次利用收入及毛利率（2019-2024）&amp;（百万美元）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重点企业（10）公司信息、总部、锂电池梯次利用市场地位以及主要的竞争对手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锂电池梯次利用产品及服务介绍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锂电池梯次利用收入及毛利率（2019-2024）&amp;（百万美元）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重点企业（11）公司信息、总部、锂电池梯次利用市场地位以及主要的竞争对手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锂电池梯次利用产品及服务介绍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锂电池梯次利用收入及毛利率（2019-2024）&amp;（百万美元）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重点企业（12）公司信息、总部、锂电池梯次利用市场地位以及主要的竞争对手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锂电池梯次利用产品及服务介绍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锂电池梯次利用收入及毛利率（2019-2024）&amp;（百万美元）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重点企业（13）公司信息、总部、锂电池梯次利用市场地位以及主要的竞争对手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锂电池梯次利用产品及服务介绍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锂电池梯次利用收入及毛利率（2019-2024）&amp;（百万美元）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重点企业（14）公司信息、总部、锂电池梯次利用市场地位以及主要的竞争对手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锂电池梯次利用产品及服务介绍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锂电池梯次利用收入及毛利率（2019-2024）&amp;（百万美元）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重点企业（15）公司信息、总部、锂电池梯次利用市场地位以及主要的竞争对手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锂电池梯次利用产品及服务介绍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锂电池梯次利用收入及毛利率（2019-2024）&amp;（百万美元）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重点企业（16）公司信息、总部、锂电池梯次利用市场地位以及主要的竞争对手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锂电池梯次利用产品及服务介绍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锂电池梯次利用收入及毛利率（2019-2024）&amp;（百万美元）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锂电池梯次利用行业发展机遇及主要驱动因素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锂电池梯次利用行业发展面临的风险</w:t>
      </w:r>
      <w:r>
        <w:rPr>
          <w:rFonts w:hint="eastAsia"/>
        </w:rPr>
        <w:br/>
      </w:r>
      <w:r>
        <w:rPr>
          <w:rFonts w:hint="eastAsia"/>
        </w:rPr>
        <w:t>　　表 119： 锂电池梯次利用行业政策分析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锂电池梯次利用产品图片</w:t>
      </w:r>
      <w:r>
        <w:rPr>
          <w:rFonts w:hint="eastAsia"/>
        </w:rPr>
        <w:br/>
      </w:r>
      <w:r>
        <w:rPr>
          <w:rFonts w:hint="eastAsia"/>
        </w:rPr>
        <w:t>　　图 2： 全球市场锂电池梯次利用市场规模（销售额），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全球锂电池梯次利用市场销售额预测：（百万美元）&amp;（2019-2030）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中国市场锂电池梯次利用销售额及未来趋势（2019-2030）&amp;（百万美元）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碳酸锂 产品图片</w:t>
      </w:r>
      <w:r>
        <w:rPr>
          <w:rFonts w:hint="eastAsia"/>
        </w:rPr>
        <w:br/>
      </w:r>
      <w:r>
        <w:rPr>
          <w:rFonts w:hint="eastAsia"/>
        </w:rPr>
        <w:t>　　图 6： 全球碳酸锂规模及增长率（2019-2030）&amp;（百万美元）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氯化锂产品图片</w:t>
      </w:r>
      <w:r>
        <w:rPr>
          <w:rFonts w:hint="eastAsia"/>
        </w:rPr>
        <w:br/>
      </w:r>
      <w:r>
        <w:rPr>
          <w:rFonts w:hint="eastAsia"/>
        </w:rPr>
        <w:t>　　图 8： 全球氯化锂规模及增长率（2019-2030）&amp;（百万美元）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磷酸锂产品图片</w:t>
      </w:r>
      <w:r>
        <w:rPr>
          <w:rFonts w:hint="eastAsia"/>
        </w:rPr>
        <w:br/>
      </w:r>
      <w:r>
        <w:rPr>
          <w:rFonts w:hint="eastAsia"/>
        </w:rPr>
        <w:t>　　图 10： 全球磷酸锂规模及增长率（2019-2030）&amp;（百万美元）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全球不同产品类型锂电池梯次利用市场份额2023 &amp; 2030</w:t>
      </w:r>
      <w:r>
        <w:rPr>
          <w:rFonts w:hint="eastAsia"/>
        </w:rPr>
        <w:br/>
      </w:r>
      <w:r>
        <w:rPr>
          <w:rFonts w:hint="eastAsia"/>
        </w:rPr>
        <w:t>　　图 14： 全球不同产品类型锂电池梯次利用市场份额2019 &amp; 2023</w:t>
      </w:r>
      <w:r>
        <w:rPr>
          <w:rFonts w:hint="eastAsia"/>
        </w:rPr>
        <w:br/>
      </w:r>
      <w:r>
        <w:rPr>
          <w:rFonts w:hint="eastAsia"/>
        </w:rPr>
        <w:t>　　图 15： 全球不同产品类型锂电池梯次利用市场份额预测2025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中国不同产品类型锂电池梯次利用市场份额2019 &amp; 2023</w:t>
      </w:r>
      <w:r>
        <w:rPr>
          <w:rFonts w:hint="eastAsia"/>
        </w:rPr>
        <w:br/>
      </w:r>
      <w:r>
        <w:rPr>
          <w:rFonts w:hint="eastAsia"/>
        </w:rPr>
        <w:t>　　图 17： 中国不同产品类型锂电池梯次利用市场份额预测2025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电池材料制造</w:t>
      </w:r>
      <w:r>
        <w:rPr>
          <w:rFonts w:hint="eastAsia"/>
        </w:rPr>
        <w:br/>
      </w:r>
      <w:r>
        <w:rPr>
          <w:rFonts w:hint="eastAsia"/>
        </w:rPr>
        <w:t>　　图 19： 电池制造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全球不同应用锂电池梯次利用市场份额2023 VS 2030</w:t>
      </w:r>
      <w:r>
        <w:rPr>
          <w:rFonts w:hint="eastAsia"/>
        </w:rPr>
        <w:br/>
      </w:r>
      <w:r>
        <w:rPr>
          <w:rFonts w:hint="eastAsia"/>
        </w:rPr>
        <w:t>　　图 22： 全球不同应用锂电池梯次利用市场份额2019 &amp; 2023</w:t>
      </w:r>
      <w:r>
        <w:rPr>
          <w:rFonts w:hint="eastAsia"/>
        </w:rPr>
        <w:br/>
      </w:r>
      <w:r>
        <w:rPr>
          <w:rFonts w:hint="eastAsia"/>
        </w:rPr>
        <w:t>　　图 23： 全球主要地区锂电池梯次利用销售额市场份额（2019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北美锂电池梯次利用销售额及预测（2019-2030）&amp;（百万美元）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欧洲锂电池梯次利用销售额及预测（2019-2030）&amp;（百万美元）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中国锂电池梯次利用销售额及预测（2019-2030）&amp;（百万美元）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日本锂电池梯次利用销售额及预测（2019-2030）&amp;（百万美元）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东南亚锂电池梯次利用销售额及预测（2019-2030）&amp;（百万美元）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印度锂电池梯次利用销售额及预测（2019-2030）&amp;（百万美元）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2023年全球前五大厂商锂电池梯次利用市场份额</w:t>
      </w:r>
      <w:r>
        <w:rPr>
          <w:rFonts w:hint="eastAsia"/>
        </w:rPr>
        <w:br/>
      </w:r>
      <w:r>
        <w:rPr>
          <w:rFonts w:hint="eastAsia"/>
        </w:rPr>
        <w:t>　　图 31： 2023年全球锂电池梯次利用第一梯队、第二梯队和第三梯队厂商及市场份额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锂电池梯次利用全球领先企业SWOT分析</w:t>
      </w:r>
      <w:r>
        <w:rPr>
          <w:rFonts w:hint="eastAsia"/>
        </w:rPr>
        <w:br/>
      </w:r>
      <w:r>
        <w:rPr>
          <w:rFonts w:hint="eastAsia"/>
        </w:rPr>
        <w:t>　　图 33： 2023年中国排名前三和前五锂电池梯次利用企业市场份额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782d669b34492" w:history="1">
        <w:r>
          <w:rPr>
            <w:rStyle w:val="Hyperlink"/>
          </w:rPr>
          <w:t>2024-2030年全球与中国锂电池梯次利用行业现状调研及发展前景分析报告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b782d669b34492" w:history="1">
        <w:r>
          <w:rPr>
            <w:rStyle w:val="Hyperlink"/>
          </w:rPr>
          <w:t>https://www.20087.com/0/36/LiDianChiTiCiLiYongShiChangQianJingYuCe.html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4cde2c0494d7c" w:history="1">
      <w:r>
        <w:rPr>
          <w:rStyle w:val="Hyperlink"/>
        </w:rPr>
        <w:t>2024-2030年全球与中国锂电池梯次利用行业现状调研及发展前景分析报告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LiDianChiTiCiLiYongShiChangQianJingYuCe.html" TargetMode="External" Id="R8bb782d669b3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LiDianChiTiCiLiYongShiChangQianJingYuCe.html" TargetMode="External" Id="Rd484cde2c049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2024-07-03T00:51:45Z</dcterms:created>
  <dcterms:modified xsi:type="dcterms:W3CDTF">2024-07-03T01:51:45Z</dcterms:modified>
  <dc:subject>2024-2030年全球与中国锂电池梯次利用行业现状调研及发展前景分析报告</dc:subject>
  <dc:title>2024-2030年全球与中国锂电池梯次利用行业现状调研及发展前景分析报告</dc:title>
  <cp:keywords>2024-2030年全球与中国锂电池梯次利用行业现状调研及发展前景分析报告</cp:keywords>
  <dc:description>2024-2030年全球与中国锂电池梯次利用行业现状调研及发展前景分析报告</dc:description>
</cp:coreProperties>
</file>