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1f546b8964af2" w:history="1">
              <w:r>
                <w:rPr>
                  <w:rStyle w:val="Hyperlink"/>
                </w:rPr>
                <w:t>2025-2031年中国锥管行业现状分析与前景趋势预测报告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1f546b8964af2" w:history="1">
              <w:r>
                <w:rPr>
                  <w:rStyle w:val="Hyperlink"/>
                </w:rPr>
                <w:t>2025-2031年中国锥管行业现状分析与前景趋势预测报告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1f546b8964af2" w:history="1">
                <w:r>
                  <w:rPr>
                    <w:rStyle w:val="Hyperlink"/>
                  </w:rPr>
                  <w:t>https://www.20087.com/0/56/ZhuiGuanFaZhanQianJing.html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管，通常指具有锥形结构的管道或容器，广泛应用于化工、制药、食品加工等行业的物料混合、输送及反应过程。锥管设计能够改善流体动力学特性，减少死角，提高混合均匀性，同时便于清洁和物料排放。现代锥管制造倾向于采用耐腐蚀材料和精密加工技术，以适应不同工作环境和严格卫生要求。</w:t>
      </w:r>
      <w:r>
        <w:rPr>
          <w:rFonts w:hint="eastAsia"/>
        </w:rPr>
        <w:br/>
      </w:r>
      <w:r>
        <w:rPr>
          <w:rFonts w:hint="eastAsia"/>
        </w:rPr>
        <w:t>　　锥管技术的未来将向智能化和定制化方向发展。随着智能制造技术的普及，锥管可根据特定应用需求实现个性化设计与快速制造，如集成传感器进行在线监测、智能调控物料流动。材料科学的进步将推动更高效能、更长寿命的新型材料的应用，如耐磨、耐高温、自清洁材料。此外，环保趋势将促使锥管设计更加注重能效和资源循环利用，如开发节能型锥管系统和可回收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1f546b8964af2" w:history="1">
        <w:r>
          <w:rPr>
            <w:rStyle w:val="Hyperlink"/>
          </w:rPr>
          <w:t>2025-2031年中国锥管行业现状分析与前景趋势预测报告</w:t>
        </w:r>
      </w:hyperlink>
      <w:r>
        <w:rPr>
          <w:rFonts w:hint="eastAsia"/>
        </w:rPr>
        <w:t>全面分析了锥管行业的市场规模、需求和价格动态，同时对锥管产业链进行了探讨。报告客观描述了锥管行业现状，审慎预测了锥管市场前景及发展趋势。此外，报告还聚焦于锥管重点企业，剖析了市场竞争格局、集中度以及品牌影响力，并对锥管细分市场进行了研究。锥管报告以专业、科学的视角，为投资者和行业决策者提供了权威的市场洞察与决策参考，是锥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一、锥管行业定义及分类</w:t>
      </w:r>
      <w:r>
        <w:rPr>
          <w:rFonts w:hint="eastAsia"/>
        </w:rPr>
        <w:br/>
      </w:r>
      <w:r>
        <w:rPr>
          <w:rFonts w:hint="eastAsia"/>
        </w:rPr>
        <w:t>　　　　二、锥管行业经济特性</w:t>
      </w:r>
      <w:r>
        <w:rPr>
          <w:rFonts w:hint="eastAsia"/>
        </w:rPr>
        <w:br/>
      </w:r>
      <w:r>
        <w:rPr>
          <w:rFonts w:hint="eastAsia"/>
        </w:rPr>
        <w:t>　　　　三、锥管行业产业链简介</w:t>
      </w:r>
      <w:r>
        <w:rPr>
          <w:rFonts w:hint="eastAsia"/>
        </w:rPr>
        <w:br/>
      </w:r>
      <w:r>
        <w:rPr>
          <w:rFonts w:hint="eastAsia"/>
        </w:rPr>
        <w:t>　　第二节 锥管行业发展成熟度</w:t>
      </w:r>
      <w:r>
        <w:rPr>
          <w:rFonts w:hint="eastAsia"/>
        </w:rPr>
        <w:br/>
      </w:r>
      <w:r>
        <w:rPr>
          <w:rFonts w:hint="eastAsia"/>
        </w:rPr>
        <w:t>　　　　一、锥管行业发展周期分析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锥管行业相关产业动态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2024-2025年锥管行业发展环境分析</w:t>
      </w:r>
      <w:r>
        <w:rPr>
          <w:rFonts w:hint="eastAsia"/>
        </w:rPr>
        <w:br/>
      </w:r>
      <w:r>
        <w:rPr>
          <w:rFonts w:hint="eastAsia"/>
        </w:rPr>
        <w:t>　　第一节 锥管行业环境分析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锥管行业相关政策、法规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锥管行业技术发展现状及趋势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当前我国锥管技术发展现状</w:t>
      </w:r>
      <w:r>
        <w:rPr>
          <w:rFonts w:hint="eastAsia"/>
        </w:rPr>
        <w:br/>
      </w:r>
      <w:r>
        <w:rPr>
          <w:rFonts w:hint="eastAsia"/>
        </w:rPr>
        <w:t>　　第二节 中外锥管技术差距及产生差距的主要原因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提高我国锥管技术的对策</w:t>
      </w:r>
      <w:r>
        <w:rPr>
          <w:rFonts w:hint="eastAsia"/>
        </w:rPr>
        <w:br/>
      </w:r>
      <w:r>
        <w:rPr>
          <w:rFonts w:hint="eastAsia"/>
        </w:rPr>
        <w:t>　　第四节 我国锥管产品研发、设计发展趋势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中国锥管市场发展调研</w:t>
      </w:r>
      <w:r>
        <w:rPr>
          <w:rFonts w:hint="eastAsia"/>
        </w:rPr>
        <w:br/>
      </w:r>
      <w:r>
        <w:rPr>
          <w:rFonts w:hint="eastAsia"/>
        </w:rPr>
        <w:t>　　第一节 锥管市场现状分析及预测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一、2020-2025年中国锥管市场规模分析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二、2025-2031年中国锥管市场规模预测</w:t>
      </w:r>
      <w:r>
        <w:rPr>
          <w:rFonts w:hint="eastAsia"/>
        </w:rPr>
        <w:br/>
      </w:r>
      <w:r>
        <w:rPr>
          <w:rFonts w:hint="eastAsia"/>
        </w:rPr>
        <w:t>　　第二节 锥管行业产能分析及预测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一、2020-2025年中国锥管行业产能分析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二、2025-2031年中国锥管行业产能预测</w:t>
      </w:r>
      <w:r>
        <w:rPr>
          <w:rFonts w:hint="eastAsia"/>
        </w:rPr>
        <w:br/>
      </w:r>
      <w:r>
        <w:rPr>
          <w:rFonts w:hint="eastAsia"/>
        </w:rPr>
        <w:t>　　第三节 锥管行业产量分析及预测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一、2020-2025年中国锥管行业产量分析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二、2025-2031年中国锥管行业产量预测</w:t>
      </w:r>
      <w:r>
        <w:rPr>
          <w:rFonts w:hint="eastAsia"/>
        </w:rPr>
        <w:br/>
      </w:r>
      <w:r>
        <w:rPr>
          <w:rFonts w:hint="eastAsia"/>
        </w:rPr>
        <w:t>　　第四节 锥管市场需求分析及预测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一、2020-2025年中国锥管市场需求分析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二、2025-2031年中国锥管市场需求预测</w:t>
      </w:r>
      <w:r>
        <w:rPr>
          <w:rFonts w:hint="eastAsia"/>
        </w:rPr>
        <w:br/>
      </w:r>
      <w:r>
        <w:rPr>
          <w:rFonts w:hint="eastAsia"/>
        </w:rPr>
        <w:t>　　第五节 锥管进出口数据分析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一、2020-2025年中国锥管进出口数据分析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二、2025-2031年国内锥管进出口情况预测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2020-2025年中国锥管行业总体发展状况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中国锥管行业规模情况分析</w:t>
      </w:r>
      <w:r>
        <w:rPr>
          <w:rFonts w:hint="eastAsia"/>
        </w:rPr>
        <w:br/>
      </w:r>
      <w:r>
        <w:rPr>
          <w:rFonts w:hint="eastAsia"/>
        </w:rPr>
        <w:t>　　　　一、锥管行业单位规模情况分析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二、锥管行业人员规模状况分析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三、锥管行业资产规模状况分析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四、锥管行业市场规模状况分析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五、锥管行业敏感性分析</w:t>
      </w:r>
      <w:r>
        <w:rPr>
          <w:rFonts w:hint="eastAsia"/>
        </w:rPr>
        <w:br/>
      </w:r>
      <w:r>
        <w:rPr>
          <w:rFonts w:hint="eastAsia"/>
        </w:rPr>
        <w:t>　　第二节 中国锥管行业财务能力分析</w:t>
      </w:r>
      <w:r>
        <w:rPr>
          <w:rFonts w:hint="eastAsia"/>
        </w:rPr>
        <w:br/>
      </w:r>
      <w:r>
        <w:rPr>
          <w:rFonts w:hint="eastAsia"/>
        </w:rPr>
        <w:t>　　　　一、锥管行业盈利能力分析</w:t>
      </w:r>
      <w:r>
        <w:rPr>
          <w:rFonts w:hint="eastAsia"/>
        </w:rPr>
        <w:br/>
      </w:r>
      <w:r>
        <w:rPr>
          <w:rFonts w:hint="eastAsia"/>
        </w:rPr>
        <w:t>　　　　二、锥管行业偿债能力分析</w:t>
      </w:r>
      <w:r>
        <w:rPr>
          <w:rFonts w:hint="eastAsia"/>
        </w:rPr>
        <w:br/>
      </w:r>
      <w:r>
        <w:rPr>
          <w:rFonts w:hint="eastAsia"/>
        </w:rPr>
        <w:t>　　　　三、锥管行业营运能力分析</w:t>
      </w:r>
      <w:r>
        <w:rPr>
          <w:rFonts w:hint="eastAsia"/>
        </w:rPr>
        <w:br/>
      </w:r>
      <w:r>
        <w:rPr>
          <w:rFonts w:hint="eastAsia"/>
        </w:rPr>
        <w:t>　　　　四、锥管行业发展能力分析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一、中国锥管行业重点区域市场结构变化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二、重点地区（一）锥管行业发展分析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三、重点地区（二）锥管行业发展分析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四、重点地区（三）锥管行业发展分析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五、重点地区（四）锥管行业发展分析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六、重点地区（五）锥管行业发展分析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锥管行业产品价格分析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三、主要锥管品牌产品价位分析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五、价格在锥管行业竞争中的重要性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2025年中国锥管行业上下游行业发展分析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锥管上游行业分析</w:t>
      </w:r>
      <w:r>
        <w:rPr>
          <w:rFonts w:hint="eastAsia"/>
        </w:rPr>
        <w:br/>
      </w:r>
      <w:r>
        <w:rPr>
          <w:rFonts w:hint="eastAsia"/>
        </w:rPr>
        <w:t>　　　　一、锥管产品成本构成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四、上游供给对锥管行业的影响</w:t>
      </w:r>
      <w:r>
        <w:rPr>
          <w:rFonts w:hint="eastAsia"/>
        </w:rPr>
        <w:br/>
      </w:r>
      <w:r>
        <w:rPr>
          <w:rFonts w:hint="eastAsia"/>
        </w:rPr>
        <w:t>　　第二节 锥管下游行业分析</w:t>
      </w:r>
      <w:r>
        <w:rPr>
          <w:rFonts w:hint="eastAsia"/>
        </w:rPr>
        <w:br/>
      </w:r>
      <w:r>
        <w:rPr>
          <w:rFonts w:hint="eastAsia"/>
        </w:rPr>
        <w:t>　　　　一、锥管下游行业分布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四、下游需求对锥管行业的影响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2025年中国锥管产业市场竞争格局分析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2025年中国锥管产业竞争现状分析</w:t>
      </w:r>
      <w:r>
        <w:rPr>
          <w:rFonts w:hint="eastAsia"/>
        </w:rPr>
        <w:br/>
      </w:r>
      <w:r>
        <w:rPr>
          <w:rFonts w:hint="eastAsia"/>
        </w:rPr>
        <w:t>　　　　一、锥管竞争力分析</w:t>
      </w:r>
      <w:r>
        <w:rPr>
          <w:rFonts w:hint="eastAsia"/>
        </w:rPr>
        <w:br/>
      </w:r>
      <w:r>
        <w:rPr>
          <w:rFonts w:hint="eastAsia"/>
        </w:rPr>
        <w:t>　　　　二、锥管技术竞争分析</w:t>
      </w:r>
      <w:r>
        <w:rPr>
          <w:rFonts w:hint="eastAsia"/>
        </w:rPr>
        <w:br/>
      </w:r>
      <w:r>
        <w:rPr>
          <w:rFonts w:hint="eastAsia"/>
        </w:rPr>
        <w:t>　　　　三、锥管价格竞争分析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2025年中国锥管产业集中度分析</w:t>
      </w:r>
      <w:r>
        <w:rPr>
          <w:rFonts w:hint="eastAsia"/>
        </w:rPr>
        <w:br/>
      </w:r>
      <w:r>
        <w:rPr>
          <w:rFonts w:hint="eastAsia"/>
        </w:rPr>
        <w:t>　　　　一、锥管市场集中度分析</w:t>
      </w:r>
      <w:r>
        <w:rPr>
          <w:rFonts w:hint="eastAsia"/>
        </w:rPr>
        <w:br/>
      </w:r>
      <w:r>
        <w:rPr>
          <w:rFonts w:hint="eastAsia"/>
        </w:rPr>
        <w:t>　　　　二、锥管企业集中度分析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2025-2031年提高锥管企业竞争力的策略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2025年影响锥管行业发展的主要因素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一、影响锥管行业运行的有利因素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二、影响锥管行业运行的稳定因素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三、影响锥管行业运行的不利因素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四、我国锥管行业发展面临的挑战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五、我国锥管行业发展面临的机遇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对锥管行业投资风险预警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一、2025-2031年锥管行业市场风险及控制策略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二、2025-2031年锥管行业政策风险及控制策略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三、2025-2031年锥管行业经营风险及控制策略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四、2025-2031年锥管同业竞争风险及控制策略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五、2025-2031年锥管行业其他风险及控制策略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2025-2031年锥管市场发展潜力分析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2025-2031年锥管行业发展趋势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2025-2031年锥管行业投资前景研究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中~智~林：对我国锥管品牌的战略思考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二、锥管实施品牌战略的意义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三、锥管企业品牌的现状分析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四、我国锥管企业的品牌战略</w:t>
      </w:r>
      <w:r>
        <w:rPr>
          <w:rFonts w:hint="eastAsia"/>
        </w:rPr>
        <w:br/>
      </w:r>
      <w:r>
        <w:rPr>
          <w:rFonts w:hint="eastAsia"/>
        </w:rPr>
        <w:t>　　　　五、锥管品牌战略管理的策略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2020-2025年中国锥管市场规模及增长情况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2020-2025年中国锥管行业产量及增长趋势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2025-2031年中国锥管行业产量预测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2020-2025年中国锥管行业市场需求及增长情况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2025-2031年中国锥管行业市场需求预测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2020-2025年中国锥管行业利润及增长情况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**地区锥管行业市场需求情况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2020-2025年中国锥管行业出口情况分析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2020-2025年中国锥管行业产品市场价格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2025-2031年中国锥管行业产品市场价格走势预测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锥管重点企业经营情况分析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2025-2031年中国锥管市场规模预测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2025-2031年中国锥管行业利润预测</w:t>
      </w:r>
      <w:r>
        <w:rPr>
          <w:rFonts w:hint="eastAsia"/>
        </w:rPr>
        <w:br/>
      </w:r>
      <w:r>
        <w:rPr>
          <w:rFonts w:hint="eastAsia"/>
        </w:rPr>
        <w:t>　　图表 2025年锥管行业壁垒</w:t>
      </w:r>
      <w:r>
        <w:rPr>
          <w:rFonts w:hint="eastAsia"/>
        </w:rPr>
        <w:br/>
      </w:r>
      <w:r>
        <w:rPr>
          <w:rFonts w:hint="eastAsia"/>
        </w:rPr>
        <w:t>　　图表 2025年锥管市场前景分析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2025-2031年中国锥管市场需求预测</w:t>
      </w:r>
      <w:r>
        <w:rPr>
          <w:rFonts w:hint="eastAsia"/>
        </w:rPr>
        <w:br/>
      </w:r>
      <w:r>
        <w:rPr>
          <w:rFonts w:hint="eastAsia"/>
        </w:rPr>
        <w:t>　　图表 2025年锥管发展趋势预测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1f546b8964af2" w:history="1">
        <w:r>
          <w:rPr>
            <w:rStyle w:val="Hyperlink"/>
          </w:rPr>
          <w:t>2025-2031年中国锥管行业现状分析与前景趋势预测报告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1f546b8964af2" w:history="1">
        <w:r>
          <w:rPr>
            <w:rStyle w:val="Hyperlink"/>
          </w:rPr>
          <w:t>https://www.20087.com/0/56/ZhuiGuanFaZhanQianJing.html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057bf738b41bb" w:history="1">
      <w:r>
        <w:rPr>
          <w:rStyle w:val="Hyperlink"/>
        </w:rPr>
        <w:t>2025-2031年中国锥管行业现状分析与前景趋势预测报告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uiGuanFaZhanQianJing.html" TargetMode="External" Id="Re8c1f546b89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uiGuanFaZhanQianJing.html" TargetMode="External" Id="R49b057bf738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2024-12-18T04:44:00Z</dcterms:created>
  <dcterms:modified xsi:type="dcterms:W3CDTF">2024-12-18T05:44:00Z</dcterms:modified>
  <dc:subject>2025-2031年中国锥管行业现状分析与前景趋势预测报告</dc:subject>
  <dc:title>2025-2031年中国锥管行业现状分析与前景趋势预测报告</dc:title>
  <cp:keywords>2025-2031年中国锥管行业现状分析与前景趋势预测报告</cp:keywords>
  <dc:description>2025-2031年中国锥管行业现状分析与前景趋势预测报告</dc:description>
</cp:coreProperties>
</file>