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d2ccb56d6497e" w:history="1">
              <w:r>
                <w:rPr>
                  <w:rStyle w:val="Hyperlink"/>
                </w:rPr>
                <w:t>2024-2030年中国活性炭行业现状分析与发展趋势预测报告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d2ccb56d6497e" w:history="1">
              <w:r>
                <w:rPr>
                  <w:rStyle w:val="Hyperlink"/>
                </w:rPr>
                <w:t>2024-2030年中国活性炭行业现状分析与发展趋势预测报告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ad2ccb56d6497e" w:history="1">
                <w:r>
                  <w:rPr>
                    <w:rStyle w:val="Hyperlink"/>
                  </w:rPr>
                  <w:t>https://www.20087.com/1/86/HuoXingTanHangYeFaZhanQuShi.html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是吸附剂和催化剂载体，近年来在环保、化工和医疗领域发挥了重要作用。随着空气质量和水处理标准的提高，活性炭的需求持续增长。技术进步，如改性活性炭的开发，提高了其对特定污染物的吸附选择性和效率。同时，活性炭在食品和饮料行业，作为脱色和净化剂，也展现了其广泛的应用潜力。</w:t>
      </w:r>
      <w:r>
        <w:rPr>
          <w:rFonts w:hint="eastAsia"/>
        </w:rPr>
        <w:br/>
      </w:r>
      <w:r>
        <w:rPr>
          <w:rFonts w:hint="eastAsia"/>
        </w:rPr>
        <w:t>　　未来，活性炭行业将更加注重功能化和循环利用。纳米技术和表面改性技术的应用，将使活性炭具备更多的功能特性，如抗菌、催化和电化学性能，拓宽其在能源储存和环境修复中的应用。同时，活性炭的再生和回收技术，将减少资源消耗和环境负担，推动活性炭行业的可持续发展。此外，随着碳捕获和利用技术的进展，活性炭在碳减排领域的应用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d2ccb56d6497e" w:history="1">
        <w:r>
          <w:rPr>
            <w:rStyle w:val="Hyperlink"/>
          </w:rPr>
          <w:t>2024-2030年中国活性炭行业现状分析与发展趋势预测报告</w:t>
        </w:r>
      </w:hyperlink>
      <w:r>
        <w:rPr>
          <w:rFonts w:hint="eastAsia"/>
        </w:rPr>
        <w:t>》在多年活性炭行业研究结论的基础上，结合中国活性炭行业市场的发展现状，通过资深研究团队对活性炭市场各类资讯进行整理分析，并依托国家权威数据资源和长期市场监测的数据库，对活性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aad2ccb56d6497e" w:history="1">
        <w:r>
          <w:rPr>
            <w:rStyle w:val="Hyperlink"/>
          </w:rPr>
          <w:t>2024-2030年中国活性炭行业现状分析与发展趋势预测报告</w:t>
        </w:r>
      </w:hyperlink>
      <w:r>
        <w:rPr>
          <w:rFonts w:hint="eastAsia"/>
        </w:rPr>
        <w:t>可以帮助投资者准确把握活性炭行业的市场现状，为投资者进行投资作出活性炭行业前景预判，挖掘活性炭行业投资价值，同时提出活性炭行业投资策略、营销策略等方面的建议。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活性炭基本情况分析</w:t>
      </w:r>
      <w:r>
        <w:rPr>
          <w:rFonts w:hint="eastAsia"/>
        </w:rPr>
        <w:br/>
      </w:r>
      <w:r>
        <w:rPr>
          <w:rFonts w:hint="eastAsia"/>
        </w:rPr>
        <w:t>　　第一节 活性炭概述</w:t>
      </w:r>
      <w:r>
        <w:rPr>
          <w:rFonts w:hint="eastAsia"/>
        </w:rPr>
        <w:br/>
      </w:r>
      <w:r>
        <w:rPr>
          <w:rFonts w:hint="eastAsia"/>
        </w:rPr>
        <w:t>　　　　一、活性炭加工原理</w:t>
      </w:r>
      <w:r>
        <w:rPr>
          <w:rFonts w:hint="eastAsia"/>
        </w:rPr>
        <w:br/>
      </w:r>
      <w:r>
        <w:rPr>
          <w:rFonts w:hint="eastAsia"/>
        </w:rPr>
        <w:t>　　　　二、活性炭分类</w:t>
      </w:r>
      <w:r>
        <w:rPr>
          <w:rFonts w:hint="eastAsia"/>
        </w:rPr>
        <w:br/>
      </w:r>
      <w:r>
        <w:rPr>
          <w:rFonts w:hint="eastAsia"/>
        </w:rPr>
        <w:t>　　第二节 活性炭生产与应用</w:t>
      </w:r>
      <w:r>
        <w:rPr>
          <w:rFonts w:hint="eastAsia"/>
        </w:rPr>
        <w:br/>
      </w:r>
      <w:r>
        <w:rPr>
          <w:rFonts w:hint="eastAsia"/>
        </w:rPr>
        <w:t>　　　　一、活性炭的生产材料</w:t>
      </w:r>
      <w:r>
        <w:rPr>
          <w:rFonts w:hint="eastAsia"/>
        </w:rPr>
        <w:br/>
      </w:r>
      <w:r>
        <w:rPr>
          <w:rFonts w:hint="eastAsia"/>
        </w:rPr>
        <w:t>　　　　二、活性炭的应用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活性炭行业合成工艺分析</w:t>
      </w:r>
      <w:r>
        <w:rPr>
          <w:rFonts w:hint="eastAsia"/>
        </w:rPr>
        <w:br/>
      </w:r>
      <w:r>
        <w:rPr>
          <w:rFonts w:hint="eastAsia"/>
        </w:rPr>
        <w:t>　　第一节 煤质活性炭生产原料选择与工艺流程</w:t>
      </w:r>
      <w:r>
        <w:rPr>
          <w:rFonts w:hint="eastAsia"/>
        </w:rPr>
        <w:br/>
      </w:r>
      <w:r>
        <w:rPr>
          <w:rFonts w:hint="eastAsia"/>
        </w:rPr>
        <w:t>　　　　一、原料煤选择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　　三、工艺条件选择</w:t>
      </w:r>
      <w:r>
        <w:rPr>
          <w:rFonts w:hint="eastAsia"/>
        </w:rPr>
        <w:br/>
      </w:r>
      <w:r>
        <w:rPr>
          <w:rFonts w:hint="eastAsia"/>
        </w:rPr>
        <w:t>　　第二节 煤质活性炭在饮用水净化中的应用</w:t>
      </w:r>
      <w:r>
        <w:rPr>
          <w:rFonts w:hint="eastAsia"/>
        </w:rPr>
        <w:br/>
      </w:r>
      <w:r>
        <w:rPr>
          <w:rFonts w:hint="eastAsia"/>
        </w:rPr>
        <w:t>　　　　一、臭氯活性炭联用技术</w:t>
      </w:r>
      <w:r>
        <w:rPr>
          <w:rFonts w:hint="eastAsia"/>
        </w:rPr>
        <w:br/>
      </w:r>
      <w:r>
        <w:rPr>
          <w:rFonts w:hint="eastAsia"/>
        </w:rPr>
        <w:t>　　　　二、生物活性炭技术</w:t>
      </w:r>
      <w:r>
        <w:rPr>
          <w:rFonts w:hint="eastAsia"/>
        </w:rPr>
        <w:br/>
      </w:r>
      <w:r>
        <w:rPr>
          <w:rFonts w:hint="eastAsia"/>
        </w:rPr>
        <w:t>　　　　三、活性炭与超滤组合技术</w:t>
      </w:r>
      <w:r>
        <w:rPr>
          <w:rFonts w:hint="eastAsia"/>
        </w:rPr>
        <w:br/>
      </w:r>
      <w:r>
        <w:rPr>
          <w:rFonts w:hint="eastAsia"/>
        </w:rPr>
        <w:t>　　第三节 煤质活性炭压片成型技术推广和应用</w:t>
      </w:r>
      <w:r>
        <w:rPr>
          <w:rFonts w:hint="eastAsia"/>
        </w:rPr>
        <w:br/>
      </w:r>
      <w:r>
        <w:rPr>
          <w:rFonts w:hint="eastAsia"/>
        </w:rPr>
        <w:t>　　　　一、装置总体概况</w:t>
      </w:r>
      <w:r>
        <w:rPr>
          <w:rFonts w:hint="eastAsia"/>
        </w:rPr>
        <w:br/>
      </w:r>
      <w:r>
        <w:rPr>
          <w:rFonts w:hint="eastAsia"/>
        </w:rPr>
        <w:t>　　　　二、生产过程控制</w:t>
      </w:r>
      <w:r>
        <w:rPr>
          <w:rFonts w:hint="eastAsia"/>
        </w:rPr>
        <w:br/>
      </w:r>
      <w:r>
        <w:rPr>
          <w:rFonts w:hint="eastAsia"/>
        </w:rPr>
        <w:t>　　　　三、煤质压块活性炭应用</w:t>
      </w:r>
      <w:r>
        <w:rPr>
          <w:rFonts w:hint="eastAsia"/>
        </w:rPr>
        <w:br/>
      </w:r>
      <w:r>
        <w:rPr>
          <w:rFonts w:hint="eastAsia"/>
        </w:rPr>
        <w:t>　　第四节 煤制柱状活性炭对炭化工艺条件探索</w:t>
      </w:r>
      <w:r>
        <w:rPr>
          <w:rFonts w:hint="eastAsia"/>
        </w:rPr>
        <w:br/>
      </w:r>
      <w:r>
        <w:rPr>
          <w:rFonts w:hint="eastAsia"/>
        </w:rPr>
        <w:t>　　　　一、炭化设备</w:t>
      </w:r>
      <w:r>
        <w:rPr>
          <w:rFonts w:hint="eastAsia"/>
        </w:rPr>
        <w:br/>
      </w:r>
      <w:r>
        <w:rPr>
          <w:rFonts w:hint="eastAsia"/>
        </w:rPr>
        <w:t>　　　　二、原料煤工业分析</w:t>
      </w:r>
      <w:r>
        <w:rPr>
          <w:rFonts w:hint="eastAsia"/>
        </w:rPr>
        <w:br/>
      </w:r>
      <w:r>
        <w:rPr>
          <w:rFonts w:hint="eastAsia"/>
        </w:rPr>
        <w:t>　　　　三、影响炭化料质量工艺因素确定</w:t>
      </w:r>
      <w:r>
        <w:rPr>
          <w:rFonts w:hint="eastAsia"/>
        </w:rPr>
        <w:br/>
      </w:r>
      <w:r>
        <w:rPr>
          <w:rFonts w:hint="eastAsia"/>
        </w:rPr>
        <w:t>　　第五节 饮用水深度处理用活性炭评价探析</w:t>
      </w:r>
      <w:r>
        <w:rPr>
          <w:rFonts w:hint="eastAsia"/>
        </w:rPr>
        <w:br/>
      </w:r>
      <w:r>
        <w:rPr>
          <w:rFonts w:hint="eastAsia"/>
        </w:rPr>
        <w:t>　　第六节 煤质活性炭应用于显影剂制备探究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2024年中国活性炭行业运行环境分析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三、进、出口政策分析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2024年中国活性炭行业社会环境分析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国际活性炭行业发展概况分析</w:t>
      </w:r>
      <w:r>
        <w:rPr>
          <w:rFonts w:hint="eastAsia"/>
        </w:rPr>
        <w:br/>
      </w:r>
      <w:r>
        <w:rPr>
          <w:rFonts w:hint="eastAsia"/>
        </w:rPr>
        <w:t>　　第一节 2023-2024年全球活性炭行业发展综述</w:t>
      </w:r>
      <w:r>
        <w:rPr>
          <w:rFonts w:hint="eastAsia"/>
        </w:rPr>
        <w:br/>
      </w:r>
      <w:r>
        <w:rPr>
          <w:rFonts w:hint="eastAsia"/>
        </w:rPr>
        <w:t>　　　　一、世界活性炭行业发展概况</w:t>
      </w:r>
      <w:r>
        <w:rPr>
          <w:rFonts w:hint="eastAsia"/>
        </w:rPr>
        <w:br/>
      </w:r>
      <w:r>
        <w:rPr>
          <w:rFonts w:hint="eastAsia"/>
        </w:rPr>
        <w:t>　　　　二、世界活性炭市场规模分析</w:t>
      </w:r>
      <w:r>
        <w:rPr>
          <w:rFonts w:hint="eastAsia"/>
        </w:rPr>
        <w:br/>
      </w:r>
      <w:r>
        <w:rPr>
          <w:rFonts w:hint="eastAsia"/>
        </w:rPr>
        <w:t>　　　　三、国际活性炭生产工艺及发展方向</w:t>
      </w:r>
      <w:r>
        <w:rPr>
          <w:rFonts w:hint="eastAsia"/>
        </w:rPr>
        <w:br/>
      </w:r>
      <w:r>
        <w:rPr>
          <w:rFonts w:hint="eastAsia"/>
        </w:rPr>
        <w:t>　　第二节 2018-2023年国际重点国家或地区活性行业发展分析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2024-2030年世界活性炭产业趋势预测分析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2023-2024年中国活性炭行业运营现状分析</w:t>
      </w:r>
      <w:r>
        <w:rPr>
          <w:rFonts w:hint="eastAsia"/>
        </w:rPr>
        <w:br/>
      </w:r>
      <w:r>
        <w:rPr>
          <w:rFonts w:hint="eastAsia"/>
        </w:rPr>
        <w:t>　　第一节 2023-2024年中国活性炭产业运行形势分析</w:t>
      </w:r>
      <w:r>
        <w:rPr>
          <w:rFonts w:hint="eastAsia"/>
        </w:rPr>
        <w:br/>
      </w:r>
      <w:r>
        <w:rPr>
          <w:rFonts w:hint="eastAsia"/>
        </w:rPr>
        <w:t>　　第二节 2023-2024年中国活性炭销售模式分析</w:t>
      </w:r>
      <w:r>
        <w:rPr>
          <w:rFonts w:hint="eastAsia"/>
        </w:rPr>
        <w:br/>
      </w:r>
      <w:r>
        <w:rPr>
          <w:rFonts w:hint="eastAsia"/>
        </w:rPr>
        <w:t>　　第三节 中国活性炭工业与发达国家主要差距分析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2018-2023年中国活性碳行业数据监测分析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2023-2024年中国活性炭市场运行格局分析</w:t>
      </w:r>
      <w:r>
        <w:rPr>
          <w:rFonts w:hint="eastAsia"/>
        </w:rPr>
        <w:br/>
      </w:r>
      <w:r>
        <w:rPr>
          <w:rFonts w:hint="eastAsia"/>
        </w:rPr>
        <w:t>　　第一节 2023-2024年中国活性炭市场供需格局分析</w:t>
      </w:r>
      <w:r>
        <w:rPr>
          <w:rFonts w:hint="eastAsia"/>
        </w:rPr>
        <w:br/>
      </w:r>
      <w:r>
        <w:rPr>
          <w:rFonts w:hint="eastAsia"/>
        </w:rPr>
        <w:t>　　　　一、中国活性炭生产现状分析</w:t>
      </w:r>
      <w:r>
        <w:rPr>
          <w:rFonts w:hint="eastAsia"/>
        </w:rPr>
        <w:br/>
      </w:r>
      <w:r>
        <w:rPr>
          <w:rFonts w:hint="eastAsia"/>
        </w:rPr>
        <w:t>　　　　二、活性碳市场需求形势分析</w:t>
      </w:r>
      <w:r>
        <w:rPr>
          <w:rFonts w:hint="eastAsia"/>
        </w:rPr>
        <w:br/>
      </w:r>
      <w:r>
        <w:rPr>
          <w:rFonts w:hint="eastAsia"/>
        </w:rPr>
        <w:t>　　　　三、中国活性炭市场影响因素分析</w:t>
      </w:r>
      <w:r>
        <w:rPr>
          <w:rFonts w:hint="eastAsia"/>
        </w:rPr>
        <w:br/>
      </w:r>
      <w:r>
        <w:rPr>
          <w:rFonts w:hint="eastAsia"/>
        </w:rPr>
        <w:t>　　第二节 2023-2024年中国活性炭市场运行动态分析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一、中国活性炭市场价格走势分析</w:t>
      </w:r>
      <w:r>
        <w:rPr>
          <w:rFonts w:hint="eastAsia"/>
        </w:rPr>
        <w:br/>
      </w:r>
      <w:r>
        <w:rPr>
          <w:rFonts w:hint="eastAsia"/>
        </w:rPr>
        <w:t>　　　　二、活性炭反倾销调查</w:t>
      </w:r>
      <w:r>
        <w:rPr>
          <w:rFonts w:hint="eastAsia"/>
        </w:rPr>
        <w:br/>
      </w:r>
      <w:r>
        <w:rPr>
          <w:rFonts w:hint="eastAsia"/>
        </w:rPr>
        <w:t>　　　　三、活性炭进、出口形势分析</w:t>
      </w:r>
      <w:r>
        <w:rPr>
          <w:rFonts w:hint="eastAsia"/>
        </w:rPr>
        <w:br/>
      </w:r>
      <w:r>
        <w:rPr>
          <w:rFonts w:hint="eastAsia"/>
        </w:rPr>
        <w:t>　　第三节 中国活性炭主要应用领域分析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2023-2024年中国活性炭市场竞争格局透析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2023-2024年中国活性炭市场竞争格局</w:t>
      </w:r>
      <w:r>
        <w:rPr>
          <w:rFonts w:hint="eastAsia"/>
        </w:rPr>
        <w:br/>
      </w:r>
      <w:r>
        <w:rPr>
          <w:rFonts w:hint="eastAsia"/>
        </w:rPr>
        <w:t>　　第二节 2023-2024年中国重占地区活性炭竞争透析</w:t>
      </w:r>
      <w:r>
        <w:rPr>
          <w:rFonts w:hint="eastAsia"/>
        </w:rPr>
        <w:br/>
      </w:r>
      <w:r>
        <w:rPr>
          <w:rFonts w:hint="eastAsia"/>
        </w:rPr>
        <w:t>　　第三节 2023-2024年中国活性炭行业竞争策略分析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2018-2023年中国活性碳进、出口数据统计情况</w:t>
      </w:r>
      <w:r>
        <w:rPr>
          <w:rFonts w:hint="eastAsia"/>
        </w:rPr>
        <w:br/>
      </w:r>
      <w:r>
        <w:rPr>
          <w:rFonts w:hint="eastAsia"/>
        </w:rPr>
        <w:t>　　第一节 2018-2023年中国活性碳进口数据分析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2018-2023年中国活性碳出口数据分析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2018-2023年中国活性碳进、出口平均单价分析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2023-2024年中国活性碳进、出口国家及地区分析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2018-2023年中国活性炭典型企业运行关键性财务数据分析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元力股份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福建鑫森炭业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江苏竹溪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芝星炭业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上海兴长活性炭有限公司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江苏浦士达环保科技股份有限公司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第七节 赤峰中林中天化学工业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第八节 金湖炭素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2024-2030年中国活性炭行业趋势预测分析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2024-2030年中国活性炭产品发展趋势预测分析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一、活性炭技术走势分析</w:t>
      </w:r>
      <w:r>
        <w:rPr>
          <w:rFonts w:hint="eastAsia"/>
        </w:rPr>
        <w:br/>
      </w:r>
      <w:r>
        <w:rPr>
          <w:rFonts w:hint="eastAsia"/>
        </w:rPr>
        <w:t>　　　　二、活性炭行业发展方向分析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2024-2030年中国活性炭行业市场前景预测分析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一、活性炭供给预测分析</w:t>
      </w:r>
      <w:r>
        <w:rPr>
          <w:rFonts w:hint="eastAsia"/>
        </w:rPr>
        <w:br/>
      </w:r>
      <w:r>
        <w:rPr>
          <w:rFonts w:hint="eastAsia"/>
        </w:rPr>
        <w:t>　　　　二、活性炭需求预测分析</w:t>
      </w:r>
      <w:r>
        <w:rPr>
          <w:rFonts w:hint="eastAsia"/>
        </w:rPr>
        <w:br/>
      </w:r>
      <w:r>
        <w:rPr>
          <w:rFonts w:hint="eastAsia"/>
        </w:rPr>
        <w:t>　　　　三、活性炭进、出口形势预测分析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2024-2030年中国活性炭行业市场盈利能力预测分析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2024-2030年中国活性炭行业投资机会与投资前景分析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2024-2030年中国活性炭行业投资机会分析</w:t>
      </w:r>
      <w:r>
        <w:rPr>
          <w:rFonts w:hint="eastAsia"/>
        </w:rPr>
        <w:br/>
      </w:r>
      <w:r>
        <w:rPr>
          <w:rFonts w:hint="eastAsia"/>
        </w:rPr>
        <w:t>　　　　一、活性炭行业吸引力分析</w:t>
      </w:r>
      <w:r>
        <w:rPr>
          <w:rFonts w:hint="eastAsia"/>
        </w:rPr>
        <w:br/>
      </w:r>
      <w:r>
        <w:rPr>
          <w:rFonts w:hint="eastAsia"/>
        </w:rPr>
        <w:t>　　　　二、活性炭行业区域投资前景分析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2024-2030年中国活性炭行业投资前景分析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2018-2023年中国活性炭行业产能及增长趋势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2024-2030年中国活性炭行业产能预测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2024-2030年中国活性炭行业产量预测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2018-2023年中国活性炭行业市场需求及增长情况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2024-2030年中国活性炭行业市场需求预测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2018-2023年中国活性炭行业利润及增长情况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2018-2023年中国活性炭行业进口量及增速统计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2018-2023年中国活性炭行业出口量及增速统计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2024年活性炭行业壁垒</w:t>
      </w:r>
      <w:r>
        <w:rPr>
          <w:rFonts w:hint="eastAsia"/>
        </w:rPr>
        <w:br/>
      </w:r>
      <w:r>
        <w:rPr>
          <w:rFonts w:hint="eastAsia"/>
        </w:rPr>
        <w:t>　　图表 2024年活性炭市场前景分析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2024-2030年中国活性炭市场需求预测</w:t>
      </w:r>
      <w:r>
        <w:rPr>
          <w:rFonts w:hint="eastAsia"/>
        </w:rPr>
        <w:br/>
      </w:r>
      <w:r>
        <w:rPr>
          <w:rFonts w:hint="eastAsia"/>
        </w:rPr>
        <w:t>　　图表 2024年活性炭发展趋势预测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d2ccb56d6497e" w:history="1">
        <w:r>
          <w:rPr>
            <w:rStyle w:val="Hyperlink"/>
          </w:rPr>
          <w:t>2024-2030年中国活性炭行业现状分析与发展趋势预测报告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ad2ccb56d6497e" w:history="1">
        <w:r>
          <w:rPr>
            <w:rStyle w:val="Hyperlink"/>
          </w:rPr>
          <w:t>https://www.20087.com/1/86/HuoXingTanHangYeFaZhanQuShi.html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7defabb1740d0" w:history="1">
      <w:r>
        <w:rPr>
          <w:rStyle w:val="Hyperlink"/>
        </w:rPr>
        <w:t>2024-2030年中国活性炭行业现状分析与发展趋势预测报告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uoXingTanHangYeFaZhanQuShi.html" TargetMode="External" Id="Rdaad2ccb56d6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uoXingTanHangYeFaZhanQuShi.html" TargetMode="External" Id="Rd887defabb17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2024-03-22T23:58:09Z</dcterms:created>
  <dcterms:modified xsi:type="dcterms:W3CDTF">2024-03-23T00:58:09Z</dcterms:modified>
  <dc:subject>2024-2030年中国活性炭行业现状分析与发展趋势预测报告</dc:subject>
  <dc:title>2024-2030年中国活性炭行业现状分析与发展趋势预测报告</dc:title>
  <cp:keywords>2024-2030年中国活性炭行业现状分析与发展趋势预测报告</cp:keywords>
  <dc:description>2024-2030年中国活性炭行业现状分析与发展趋势预测报告</dc:description>
</cp:coreProperties>
</file>