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a4b8d357244f3" w:history="1">
              <w:r>
                <w:rPr>
                  <w:rStyle w:val="Hyperlink"/>
                </w:rPr>
                <w:t>2025-2031年中国炼焦煤行业市场调研及前景趋势预测报告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a4b8d357244f3" w:history="1">
              <w:r>
                <w:rPr>
                  <w:rStyle w:val="Hyperlink"/>
                </w:rPr>
                <w:t>2025-2031年中国炼焦煤行业市场调研及前景趋势预测报告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a4b8d357244f3" w:history="1">
                <w:r>
                  <w:rPr>
                    <w:rStyle w:val="Hyperlink"/>
                  </w:rPr>
                  <w:t>https://www.20087.com/1/86/LianJiaoMeiFaZhanQuShi.html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煤是钢铁生产中不可或缺的原料，其质量直接影响到钢材的品质。近年来，随着全球钢铁行业的发展，对高质量炼焦煤的需求持续增长。目前，炼焦煤市场呈现出供需紧张的局面，优质炼焦煤资源分布不均，导致价格波动较大。同时，随着环保政策的趋严和技术的进步，煤炭开采和加工过程中的环保措施成为行业关注的重点。</w:t>
      </w:r>
      <w:r>
        <w:rPr>
          <w:rFonts w:hint="eastAsia"/>
        </w:rPr>
        <w:br/>
      </w:r>
      <w:r>
        <w:rPr>
          <w:rFonts w:hint="eastAsia"/>
        </w:rPr>
        <w:t>　　未来，炼焦煤行业将面临更加严格的环保要求和市场竞争。随着全球对低碳经济的追求，炼焦煤生产商将不得不采取更为环保的开采方法和技术，减少对环境的影响。同时，随着钢铁行业的结构调整和技术升级，对炼焦煤的质量要求将进一步提高，促使生产商优化产品结构，提高炼焦煤的附加值。此外，随着新能源和替代材料的发展，炼焦煤的长期需求可能会受到影响，行业需密切关注市场变化，适时调整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a4b8d357244f3" w:history="1">
        <w:r>
          <w:rPr>
            <w:rStyle w:val="Hyperlink"/>
          </w:rPr>
          <w:t>2025-2031年中国炼焦煤行业市场调研及前景趋势预测报告</w:t>
        </w:r>
      </w:hyperlink>
      <w:r>
        <w:rPr>
          <w:rFonts w:hint="eastAsia"/>
        </w:rPr>
        <w:t>》通过严谨的分析、翔实的数据及直观的图表，系统解析了炼焦煤行业的市场规模、需求变化、价格波动及产业链结构。报告全面评估了当前炼焦煤市场现状，科学预测了未来市场前景与发展趋势，重点剖析了炼焦煤细分市场的机遇与挑战。同时，报告对炼焦煤重点企业的竞争地位及市场集中度进行了评估，为炼焦煤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中国炼焦煤行业发展状况概述</w:t>
      </w:r>
      <w:r>
        <w:rPr>
          <w:rFonts w:hint="eastAsia"/>
        </w:rPr>
        <w:br/>
      </w:r>
      <w:r>
        <w:rPr>
          <w:rFonts w:hint="eastAsia"/>
        </w:rPr>
        <w:t>　　第一节 中国炼焦煤行业简介</w:t>
      </w:r>
      <w:r>
        <w:rPr>
          <w:rFonts w:hint="eastAsia"/>
        </w:rPr>
        <w:br/>
      </w:r>
      <w:r>
        <w:rPr>
          <w:rFonts w:hint="eastAsia"/>
        </w:rPr>
        <w:t>　　　　一、炼焦煤行业的界定及分类</w:t>
      </w:r>
      <w:r>
        <w:rPr>
          <w:rFonts w:hint="eastAsia"/>
        </w:rPr>
        <w:br/>
      </w:r>
      <w:r>
        <w:rPr>
          <w:rFonts w:hint="eastAsia"/>
        </w:rPr>
        <w:t>　　　　二、炼焦煤行业的特征</w:t>
      </w:r>
      <w:r>
        <w:rPr>
          <w:rFonts w:hint="eastAsia"/>
        </w:rPr>
        <w:br/>
      </w:r>
      <w:r>
        <w:rPr>
          <w:rFonts w:hint="eastAsia"/>
        </w:rPr>
        <w:t>　　　　三、炼焦煤行业产业链分析</w:t>
      </w:r>
      <w:r>
        <w:rPr>
          <w:rFonts w:hint="eastAsia"/>
        </w:rPr>
        <w:br/>
      </w:r>
      <w:r>
        <w:rPr>
          <w:rFonts w:hint="eastAsia"/>
        </w:rPr>
        <w:t>　　第二节 2025-2031年炼焦煤行业相关政策展望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二、炼焦煤相关行业政策发展态势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中国炼焦煤资源</w:t>
      </w:r>
      <w:r>
        <w:rPr>
          <w:rFonts w:hint="eastAsia"/>
        </w:rPr>
        <w:br/>
      </w:r>
      <w:r>
        <w:rPr>
          <w:rFonts w:hint="eastAsia"/>
        </w:rPr>
        <w:t>　　第一节 中国炼焦煤资源及分布</w:t>
      </w:r>
      <w:r>
        <w:rPr>
          <w:rFonts w:hint="eastAsia"/>
        </w:rPr>
        <w:br/>
      </w:r>
      <w:r>
        <w:rPr>
          <w:rFonts w:hint="eastAsia"/>
        </w:rPr>
        <w:t>　　　　一、中国炼焦煤资源分地区储量</w:t>
      </w:r>
      <w:r>
        <w:rPr>
          <w:rFonts w:hint="eastAsia"/>
        </w:rPr>
        <w:br/>
      </w:r>
      <w:r>
        <w:rPr>
          <w:rFonts w:hint="eastAsia"/>
        </w:rPr>
        <w:t>　　　　二、中国炼焦煤分煤种分布</w:t>
      </w:r>
      <w:r>
        <w:rPr>
          <w:rFonts w:hint="eastAsia"/>
        </w:rPr>
        <w:br/>
      </w:r>
      <w:r>
        <w:rPr>
          <w:rFonts w:hint="eastAsia"/>
        </w:rPr>
        <w:t>　　第二节 山西炼焦煤资源</w:t>
      </w:r>
      <w:r>
        <w:rPr>
          <w:rFonts w:hint="eastAsia"/>
        </w:rPr>
        <w:br/>
      </w:r>
      <w:r>
        <w:rPr>
          <w:rFonts w:hint="eastAsia"/>
        </w:rPr>
        <w:t>　　　　一、山西各煤田储量及分布情况</w:t>
      </w:r>
      <w:r>
        <w:rPr>
          <w:rFonts w:hint="eastAsia"/>
        </w:rPr>
        <w:br/>
      </w:r>
      <w:r>
        <w:rPr>
          <w:rFonts w:hint="eastAsia"/>
        </w:rPr>
        <w:t>　　　　二、山西炼焦煤分煤种分布</w:t>
      </w:r>
      <w:r>
        <w:rPr>
          <w:rFonts w:hint="eastAsia"/>
        </w:rPr>
        <w:br/>
      </w:r>
      <w:r>
        <w:rPr>
          <w:rFonts w:hint="eastAsia"/>
        </w:rPr>
        <w:t>　　　　三、山西炼焦煤的质量评价</w:t>
      </w:r>
      <w:r>
        <w:rPr>
          <w:rFonts w:hint="eastAsia"/>
        </w:rPr>
        <w:br/>
      </w:r>
      <w:r>
        <w:rPr>
          <w:rFonts w:hint="eastAsia"/>
        </w:rPr>
        <w:t>　　　　四、山西炼焦煤不同埋藏深度储量分布</w:t>
      </w:r>
      <w:r>
        <w:rPr>
          <w:rFonts w:hint="eastAsia"/>
        </w:rPr>
        <w:br/>
      </w:r>
      <w:r>
        <w:rPr>
          <w:rFonts w:hint="eastAsia"/>
        </w:rPr>
        <w:t>　　第三节 山西省分煤田炼焦煤资源概述</w:t>
      </w:r>
      <w:r>
        <w:rPr>
          <w:rFonts w:hint="eastAsia"/>
        </w:rPr>
        <w:br/>
      </w:r>
      <w:r>
        <w:rPr>
          <w:rFonts w:hint="eastAsia"/>
        </w:rPr>
        <w:t>　　　　一、西山煤田</w:t>
      </w:r>
      <w:r>
        <w:rPr>
          <w:rFonts w:hint="eastAsia"/>
        </w:rPr>
        <w:br/>
      </w:r>
      <w:r>
        <w:rPr>
          <w:rFonts w:hint="eastAsia"/>
        </w:rPr>
        <w:t>　　　　二、河东煤田</w:t>
      </w:r>
      <w:r>
        <w:rPr>
          <w:rFonts w:hint="eastAsia"/>
        </w:rPr>
        <w:br/>
      </w:r>
      <w:r>
        <w:rPr>
          <w:rFonts w:hint="eastAsia"/>
        </w:rPr>
        <w:t>　　　　三、霍西煤田</w:t>
      </w:r>
      <w:r>
        <w:rPr>
          <w:rFonts w:hint="eastAsia"/>
        </w:rPr>
        <w:br/>
      </w:r>
      <w:r>
        <w:rPr>
          <w:rFonts w:hint="eastAsia"/>
        </w:rPr>
        <w:t>　　　　四、沁水煤田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中外炼焦煤所属行业发展状况比较</w:t>
      </w:r>
      <w:r>
        <w:rPr>
          <w:rFonts w:hint="eastAsia"/>
        </w:rPr>
        <w:br/>
      </w:r>
      <w:r>
        <w:rPr>
          <w:rFonts w:hint="eastAsia"/>
        </w:rPr>
        <w:t>　　第一节 中国炼焦煤行业发展状况</w:t>
      </w:r>
      <w:r>
        <w:rPr>
          <w:rFonts w:hint="eastAsia"/>
        </w:rPr>
        <w:br/>
      </w:r>
      <w:r>
        <w:rPr>
          <w:rFonts w:hint="eastAsia"/>
        </w:rPr>
        <w:t>　　　　一、中国炼焦煤行业发展历程</w:t>
      </w:r>
      <w:r>
        <w:rPr>
          <w:rFonts w:hint="eastAsia"/>
        </w:rPr>
        <w:br/>
      </w:r>
      <w:r>
        <w:rPr>
          <w:rFonts w:hint="eastAsia"/>
        </w:rPr>
        <w:t>　　　　二、中国炼焦煤行业发展面临的问题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三、中国炼焦煤行业面临的挑战</w:t>
      </w:r>
      <w:r>
        <w:rPr>
          <w:rFonts w:hint="eastAsia"/>
        </w:rPr>
        <w:br/>
      </w:r>
      <w:r>
        <w:rPr>
          <w:rFonts w:hint="eastAsia"/>
        </w:rPr>
        <w:t>　　第二节 国际炼焦煤行业发展轨迹综述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一、国际炼焦煤行业发展历程</w:t>
      </w:r>
      <w:r>
        <w:rPr>
          <w:rFonts w:hint="eastAsia"/>
        </w:rPr>
        <w:br/>
      </w:r>
      <w:r>
        <w:rPr>
          <w:rFonts w:hint="eastAsia"/>
        </w:rPr>
        <w:t>　　　　二、国际炼焦煤行业发展面临的问题</w:t>
      </w:r>
      <w:r>
        <w:rPr>
          <w:rFonts w:hint="eastAsia"/>
        </w:rPr>
        <w:br/>
      </w:r>
      <w:r>
        <w:rPr>
          <w:rFonts w:hint="eastAsia"/>
        </w:rPr>
        <w:t>　　第三节 主要国家炼焦煤行业发展的借鉴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我国炼焦煤市场分析</w:t>
      </w:r>
      <w:r>
        <w:rPr>
          <w:rFonts w:hint="eastAsia"/>
        </w:rPr>
        <w:br/>
      </w:r>
      <w:r>
        <w:rPr>
          <w:rFonts w:hint="eastAsia"/>
        </w:rPr>
        <w:t>　　第一节 中国炼焦煤生产特征分析</w:t>
      </w:r>
      <w:r>
        <w:rPr>
          <w:rFonts w:hint="eastAsia"/>
        </w:rPr>
        <w:br/>
      </w:r>
      <w:r>
        <w:rPr>
          <w:rFonts w:hint="eastAsia"/>
        </w:rPr>
        <w:t>　　　　一、我国炼焦煤总产量呈增长趋势，但增幅回落</w:t>
      </w:r>
      <w:r>
        <w:rPr>
          <w:rFonts w:hint="eastAsia"/>
        </w:rPr>
        <w:br/>
      </w:r>
      <w:r>
        <w:rPr>
          <w:rFonts w:hint="eastAsia"/>
        </w:rPr>
        <w:t>　　　　二、炼焦煤煤种结构特征</w:t>
      </w:r>
      <w:r>
        <w:rPr>
          <w:rFonts w:hint="eastAsia"/>
        </w:rPr>
        <w:br/>
      </w:r>
      <w:r>
        <w:rPr>
          <w:rFonts w:hint="eastAsia"/>
        </w:rPr>
        <w:t>　　　　三、炼焦煤供给地区特征</w:t>
      </w:r>
      <w:r>
        <w:rPr>
          <w:rFonts w:hint="eastAsia"/>
        </w:rPr>
        <w:br/>
      </w:r>
      <w:r>
        <w:rPr>
          <w:rFonts w:hint="eastAsia"/>
        </w:rPr>
        <w:t>　　　　四、所有制结构分析</w:t>
      </w:r>
      <w:r>
        <w:rPr>
          <w:rFonts w:hint="eastAsia"/>
        </w:rPr>
        <w:br/>
      </w:r>
      <w:r>
        <w:rPr>
          <w:rFonts w:hint="eastAsia"/>
        </w:rPr>
        <w:t>　　　　五、中国炼焦煤生产中存在的问题</w:t>
      </w:r>
      <w:r>
        <w:rPr>
          <w:rFonts w:hint="eastAsia"/>
        </w:rPr>
        <w:br/>
      </w:r>
      <w:r>
        <w:rPr>
          <w:rFonts w:hint="eastAsia"/>
        </w:rPr>
        <w:t>　　第二节 我国炼焦煤需求特征分析</w:t>
      </w:r>
      <w:r>
        <w:rPr>
          <w:rFonts w:hint="eastAsia"/>
        </w:rPr>
        <w:br/>
      </w:r>
      <w:r>
        <w:rPr>
          <w:rFonts w:hint="eastAsia"/>
        </w:rPr>
        <w:t>　　　　一、炼焦煤需求总量分析</w:t>
      </w:r>
      <w:r>
        <w:rPr>
          <w:rFonts w:hint="eastAsia"/>
        </w:rPr>
        <w:br/>
      </w:r>
      <w:r>
        <w:rPr>
          <w:rFonts w:hint="eastAsia"/>
        </w:rPr>
        <w:t>　　　　二、炼焦煤分煤种需求分析</w:t>
      </w:r>
      <w:r>
        <w:rPr>
          <w:rFonts w:hint="eastAsia"/>
        </w:rPr>
        <w:br/>
      </w:r>
      <w:r>
        <w:rPr>
          <w:rFonts w:hint="eastAsia"/>
        </w:rPr>
        <w:t>　　第三节 炼焦煤价格分析</w:t>
      </w:r>
      <w:r>
        <w:rPr>
          <w:rFonts w:hint="eastAsia"/>
        </w:rPr>
        <w:br/>
      </w:r>
      <w:r>
        <w:rPr>
          <w:rFonts w:hint="eastAsia"/>
        </w:rPr>
        <w:t>　　　　一、2020-2025年我国炼焦煤出厂平均价格分析</w:t>
      </w:r>
      <w:r>
        <w:rPr>
          <w:rFonts w:hint="eastAsia"/>
        </w:rPr>
        <w:br/>
      </w:r>
      <w:r>
        <w:rPr>
          <w:rFonts w:hint="eastAsia"/>
        </w:rPr>
        <w:t>　　　　二、2020-2025年我国炼焦煤坑口价格分析</w:t>
      </w:r>
      <w:r>
        <w:rPr>
          <w:rFonts w:hint="eastAsia"/>
        </w:rPr>
        <w:br/>
      </w:r>
      <w:r>
        <w:rPr>
          <w:rFonts w:hint="eastAsia"/>
        </w:rPr>
        <w:t>　　　　三、炼焦煤分煤种价格分析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国际炼焦煤市场分析</w:t>
      </w:r>
      <w:r>
        <w:rPr>
          <w:rFonts w:hint="eastAsia"/>
        </w:rPr>
        <w:br/>
      </w:r>
      <w:r>
        <w:rPr>
          <w:rFonts w:hint="eastAsia"/>
        </w:rPr>
        <w:t>　　第一节 2020-2025年国际炼焦煤市场状况</w:t>
      </w:r>
      <w:r>
        <w:rPr>
          <w:rFonts w:hint="eastAsia"/>
        </w:rPr>
        <w:br/>
      </w:r>
      <w:r>
        <w:rPr>
          <w:rFonts w:hint="eastAsia"/>
        </w:rPr>
        <w:t>　　　　一、世界炼焦煤贸易情况</w:t>
      </w:r>
      <w:r>
        <w:rPr>
          <w:rFonts w:hint="eastAsia"/>
        </w:rPr>
        <w:br/>
      </w:r>
      <w:r>
        <w:rPr>
          <w:rFonts w:hint="eastAsia"/>
        </w:rPr>
        <w:t>　　　　二、国际炼焦煤主要进口国分析</w:t>
      </w:r>
      <w:r>
        <w:rPr>
          <w:rFonts w:hint="eastAsia"/>
        </w:rPr>
        <w:br/>
      </w:r>
      <w:r>
        <w:rPr>
          <w:rFonts w:hint="eastAsia"/>
        </w:rPr>
        <w:t>　　　　　　（一）日本</w:t>
      </w:r>
      <w:r>
        <w:rPr>
          <w:rFonts w:hint="eastAsia"/>
        </w:rPr>
        <w:br/>
      </w:r>
      <w:r>
        <w:rPr>
          <w:rFonts w:hint="eastAsia"/>
        </w:rPr>
        <w:t>　　　　　　（二）韩国</w:t>
      </w:r>
      <w:r>
        <w:rPr>
          <w:rFonts w:hint="eastAsia"/>
        </w:rPr>
        <w:br/>
      </w:r>
      <w:r>
        <w:rPr>
          <w:rFonts w:hint="eastAsia"/>
        </w:rPr>
        <w:t>　　　　　　（三）中国</w:t>
      </w:r>
      <w:r>
        <w:rPr>
          <w:rFonts w:hint="eastAsia"/>
        </w:rPr>
        <w:br/>
      </w:r>
      <w:r>
        <w:rPr>
          <w:rFonts w:hint="eastAsia"/>
        </w:rPr>
        <w:t>　　　　三、国际炼焦煤主要出口国分析</w:t>
      </w:r>
      <w:r>
        <w:rPr>
          <w:rFonts w:hint="eastAsia"/>
        </w:rPr>
        <w:br/>
      </w:r>
      <w:r>
        <w:rPr>
          <w:rFonts w:hint="eastAsia"/>
        </w:rPr>
        <w:t>　　　　　　（一）澳大利亚</w:t>
      </w:r>
      <w:r>
        <w:rPr>
          <w:rFonts w:hint="eastAsia"/>
        </w:rPr>
        <w:br/>
      </w:r>
      <w:r>
        <w:rPr>
          <w:rFonts w:hint="eastAsia"/>
        </w:rPr>
        <w:t>　　　　　　（二）加拿大</w:t>
      </w:r>
      <w:r>
        <w:rPr>
          <w:rFonts w:hint="eastAsia"/>
        </w:rPr>
        <w:br/>
      </w:r>
      <w:r>
        <w:rPr>
          <w:rFonts w:hint="eastAsia"/>
        </w:rPr>
        <w:t>　　　　　　（三）中国</w:t>
      </w:r>
      <w:r>
        <w:rPr>
          <w:rFonts w:hint="eastAsia"/>
        </w:rPr>
        <w:br/>
      </w:r>
      <w:r>
        <w:rPr>
          <w:rFonts w:hint="eastAsia"/>
        </w:rPr>
        <w:t>　　　　四、国际炼焦煤市场供需形势分析</w:t>
      </w:r>
      <w:r>
        <w:rPr>
          <w:rFonts w:hint="eastAsia"/>
        </w:rPr>
        <w:br/>
      </w:r>
      <w:r>
        <w:rPr>
          <w:rFonts w:hint="eastAsia"/>
        </w:rPr>
        <w:t>　　　　五、国际炼焦煤价格</w:t>
      </w:r>
      <w:r>
        <w:rPr>
          <w:rFonts w:hint="eastAsia"/>
        </w:rPr>
        <w:br/>
      </w:r>
      <w:r>
        <w:rPr>
          <w:rFonts w:hint="eastAsia"/>
        </w:rPr>
        <w:t>　　第二节 世界炼焦煤市场预测</w:t>
      </w:r>
      <w:r>
        <w:rPr>
          <w:rFonts w:hint="eastAsia"/>
        </w:rPr>
        <w:br/>
      </w:r>
      <w:r>
        <w:rPr>
          <w:rFonts w:hint="eastAsia"/>
        </w:rPr>
        <w:t>　　　　一、世界炼焦煤出口情况预测</w:t>
      </w:r>
      <w:r>
        <w:rPr>
          <w:rFonts w:hint="eastAsia"/>
        </w:rPr>
        <w:br/>
      </w:r>
      <w:r>
        <w:rPr>
          <w:rFonts w:hint="eastAsia"/>
        </w:rPr>
        <w:t>　　　　二、世界炼焦煤进口总量预测</w:t>
      </w:r>
      <w:r>
        <w:rPr>
          <w:rFonts w:hint="eastAsia"/>
        </w:rPr>
        <w:br/>
      </w:r>
      <w:r>
        <w:rPr>
          <w:rFonts w:hint="eastAsia"/>
        </w:rPr>
        <w:t>　　　　三、世界炼焦煤供需对比</w:t>
      </w:r>
      <w:r>
        <w:rPr>
          <w:rFonts w:hint="eastAsia"/>
        </w:rPr>
        <w:br/>
      </w:r>
      <w:r>
        <w:rPr>
          <w:rFonts w:hint="eastAsia"/>
        </w:rPr>
        <w:t>　　　　四、国际炼焦煤价格预测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2025-2031年炼焦煤行业竞争格局展望</w:t>
      </w:r>
      <w:r>
        <w:rPr>
          <w:rFonts w:hint="eastAsia"/>
        </w:rPr>
        <w:br/>
      </w:r>
      <w:r>
        <w:rPr>
          <w:rFonts w:hint="eastAsia"/>
        </w:rPr>
        <w:t>　　第一节 炼焦煤行业的发展周期</w:t>
      </w:r>
      <w:r>
        <w:rPr>
          <w:rFonts w:hint="eastAsia"/>
        </w:rPr>
        <w:br/>
      </w:r>
      <w:r>
        <w:rPr>
          <w:rFonts w:hint="eastAsia"/>
        </w:rPr>
        <w:t>　　　　一、炼焦煤行业的经济周期</w:t>
      </w:r>
      <w:r>
        <w:rPr>
          <w:rFonts w:hint="eastAsia"/>
        </w:rPr>
        <w:br/>
      </w:r>
      <w:r>
        <w:rPr>
          <w:rFonts w:hint="eastAsia"/>
        </w:rPr>
        <w:t>　　　　二、炼焦煤行业的增长性与波动性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三、炼焦煤行业的成熟度</w:t>
      </w:r>
      <w:r>
        <w:rPr>
          <w:rFonts w:hint="eastAsia"/>
        </w:rPr>
        <w:br/>
      </w:r>
      <w:r>
        <w:rPr>
          <w:rFonts w:hint="eastAsia"/>
        </w:rPr>
        <w:t>　　第二节 炼焦煤行业历史竞争格局综述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一、炼焦煤行业集中度分析_</w:t>
      </w:r>
      <w:r>
        <w:rPr>
          <w:rFonts w:hint="eastAsia"/>
        </w:rPr>
        <w:br/>
      </w:r>
      <w:r>
        <w:rPr>
          <w:rFonts w:hint="eastAsia"/>
        </w:rPr>
        <w:t>　　　　二、炼焦煤行业竞争程度</w:t>
      </w:r>
      <w:r>
        <w:rPr>
          <w:rFonts w:hint="eastAsia"/>
        </w:rPr>
        <w:br/>
      </w:r>
      <w:r>
        <w:rPr>
          <w:rFonts w:hint="eastAsia"/>
        </w:rPr>
        <w:t>　　第三节 炼焦煤行业国际竞争者的影响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一、国内炼焦煤企业的SWOT</w:t>
      </w:r>
      <w:r>
        <w:rPr>
          <w:rFonts w:hint="eastAsia"/>
        </w:rPr>
        <w:br/>
      </w:r>
      <w:r>
        <w:rPr>
          <w:rFonts w:hint="eastAsia"/>
        </w:rPr>
        <w:t>　　　　二、国际炼焦煤企业的SWOT</w:t>
      </w:r>
      <w:r>
        <w:rPr>
          <w:rFonts w:hint="eastAsia"/>
        </w:rPr>
        <w:br/>
      </w:r>
      <w:r>
        <w:rPr>
          <w:rFonts w:hint="eastAsia"/>
        </w:rPr>
        <w:t>　　第四节 2025-2031年炼焦煤行业竞争格局展望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2025-2031年炼焦煤所属行业进口态势展望</w:t>
      </w:r>
      <w:r>
        <w:rPr>
          <w:rFonts w:hint="eastAsia"/>
        </w:rPr>
        <w:br/>
      </w:r>
      <w:r>
        <w:rPr>
          <w:rFonts w:hint="eastAsia"/>
        </w:rPr>
        <w:t>　　第一节 炼焦煤行业历史进出口总量变化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一、炼焦煤行业进口总量变化</w:t>
      </w:r>
      <w:r>
        <w:rPr>
          <w:rFonts w:hint="eastAsia"/>
        </w:rPr>
        <w:br/>
      </w:r>
      <w:r>
        <w:rPr>
          <w:rFonts w:hint="eastAsia"/>
        </w:rPr>
        <w:t>　　　　二、炼焦煤所属行业出口总量变化</w:t>
      </w:r>
      <w:r>
        <w:rPr>
          <w:rFonts w:hint="eastAsia"/>
        </w:rPr>
        <w:br/>
      </w:r>
      <w:r>
        <w:rPr>
          <w:rFonts w:hint="eastAsia"/>
        </w:rPr>
        <w:t>　　　　三、炼焦煤进出口差量变动情况</w:t>
      </w:r>
      <w:r>
        <w:rPr>
          <w:rFonts w:hint="eastAsia"/>
        </w:rPr>
        <w:br/>
      </w:r>
      <w:r>
        <w:rPr>
          <w:rFonts w:hint="eastAsia"/>
        </w:rPr>
        <w:t>　　第二节 影响炼焦煤进出口的主要因素</w:t>
      </w:r>
      <w:r>
        <w:rPr>
          <w:rFonts w:hint="eastAsia"/>
        </w:rPr>
        <w:br/>
      </w:r>
      <w:r>
        <w:rPr>
          <w:rFonts w:hint="eastAsia"/>
        </w:rPr>
        <w:t>　　第三节 2025-2031年炼焦煤所属行业进口态势展望</w:t>
      </w:r>
      <w:r>
        <w:rPr>
          <w:rFonts w:hint="eastAsia"/>
        </w:rPr>
        <w:br/>
      </w:r>
      <w:r>
        <w:rPr>
          <w:rFonts w:hint="eastAsia"/>
        </w:rPr>
        <w:t>　　　　一、2025-2031年炼焦煤进口态势展望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二、2025-2031年炼焦煤出口态势展望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炼焦煤重点企业介绍</w:t>
      </w:r>
      <w:r>
        <w:rPr>
          <w:rFonts w:hint="eastAsia"/>
        </w:rPr>
        <w:br/>
      </w:r>
      <w:r>
        <w:rPr>
          <w:rFonts w:hint="eastAsia"/>
        </w:rPr>
        <w:t>　　第一节 山西焦煤集团</w:t>
      </w:r>
      <w:r>
        <w:rPr>
          <w:rFonts w:hint="eastAsia"/>
        </w:rPr>
        <w:br/>
      </w:r>
      <w:r>
        <w:rPr>
          <w:rFonts w:hint="eastAsia"/>
        </w:rPr>
        <w:t>　　第二节 兖矿集团</w:t>
      </w:r>
      <w:r>
        <w:rPr>
          <w:rFonts w:hint="eastAsia"/>
        </w:rPr>
        <w:br/>
      </w:r>
      <w:r>
        <w:rPr>
          <w:rFonts w:hint="eastAsia"/>
        </w:rPr>
        <w:t>　　第三节 淮南矿业集团</w:t>
      </w:r>
      <w:r>
        <w:rPr>
          <w:rFonts w:hint="eastAsia"/>
        </w:rPr>
        <w:br/>
      </w:r>
      <w:r>
        <w:rPr>
          <w:rFonts w:hint="eastAsia"/>
        </w:rPr>
        <w:t>　　第四节 平顶山煤业集团</w:t>
      </w:r>
      <w:r>
        <w:rPr>
          <w:rFonts w:hint="eastAsia"/>
        </w:rPr>
        <w:br/>
      </w:r>
      <w:r>
        <w:rPr>
          <w:rFonts w:hint="eastAsia"/>
        </w:rPr>
        <w:t>　　第五节 开滦集团有限责任公司</w:t>
      </w:r>
      <w:r>
        <w:rPr>
          <w:rFonts w:hint="eastAsia"/>
        </w:rPr>
        <w:br/>
      </w:r>
      <w:r>
        <w:rPr>
          <w:rFonts w:hint="eastAsia"/>
        </w:rPr>
        <w:t>　　第六节 七台河精煤集团有限公司</w:t>
      </w:r>
      <w:r>
        <w:rPr>
          <w:rFonts w:hint="eastAsia"/>
        </w:rPr>
        <w:br/>
      </w:r>
      <w:r>
        <w:rPr>
          <w:rFonts w:hint="eastAsia"/>
        </w:rPr>
        <w:t>　　第七节 新汶矿业集团有限责任公司</w:t>
      </w:r>
      <w:r>
        <w:rPr>
          <w:rFonts w:hint="eastAsia"/>
        </w:rPr>
        <w:br/>
      </w:r>
      <w:r>
        <w:rPr>
          <w:rFonts w:hint="eastAsia"/>
        </w:rPr>
        <w:t>　　第八节 枣庄矿业集团公司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2025-2031年炼焦煤行业投资机会与风险展望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2025-2031年炼焦煤行业投资机会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一、2025-2031年炼焦煤所属行业区域投资机会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二、2025-2031年炼焦煤出口市场投资机会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三、2025-2031年炼焦煤技术创新投资机会</w:t>
      </w:r>
      <w:r>
        <w:rPr>
          <w:rFonts w:hint="eastAsia"/>
        </w:rPr>
        <w:br/>
      </w:r>
      <w:r>
        <w:rPr>
          <w:rFonts w:hint="eastAsia"/>
        </w:rPr>
        <w:t>　　第二节 中^智^林^－2025-2031年炼焦煤行业投资风险展望</w:t>
      </w:r>
      <w:r>
        <w:rPr>
          <w:rFonts w:hint="eastAsia"/>
        </w:rPr>
        <w:br/>
      </w:r>
      <w:r>
        <w:rPr>
          <w:rFonts w:hint="eastAsia"/>
        </w:rPr>
        <w:t>　　　　一、国家政策风险</w:t>
      </w:r>
      <w:r>
        <w:rPr>
          <w:rFonts w:hint="eastAsia"/>
        </w:rPr>
        <w:br/>
      </w:r>
      <w:r>
        <w:rPr>
          <w:rFonts w:hint="eastAsia"/>
        </w:rPr>
        <w:t>　　　　二、原料价格波动风险</w:t>
      </w:r>
      <w:r>
        <w:rPr>
          <w:rFonts w:hint="eastAsia"/>
        </w:rPr>
        <w:br/>
      </w:r>
      <w:r>
        <w:rPr>
          <w:rFonts w:hint="eastAsia"/>
        </w:rPr>
        <w:t>　　　　三、下游需求波动风险</w:t>
      </w:r>
      <w:r>
        <w:rPr>
          <w:rFonts w:hint="eastAsia"/>
        </w:rPr>
        <w:br/>
      </w:r>
      <w:r>
        <w:rPr>
          <w:rFonts w:hint="eastAsia"/>
        </w:rPr>
        <w:t>　　　　四、汇率调整风险</w:t>
      </w:r>
      <w:r>
        <w:rPr>
          <w:rFonts w:hint="eastAsia"/>
        </w:rPr>
        <w:br/>
      </w:r>
      <w:r>
        <w:rPr>
          <w:rFonts w:hint="eastAsia"/>
        </w:rPr>
        <w:t>　　　　五、市场竞争风险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炼焦煤行业历程</w:t>
      </w:r>
      <w:r>
        <w:rPr>
          <w:rFonts w:hint="eastAsia"/>
        </w:rPr>
        <w:br/>
      </w:r>
      <w:r>
        <w:rPr>
          <w:rFonts w:hint="eastAsia"/>
        </w:rPr>
        <w:t>　　图表 炼焦煤行业生命周期</w:t>
      </w:r>
      <w:r>
        <w:rPr>
          <w:rFonts w:hint="eastAsia"/>
        </w:rPr>
        <w:br/>
      </w:r>
      <w:r>
        <w:rPr>
          <w:rFonts w:hint="eastAsia"/>
        </w:rPr>
        <w:t>　　图表 炼焦煤行业产业链分析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2020-2025年中国炼焦煤行业市场规模及增长情况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2020-2025年炼焦煤行业市场容量分析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2020-2025年中国炼焦煤行业产能统计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2020-2025年中国炼焦煤行业产量及增长趋势</w:t>
      </w:r>
      <w:r>
        <w:rPr>
          <w:rFonts w:hint="eastAsia"/>
        </w:rPr>
        <w:br/>
      </w:r>
      <w:r>
        <w:rPr>
          <w:rFonts w:hint="eastAsia"/>
        </w:rPr>
        <w:t>　　图表 炼焦煤行业动态</w:t>
      </w:r>
      <w:r>
        <w:rPr>
          <w:rFonts w:hint="eastAsia"/>
        </w:rPr>
        <w:br/>
      </w:r>
      <w:r>
        <w:rPr>
          <w:rFonts w:hint="eastAsia"/>
        </w:rPr>
        <w:t>　　图表 2020-2025年中国炼焦煤市场需求量及增速统计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2025年中国炼焦煤行业需求领域分布格局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2020-2025年中国炼焦煤行业销售收入分析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2020-2025年中国炼焦煤行业盈利情况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2020-2025年中国炼焦煤行业利润总额统计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2020-2025年中国炼焦煤进口数量分析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2020-2025年中国炼焦煤进口金额分析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2020-2025年中国炼焦煤出口数量分析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2020-2025年中国炼焦煤出口金额分析</w:t>
      </w:r>
      <w:r>
        <w:rPr>
          <w:rFonts w:hint="eastAsia"/>
        </w:rPr>
        <w:br/>
      </w:r>
      <w:r>
        <w:rPr>
          <w:rFonts w:hint="eastAsia"/>
        </w:rPr>
        <w:t>　　图表 2025年中国炼焦煤进口国家及地区分析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2025年中国炼焦煤出口国家及地区分析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2020-2025年中国炼焦煤行业企业数量情况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2020-2025年中国炼焦煤行业企业平均规模情况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炼焦煤重点企业（一）基本信息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炼焦煤重点企业（一）经营情况分析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炼焦煤重点企业（一）主要经济指标情况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炼焦煤重点企业（一）盈利能力情况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炼焦煤重点企业（二）经营情况分析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炼焦煤重点企业（二）主要经济指标情况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炼焦煤重点企业（二）盈利能力情况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炼焦煤重点企业（三）经营情况分析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炼焦煤重点企业（三）主要经济指标情况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炼焦煤重点企业（三）盈利能力情况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2025-2031年中国炼焦煤行业产能预测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2025-2031年中国炼焦煤行业产量预测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2025-2031年中国炼焦煤市场需求量预测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2025-2031年中国炼焦煤行业供需平衡预测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2025-2031年中国炼焦煤行业风险分析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2025-2031年中国炼焦煤行业市场容量预测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2025-2031年中国炼焦煤行业市场规模预测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2025-2031年中国炼焦煤市场前景分析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2025-2031年中国炼焦煤行业发展趋势预测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a4b8d357244f3" w:history="1">
        <w:r>
          <w:rPr>
            <w:rStyle w:val="Hyperlink"/>
          </w:rPr>
          <w:t>2025-2031年中国炼焦煤行业市场调研及前景趋势预测报告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a4b8d357244f3" w:history="1">
        <w:r>
          <w:rPr>
            <w:rStyle w:val="Hyperlink"/>
          </w:rPr>
          <w:t>https://www.20087.com/1/86/LianJiaoMeiFaZhanQuShi.html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焦煤价格行情、炼焦煤运输线路运费偏弱运行、现在焦炭一吨利润2023、炼焦煤价格行情、山西四大煤炭基地、炼焦煤G值、焦煤是怎么生产出来的、炼焦煤资源绿色开发全国重点实验室、烧煤以后有很大的一块焦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fcbdbbb4b4f57" w:history="1">
      <w:r>
        <w:rPr>
          <w:rStyle w:val="Hyperlink"/>
        </w:rPr>
        <w:t>2025-2031年中国炼焦煤行业市场调研及前景趋势预测报告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LianJiaoMeiFaZhanQuShi.html" TargetMode="External" Id="R7f2a4b8d3572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LianJiaoMeiFaZhanQuShi.html" TargetMode="External" Id="R3f2fcbdbbb4b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2025-06-06T03:13:00Z</dcterms:created>
  <dcterms:modified xsi:type="dcterms:W3CDTF">2025-06-06T04:13:00Z</dcterms:modified>
  <dc:subject>2025-2031年中国炼焦煤行业市场调研及前景趋势预测报告</dc:subject>
  <dc:title>2025-2031年中国炼焦煤行业市场调研及前景趋势预测报告</dc:title>
  <cp:keywords>2025-2031年中国炼焦煤行业市场调研及前景趋势预测报告</cp:keywords>
  <dc:description>2025-2031年中国炼焦煤行业市场调研及前景趋势预测报告</dc:description>
</cp:coreProperties>
</file>