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32a31474748b0" w:history="1">
              <w:r>
                <w:rPr>
                  <w:rStyle w:val="Hyperlink"/>
                </w:rPr>
                <w:t>2025-2031年中国燃气轮机发电市场现状调研分析与发展前景报告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32a31474748b0" w:history="1">
              <w:r>
                <w:rPr>
                  <w:rStyle w:val="Hyperlink"/>
                </w:rPr>
                <w:t>2025-2031年中国燃气轮机发电市场现状调研分析与发展前景报告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32a31474748b0" w:history="1">
                <w:r>
                  <w:rPr>
                    <w:rStyle w:val="Hyperlink"/>
                  </w:rPr>
                  <w:t>https://www.20087.com/1/36/RanQiLunJiFaDianHangYeQianJing.html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轮机发电作为高效清洁的分布式能源与调峰电源，广泛应用于联合循环电站、工业园区热电联产及海上平台供能，强调热效率、启停灵活性、低排放与燃料适应性。主流机组已采用干式低氮（DLN）燃烧技术、先进冷却叶片及数字化控制系统，部分支持掺氢燃烧。然而，燃气轮机发电仍面临核心高温部件（如涡轮叶片）依赖进口、在频繁启停工况下热疲劳寿命缩短、纯燃机模式下碳排放强度仍高于可再生能源、掺氢比例提升受限于材料与燃烧稳定性等问题；在新型电力系统对灵活调节资源需求激增背景下，对高效率、低碳化燃气轮机需求迫切，但国内在整机设计、高温合金与控制系统自主化方面仍处追赶阶段；且缺乏针对不同燃料（如LNG、沼气、绿氢）的燃烧适配标准体系。</w:t>
      </w:r>
      <w:r>
        <w:rPr>
          <w:rFonts w:hint="eastAsia"/>
        </w:rPr>
        <w:br/>
      </w:r>
      <w:r>
        <w:rPr>
          <w:rFonts w:hint="eastAsia"/>
        </w:rPr>
        <w:t>　　未来，燃气轮机发电将向高比例掺氢、智能化运维与零碳耦合方向演进。陶瓷基复合材料（CMC）将提升涡轮前温与效率；AI燃烧控制将动态优化空燃比与排放。在系统层面，燃气轮机将与碳捕集（CCUS）或绿氢制备设施协同，构建近零碳发电单元；模块化小型燃机将支撑微电网与应急电源场景。同时，国家将加快燃机关键部件攻关与掺氢燃烧安全规范制定。长远看，燃气轮机发电将从过渡性化石能源设备升级为融合灵活调节、低碳燃料与智能控制的新型电力系统稳定器，在能源转型与电网安全协同中持续释放其效率与韧性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32a31474748b0" w:history="1">
        <w:r>
          <w:rPr>
            <w:rStyle w:val="Hyperlink"/>
          </w:rPr>
          <w:t>2025-2031年中国燃气轮机发电市场现状调研分析与发展前景报告</w:t>
        </w:r>
      </w:hyperlink>
      <w:r>
        <w:rPr>
          <w:rFonts w:hint="eastAsia"/>
        </w:rPr>
        <w:t>》系统分析了燃气轮机发电行业的市场规模、需求动态及价格趋势，并深入探讨了燃气轮机发电产业链结构的变化与发展。报告详细解读了燃气轮机发电行业现状，科学预测了未来市场前景与发展趋势，同时对燃气轮机发电细分市场的竞争格局进行了全面评估，重点关注领先企业的竞争实力、市场集中度及品牌影响力。结合燃气轮机发电技术现状与未来方向，报告揭示了燃气轮机发电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燃气轮机发电行业概述</w:t>
      </w:r>
      <w:r>
        <w:rPr>
          <w:rFonts w:hint="eastAsia"/>
        </w:rPr>
        <w:br/>
      </w:r>
      <w:r>
        <w:rPr>
          <w:rFonts w:hint="eastAsia"/>
        </w:rPr>
        <w:t>　　第一节 燃气轮机发电定义与分类</w:t>
      </w:r>
      <w:r>
        <w:rPr>
          <w:rFonts w:hint="eastAsia"/>
        </w:rPr>
        <w:br/>
      </w:r>
      <w:r>
        <w:rPr>
          <w:rFonts w:hint="eastAsia"/>
        </w:rPr>
        <w:t>　　第二节 燃气轮机发电应用领域</w:t>
      </w:r>
      <w:r>
        <w:rPr>
          <w:rFonts w:hint="eastAsia"/>
        </w:rPr>
        <w:br/>
      </w:r>
      <w:r>
        <w:rPr>
          <w:rFonts w:hint="eastAsia"/>
        </w:rPr>
        <w:t>　　第三节 燃气轮机发电行业经济指标分析</w:t>
      </w:r>
      <w:r>
        <w:rPr>
          <w:rFonts w:hint="eastAsia"/>
        </w:rPr>
        <w:br/>
      </w:r>
      <w:r>
        <w:rPr>
          <w:rFonts w:hint="eastAsia"/>
        </w:rPr>
        <w:t>　　　　一、燃气轮机发电行业赢利性评估</w:t>
      </w:r>
      <w:r>
        <w:rPr>
          <w:rFonts w:hint="eastAsia"/>
        </w:rPr>
        <w:br/>
      </w:r>
      <w:r>
        <w:rPr>
          <w:rFonts w:hint="eastAsia"/>
        </w:rPr>
        <w:t>　　　　二、燃气轮机发电行业成长速度分析</w:t>
      </w:r>
      <w:r>
        <w:rPr>
          <w:rFonts w:hint="eastAsia"/>
        </w:rPr>
        <w:br/>
      </w:r>
      <w:r>
        <w:rPr>
          <w:rFonts w:hint="eastAsia"/>
        </w:rPr>
        <w:t>　　　　三、燃气轮机发电附加值提升空间探讨</w:t>
      </w:r>
      <w:r>
        <w:rPr>
          <w:rFonts w:hint="eastAsia"/>
        </w:rPr>
        <w:br/>
      </w:r>
      <w:r>
        <w:rPr>
          <w:rFonts w:hint="eastAsia"/>
        </w:rPr>
        <w:t>　　　　四、燃气轮机发电行业进入壁垒分析</w:t>
      </w:r>
      <w:r>
        <w:rPr>
          <w:rFonts w:hint="eastAsia"/>
        </w:rPr>
        <w:br/>
      </w:r>
      <w:r>
        <w:rPr>
          <w:rFonts w:hint="eastAsia"/>
        </w:rPr>
        <w:t>　　　　五、燃气轮机发电行业风险性评估</w:t>
      </w:r>
      <w:r>
        <w:rPr>
          <w:rFonts w:hint="eastAsia"/>
        </w:rPr>
        <w:br/>
      </w:r>
      <w:r>
        <w:rPr>
          <w:rFonts w:hint="eastAsia"/>
        </w:rPr>
        <w:t>　　　　六、燃气轮机发电行业周期性分析</w:t>
      </w:r>
      <w:r>
        <w:rPr>
          <w:rFonts w:hint="eastAsia"/>
        </w:rPr>
        <w:br/>
      </w:r>
      <w:r>
        <w:rPr>
          <w:rFonts w:hint="eastAsia"/>
        </w:rPr>
        <w:t>　　　　七、燃气轮机发电行业竞争程度指标</w:t>
      </w:r>
      <w:r>
        <w:rPr>
          <w:rFonts w:hint="eastAsia"/>
        </w:rPr>
        <w:br/>
      </w:r>
      <w:r>
        <w:rPr>
          <w:rFonts w:hint="eastAsia"/>
        </w:rPr>
        <w:t>　　　　八、燃气轮机发电行业成熟度综合分析</w:t>
      </w:r>
      <w:r>
        <w:rPr>
          <w:rFonts w:hint="eastAsia"/>
        </w:rPr>
        <w:br/>
      </w:r>
      <w:r>
        <w:rPr>
          <w:rFonts w:hint="eastAsia"/>
        </w:rPr>
        <w:t>　　第四节 燃气轮机发电产业链及经营模式分析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三、燃气轮机发电销售模式与渠道策略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全球燃气轮机发电市场发展分析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2024-2025年全球燃气轮机发电行业发展分析</w:t>
      </w:r>
      <w:r>
        <w:rPr>
          <w:rFonts w:hint="eastAsia"/>
        </w:rPr>
        <w:br/>
      </w:r>
      <w:r>
        <w:rPr>
          <w:rFonts w:hint="eastAsia"/>
        </w:rPr>
        <w:t>　　　　一、全球燃气轮机发电行业市场规模与趋势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二、全球燃气轮机发电行业发展特点</w:t>
      </w:r>
      <w:r>
        <w:rPr>
          <w:rFonts w:hint="eastAsia"/>
        </w:rPr>
        <w:br/>
      </w:r>
      <w:r>
        <w:rPr>
          <w:rFonts w:hint="eastAsia"/>
        </w:rPr>
        <w:t>　　　　三、全球燃气轮机发电行业竞争格局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主要国家与地区燃气轮机发电市场分析</w:t>
      </w:r>
      <w:r>
        <w:rPr>
          <w:rFonts w:hint="eastAsia"/>
        </w:rPr>
        <w:br/>
      </w:r>
      <w:r>
        <w:rPr>
          <w:rFonts w:hint="eastAsia"/>
        </w:rPr>
        <w:t>　　第三节 2025-2031年全球燃气轮机发电行业发展趋势与前景预测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一、燃气轮机发电行业发展趋势</w:t>
      </w:r>
      <w:r>
        <w:rPr>
          <w:rFonts w:hint="eastAsia"/>
        </w:rPr>
        <w:br/>
      </w:r>
      <w:r>
        <w:rPr>
          <w:rFonts w:hint="eastAsia"/>
        </w:rPr>
        <w:t>　　　　二、燃气轮机发电行业发展潜力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中国燃气轮机发电行业市场分析</w:t>
      </w:r>
      <w:r>
        <w:rPr>
          <w:rFonts w:hint="eastAsia"/>
        </w:rPr>
        <w:br/>
      </w:r>
      <w:r>
        <w:rPr>
          <w:rFonts w:hint="eastAsia"/>
        </w:rPr>
        <w:t>　　第一节 2024-2025年燃气轮机发电产能与投资动态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一、国内燃气轮机发电产能现状与利用效率</w:t>
      </w:r>
      <w:r>
        <w:rPr>
          <w:rFonts w:hint="eastAsia"/>
        </w:rPr>
        <w:br/>
      </w:r>
      <w:r>
        <w:rPr>
          <w:rFonts w:hint="eastAsia"/>
        </w:rPr>
        <w:t>　　　　二、燃气轮机发电产能扩张与投资动态分析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2025-2031年燃气轮机发电行业产量统计与趋势预测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一、2019-2024年燃气轮机发电行业产量与增长趋势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1、2019-2024年燃气轮机发电产量及增长趋势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2、2019-2024年燃气轮机发电细分产品产量及份额</w:t>
      </w:r>
      <w:r>
        <w:rPr>
          <w:rFonts w:hint="eastAsia"/>
        </w:rPr>
        <w:br/>
      </w:r>
      <w:r>
        <w:rPr>
          <w:rFonts w:hint="eastAsia"/>
        </w:rPr>
        <w:t>　　　　二、燃气轮机发电产量影响因素分析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三、2025-2031年燃气轮机发电产量预测</w:t>
      </w:r>
      <w:r>
        <w:rPr>
          <w:rFonts w:hint="eastAsia"/>
        </w:rPr>
        <w:br/>
      </w:r>
      <w:r>
        <w:rPr>
          <w:rFonts w:hint="eastAsia"/>
        </w:rPr>
        <w:t>　　第三节 2025-2031年燃气轮机发电市场需求与销售分析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一、2024-2025年燃气轮机发电行业需求现状</w:t>
      </w:r>
      <w:r>
        <w:rPr>
          <w:rFonts w:hint="eastAsia"/>
        </w:rPr>
        <w:br/>
      </w:r>
      <w:r>
        <w:rPr>
          <w:rFonts w:hint="eastAsia"/>
        </w:rPr>
        <w:t>　　　　二、燃气轮机发电客户群体与需求特点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三、2019-2024年燃气轮机发电行业销售规模分析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四、2025-2031年燃气轮机发电市场增长潜力与规模预测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2024-2025年燃气轮机发电行业技术发展现状及趋势分析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燃气轮机发电行业技术发展现状分析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国内外燃气轮机发电行业技术差距分析及差距形成的主要原因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燃气轮机发电行业技术发展方向、趋势预测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提升燃气轮机发电行业技术能力策略建议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中国燃气轮机发电细分市场分析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一、2024-2025年燃气轮机发电主要细分产品市场现状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燃气轮机发电价格机制与竞争策略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一、2019-2024年燃气轮机发电市场价格走势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燃气轮机发电定价策略与方法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2025-2031年燃气轮机发电价格竞争态势与趋势预测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中国燃气轮机发电行业重点区域市场研究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2024-2025年重点区域燃气轮机发电市场发展概况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二、2019-2024年燃气轮机发电市场需求规模情况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三、2025-2031年燃气轮机发电行业发展潜力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二、2019-2024年燃气轮机发电市场需求规模情况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三、2025-2031年燃气轮机发电行业发展潜力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二、2019-2024年燃气轮机发电市场需求规模情况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三、2025-2031年燃气轮机发电行业发展潜力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二、2019-2024年燃气轮机发电市场需求规模情况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三、2025-2031年燃气轮机发电行业发展潜力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二、2019-2024年燃气轮机发电市场需求规模情况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三、2025-2031年燃气轮机发电行业发展潜力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2019-2024年中国燃气轮机发电行业进出口情况分析</w:t>
      </w:r>
      <w:r>
        <w:rPr>
          <w:rFonts w:hint="eastAsia"/>
        </w:rPr>
        <w:br/>
      </w:r>
      <w:r>
        <w:rPr>
          <w:rFonts w:hint="eastAsia"/>
        </w:rPr>
        <w:t>　　第一节 燃气轮机发电行业进口规模与来源分析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一、2019-2024年燃气轮机发电进口规模分析</w:t>
      </w:r>
      <w:r>
        <w:rPr>
          <w:rFonts w:hint="eastAsia"/>
        </w:rPr>
        <w:br/>
      </w:r>
      <w:r>
        <w:rPr>
          <w:rFonts w:hint="eastAsia"/>
        </w:rPr>
        <w:t>　　　　二、燃气轮机发电主要进口来源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燃气轮机发电行业出口规模与目的地分析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一、2019-2024年燃气轮机发电出口规模分析</w:t>
      </w:r>
      <w:r>
        <w:rPr>
          <w:rFonts w:hint="eastAsia"/>
        </w:rPr>
        <w:br/>
      </w:r>
      <w:r>
        <w:rPr>
          <w:rFonts w:hint="eastAsia"/>
        </w:rPr>
        <w:t>　　　　二、燃气轮机发电主要出口目的地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2019-2024年中国燃气轮机发电总体规模与财务指标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中国燃气轮机发电行业总体规模分析</w:t>
      </w:r>
      <w:r>
        <w:rPr>
          <w:rFonts w:hint="eastAsia"/>
        </w:rPr>
        <w:br/>
      </w:r>
      <w:r>
        <w:rPr>
          <w:rFonts w:hint="eastAsia"/>
        </w:rPr>
        <w:t>　　　　一、燃气轮机发电企业数量与结构</w:t>
      </w:r>
      <w:r>
        <w:rPr>
          <w:rFonts w:hint="eastAsia"/>
        </w:rPr>
        <w:br/>
      </w:r>
      <w:r>
        <w:rPr>
          <w:rFonts w:hint="eastAsia"/>
        </w:rPr>
        <w:t>　　　　二、燃气轮机发电从业人员规模</w:t>
      </w:r>
      <w:r>
        <w:rPr>
          <w:rFonts w:hint="eastAsia"/>
        </w:rPr>
        <w:br/>
      </w:r>
      <w:r>
        <w:rPr>
          <w:rFonts w:hint="eastAsia"/>
        </w:rPr>
        <w:t>　　　　三、燃气轮机发电行业资产状况</w:t>
      </w:r>
      <w:r>
        <w:rPr>
          <w:rFonts w:hint="eastAsia"/>
        </w:rPr>
        <w:br/>
      </w:r>
      <w:r>
        <w:rPr>
          <w:rFonts w:hint="eastAsia"/>
        </w:rPr>
        <w:t>　　第二节 中国燃气轮机发电行业财务指标总体分析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燃气轮机发电行业重点企业经营状况分析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燃气轮机发电重点企业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燃气轮机发电领先企业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燃气轮机发电标杆企业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燃气轮机发电代表企业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燃气轮机发电龙头企业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燃气轮机发电重点企业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中国燃气轮机发电行业竞争格局分析</w:t>
      </w:r>
      <w:r>
        <w:rPr>
          <w:rFonts w:hint="eastAsia"/>
        </w:rPr>
        <w:br/>
      </w:r>
      <w:r>
        <w:rPr>
          <w:rFonts w:hint="eastAsia"/>
        </w:rPr>
        <w:t>　　第一节 燃气轮机发电行业竞争格局总览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2024-2025年燃气轮机发电行业竞争力分析</w:t>
      </w:r>
      <w:r>
        <w:rPr>
          <w:rFonts w:hint="eastAsia"/>
        </w:rPr>
        <w:br/>
      </w:r>
      <w:r>
        <w:rPr>
          <w:rFonts w:hint="eastAsia"/>
        </w:rPr>
        <w:t>　　　　一、燃气轮机发电供应商议价能力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四、燃气轮机发电替代品威胁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2019-2024年燃气轮机发电行业企业并购活动分析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2024-2025年燃气轮机发电行业会展与招投标活动分析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一、燃气轮机发电行业会展活动及其市场影响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2025年中国燃气轮机发电企业发展策略分析</w:t>
      </w:r>
      <w:r>
        <w:rPr>
          <w:rFonts w:hint="eastAsia"/>
        </w:rPr>
        <w:br/>
      </w:r>
      <w:r>
        <w:rPr>
          <w:rFonts w:hint="eastAsia"/>
        </w:rPr>
        <w:t>　　第一节 燃气轮机发电市场策略分析</w:t>
      </w:r>
      <w:r>
        <w:rPr>
          <w:rFonts w:hint="eastAsia"/>
        </w:rPr>
        <w:br/>
      </w:r>
      <w:r>
        <w:rPr>
          <w:rFonts w:hint="eastAsia"/>
        </w:rPr>
        <w:t>　　　　一、燃气轮机发电市场定位与拓展策略</w:t>
      </w:r>
      <w:r>
        <w:rPr>
          <w:rFonts w:hint="eastAsia"/>
        </w:rPr>
        <w:br/>
      </w:r>
      <w:r>
        <w:rPr>
          <w:rFonts w:hint="eastAsia"/>
        </w:rPr>
        <w:t>　　　　二、燃气轮机发电市场细分与目标客户</w:t>
      </w:r>
      <w:r>
        <w:rPr>
          <w:rFonts w:hint="eastAsia"/>
        </w:rPr>
        <w:br/>
      </w:r>
      <w:r>
        <w:rPr>
          <w:rFonts w:hint="eastAsia"/>
        </w:rPr>
        <w:t>　　第二节 燃气轮机发电销售策略分析</w:t>
      </w:r>
      <w:r>
        <w:rPr>
          <w:rFonts w:hint="eastAsia"/>
        </w:rPr>
        <w:br/>
      </w:r>
      <w:r>
        <w:rPr>
          <w:rFonts w:hint="eastAsia"/>
        </w:rPr>
        <w:t>　　　　一、燃气轮机发电销售渠道与网络建设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提高燃气轮机发电企业竞争力建议</w:t>
      </w:r>
      <w:r>
        <w:rPr>
          <w:rFonts w:hint="eastAsia"/>
        </w:rPr>
        <w:br/>
      </w:r>
      <w:r>
        <w:rPr>
          <w:rFonts w:hint="eastAsia"/>
        </w:rPr>
        <w:t>　　　　一、燃气轮机发电技术创新与管理优化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燃气轮机发电品牌战略思考</w:t>
      </w:r>
      <w:r>
        <w:rPr>
          <w:rFonts w:hint="eastAsia"/>
        </w:rPr>
        <w:br/>
      </w:r>
      <w:r>
        <w:rPr>
          <w:rFonts w:hint="eastAsia"/>
        </w:rPr>
        <w:t>　　　　一、燃气轮机发电品牌建设与维护</w:t>
      </w:r>
      <w:r>
        <w:rPr>
          <w:rFonts w:hint="eastAsia"/>
        </w:rPr>
        <w:br/>
      </w:r>
      <w:r>
        <w:rPr>
          <w:rFonts w:hint="eastAsia"/>
        </w:rPr>
        <w:t>　　　　二、燃气轮机发电品牌影响力与市场竞争力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中国燃气轮机发电行业风险与对策</w:t>
      </w:r>
      <w:r>
        <w:rPr>
          <w:rFonts w:hint="eastAsia"/>
        </w:rPr>
        <w:br/>
      </w:r>
      <w:r>
        <w:rPr>
          <w:rFonts w:hint="eastAsia"/>
        </w:rPr>
        <w:t>　　第一节 燃气轮机发电行业SWOT分析</w:t>
      </w:r>
      <w:r>
        <w:rPr>
          <w:rFonts w:hint="eastAsia"/>
        </w:rPr>
        <w:br/>
      </w:r>
      <w:r>
        <w:rPr>
          <w:rFonts w:hint="eastAsia"/>
        </w:rPr>
        <w:t>　　　　一、燃气轮机发电行业优势分析</w:t>
      </w:r>
      <w:r>
        <w:rPr>
          <w:rFonts w:hint="eastAsia"/>
        </w:rPr>
        <w:br/>
      </w:r>
      <w:r>
        <w:rPr>
          <w:rFonts w:hint="eastAsia"/>
        </w:rPr>
        <w:t>　　　　二、燃气轮机发电行业劣势分析</w:t>
      </w:r>
      <w:r>
        <w:rPr>
          <w:rFonts w:hint="eastAsia"/>
        </w:rPr>
        <w:br/>
      </w:r>
      <w:r>
        <w:rPr>
          <w:rFonts w:hint="eastAsia"/>
        </w:rPr>
        <w:t>　　　　三、燃气轮机发电市场机会探索</w:t>
      </w:r>
      <w:r>
        <w:rPr>
          <w:rFonts w:hint="eastAsia"/>
        </w:rPr>
        <w:br/>
      </w:r>
      <w:r>
        <w:rPr>
          <w:rFonts w:hint="eastAsia"/>
        </w:rPr>
        <w:t>　　　　四、燃气轮机发电市场威胁评估</w:t>
      </w:r>
      <w:r>
        <w:rPr>
          <w:rFonts w:hint="eastAsia"/>
        </w:rPr>
        <w:br/>
      </w:r>
      <w:r>
        <w:rPr>
          <w:rFonts w:hint="eastAsia"/>
        </w:rPr>
        <w:t>　　第二节 燃气轮机发电行业风险及对策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2025-2031年中国燃气轮机发电行业前景与发展趋势</w:t>
      </w:r>
      <w:r>
        <w:rPr>
          <w:rFonts w:hint="eastAsia"/>
        </w:rPr>
        <w:br/>
      </w:r>
      <w:r>
        <w:rPr>
          <w:rFonts w:hint="eastAsia"/>
        </w:rPr>
        <w:t>　　第一节 燃气轮机发电行业发展环境分析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2025-2031年燃气轮机发电行业发展趋势与方向</w:t>
      </w:r>
      <w:r>
        <w:rPr>
          <w:rFonts w:hint="eastAsia"/>
        </w:rPr>
        <w:br/>
      </w:r>
      <w:r>
        <w:rPr>
          <w:rFonts w:hint="eastAsia"/>
        </w:rPr>
        <w:t>　　　　一、燃气轮机发电行业发展方向预测</w:t>
      </w:r>
      <w:r>
        <w:rPr>
          <w:rFonts w:hint="eastAsia"/>
        </w:rPr>
        <w:br/>
      </w:r>
      <w:r>
        <w:rPr>
          <w:rFonts w:hint="eastAsia"/>
        </w:rPr>
        <w:t>　　　　二、燃气轮机发电发展趋势分析</w:t>
      </w:r>
      <w:r>
        <w:rPr>
          <w:rFonts w:hint="eastAsia"/>
        </w:rPr>
        <w:br/>
      </w:r>
      <w:r>
        <w:rPr>
          <w:rFonts w:hint="eastAsia"/>
        </w:rPr>
        <w:t>　　第三节 2025-2031年燃气轮机发电行业发展潜力与机遇</w:t>
      </w:r>
      <w:r>
        <w:rPr>
          <w:rFonts w:hint="eastAsia"/>
        </w:rPr>
        <w:br/>
      </w:r>
      <w:r>
        <w:rPr>
          <w:rFonts w:hint="eastAsia"/>
        </w:rPr>
        <w:t>　　　　一、燃气轮机发电市场发展潜力评估</w:t>
      </w:r>
      <w:r>
        <w:rPr>
          <w:rFonts w:hint="eastAsia"/>
        </w:rPr>
        <w:br/>
      </w:r>
      <w:r>
        <w:rPr>
          <w:rFonts w:hint="eastAsia"/>
        </w:rPr>
        <w:t>　　　　二、燃气轮机发电新兴市场与机遇探索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燃气轮机发电行业研究结论与建议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中智林.－燃气轮机发电行业发展建议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燃气轮机发电行业历程</w:t>
      </w:r>
      <w:r>
        <w:rPr>
          <w:rFonts w:hint="eastAsia"/>
        </w:rPr>
        <w:br/>
      </w:r>
      <w:r>
        <w:rPr>
          <w:rFonts w:hint="eastAsia"/>
        </w:rPr>
        <w:t>　　图表 燃气轮机发电行业生命周期</w:t>
      </w:r>
      <w:r>
        <w:rPr>
          <w:rFonts w:hint="eastAsia"/>
        </w:rPr>
        <w:br/>
      </w:r>
      <w:r>
        <w:rPr>
          <w:rFonts w:hint="eastAsia"/>
        </w:rPr>
        <w:t>　　图表 燃气轮机发电行业产业链分析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2019-2024年中国燃气轮机发电行业市场规模及增长情况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2019-2024年燃气轮机发电行业市场容量分析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2019-2024年中国燃气轮机发电行业产能统计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2019-2024年中国燃气轮机发电行业产量及增长趋势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2019-2024年中国燃气轮机发电市场需求量及增速统计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2024年中国燃气轮机发电行业需求领域分布格局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2019-2024年中国燃气轮机发电行业销售收入分析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2019-2024年中国燃气轮机发电行业盈利情况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2019-2024年中国燃气轮机发电行业利润总额统计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2019-2024年中国燃气轮机发电进口数量分析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2019-2024年中国燃气轮机发电进口金额分析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2019-2024年中国燃气轮机发电出口数量分析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2019-2024年中国燃气轮机发电出口金额分析</w:t>
      </w:r>
      <w:r>
        <w:rPr>
          <w:rFonts w:hint="eastAsia"/>
        </w:rPr>
        <w:br/>
      </w:r>
      <w:r>
        <w:rPr>
          <w:rFonts w:hint="eastAsia"/>
        </w:rPr>
        <w:t>　　图表 2024年中国燃气轮机发电进口国家及地区分析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2024年中国燃气轮机发电出口国家及地区分析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2019-2024年中国燃气轮机发电行业企业数量情况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2019-2024年中国燃气轮机发电行业企业平均规模情况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**地区燃气轮机发电市场规模及增长情况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**地区燃气轮机发电行业市场需求情况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**地区燃气轮机发电市场规模及增长情况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**地区燃气轮机发电行业市场需求情况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**地区燃气轮机发电市场规模及增长情况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**地区燃气轮机发电行业市场需求情况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**地区燃气轮机发电市场规模及增长情况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**地区燃气轮机发电行业市场需求情况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燃气轮机发电重点企业（一）基本信息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燃气轮机发电重点企业（一）经营情况分析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燃气轮机发电重点企业（一）主要经济指标情况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燃气轮机发电重点企业（一）盈利能力情况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燃气轮机发电重点企业（一）偿债能力情况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燃气轮机发电重点企业（一）运营能力情况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燃气轮机发电重点企业（一）成长能力情况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燃气轮机发电重点企业（二）基本信息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燃气轮机发电重点企业（二）经营情况分析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燃气轮机发电重点企业（二）主要经济指标情况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燃气轮机发电重点企业（二）盈利能力情况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燃气轮机发电重点企业（二）偿债能力情况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燃气轮机发电重点企业（二）运营能力情况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燃气轮机发电重点企业（二）成长能力情况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燃气轮机发电重点企业（三）基本信息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燃气轮机发电重点企业（三）经营情况分析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燃气轮机发电重点企业（三）主要经济指标情况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燃气轮机发电重点企业（三）盈利能力情况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燃气轮机发电重点企业（三）偿债能力情况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燃气轮机发电重点企业（三）运营能力情况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燃气轮机发电重点企业（三）成长能力情况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2025-2031年中国燃气轮机发电行业产能预测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2025-2031年中国燃气轮机发电行业产量预测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2025-2031年中国燃气轮机发电市场需求量预测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2025-2031年中国燃气轮机发电行业供需平衡预测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2025-2031年中国燃气轮机发电市场容量预测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2025-2031年中国燃气轮机发电市场规模预测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2025-2031年中国燃气轮机发电市场前景分析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2025-2031年中国燃气轮机发电发展趋势预测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32a31474748b0" w:history="1">
        <w:r>
          <w:rPr>
            <w:rStyle w:val="Hyperlink"/>
          </w:rPr>
          <w:t>2025-2031年中国燃气轮机发电市场现状调研分析与发展前景报告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32a31474748b0" w:history="1">
        <w:r>
          <w:rPr>
            <w:rStyle w:val="Hyperlink"/>
          </w:rPr>
          <w:t>https://www.20087.com/1/36/RanQiLunJiFaDianHangYeQianJing.html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c4ff0eedd4f0d" w:history="1">
      <w:r>
        <w:rPr>
          <w:rStyle w:val="Hyperlink"/>
        </w:rPr>
        <w:t>2025-2031年中国燃气轮机发电市场现状调研分析与发展前景报告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RanQiLunJiFaDianHangYeQianJing.html" TargetMode="External" Id="Ra3c32a314747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RanQiLunJiFaDianHangYeQianJing.html" TargetMode="External" Id="Ra34c4ff0eedd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2025-10-27T06:33:37Z</dcterms:created>
  <dcterms:modified xsi:type="dcterms:W3CDTF">2025-10-27T07:33:37Z</dcterms:modified>
  <dc:subject>2025-2031年中国燃气轮机发电市场现状调研分析与发展前景报告</dc:subject>
  <dc:title>2025-2031年中国燃气轮机发电市场现状调研分析与发展前景报告</dc:title>
  <cp:keywords>2025-2031年中国燃气轮机发电市场现状调研分析与发展前景报告</cp:keywords>
  <dc:description>2025-2031年中国燃气轮机发电市场现状调研分析与发展前景报告</dc:description>
</cp:coreProperties>
</file>