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6474db1884be4" w:history="1">
              <w:r>
                <w:rPr>
                  <w:rStyle w:val="Hyperlink"/>
                </w:rPr>
                <w:t>2026-2032年中国叉车铅酸电池行业市场调研及行业前景分析报告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6474db1884be4" w:history="1">
              <w:r>
                <w:rPr>
                  <w:rStyle w:val="Hyperlink"/>
                </w:rPr>
                <w:t>2026-2032年中国叉车铅酸电池行业市场调研及行业前景分析报告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6474db1884be4" w:history="1">
                <w:r>
                  <w:rPr>
                    <w:rStyle w:val="Hyperlink"/>
                  </w:rPr>
                  <w:t>https://www.20087.com/1/36/ChaCheQianSuanDianChiXianZhuangYuQianJingFenXi.html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叉车铅酸电池是工业车辆主流动力源，凭借技术成熟、成本低廉、回收体系完善及高倍率放电能力，在仓储物流、港口码头及制造业内部运输中仍占据主导地位。叉车铅酸电池以管式正极板设计为主，强调深循环寿命、抗振动性能与电解液固定化（如AGM或胶体技术），以适应频繁充放电与全天候作业需求。在电动化转型初期，铅酸电池因无需复杂电池管理系统（BMS）和低温性能稳定，仍是中小吨位叉车的经济性选择。然而，能量密度低导致设备自重增加、充电时间长影响作业连续性、以及含铅材料带来的环保合规压力，正逐步削弱其竞争优势。此外，快充技术适配性差也限制其在多班制场景中的应用效率。</w:t>
      </w:r>
      <w:r>
        <w:rPr>
          <w:rFonts w:hint="eastAsia"/>
        </w:rPr>
        <w:br/>
      </w:r>
      <w:r>
        <w:rPr>
          <w:rFonts w:hint="eastAsia"/>
        </w:rPr>
        <w:t>　　未来，叉车铅酸电池将聚焦于延寿技术、绿色制造与混合动力协同优化。市场调研网指出，碳添加剂与正极板栅合金将抑制硫酸盐化，延长循环寿命；智能充电算法可匹配电池状态动态调整电流，减少析气与失水。在循环经济政策驱动下，闭环再生铅冶炼与低能耗装配工艺将成为行业标配。尽管锂电替代趋势明确，但在特定低速、低成本或极端低温工况下，铅酸电池仍将通过“铅酸+超级电容”等混合方案维持细分市场存在。长远看，该产品将从主力动力源转型为特定场景下的高可靠性、高性价比补充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6474db1884be4" w:history="1">
        <w:r>
          <w:rPr>
            <w:rStyle w:val="Hyperlink"/>
          </w:rPr>
          <w:t>2026-2032年中国叉车铅酸电池行业市场调研及行业前景分析报告</w:t>
        </w:r>
      </w:hyperlink>
      <w:r>
        <w:rPr>
          <w:rFonts w:hint="eastAsia"/>
        </w:rPr>
        <w:t>》以专业视角，系统分析了叉车铅酸电池行业的市场规模、价格动态及产业链结构，梳理了不同叉车铅酸电池细分领域的发展现状。报告从叉车铅酸电池技术路径、供需关系等维度，客观呈现了叉车铅酸电池领域的技术成熟度与创新方向，并对中期市场前景作出合理预测，同时评估了叉车铅酸电池重点企业的市场表现、品牌竞争力和行业集中度。报告还结合政策环境与消费升级趋势，识别了叉车铅酸电池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叉车铅酸电池市场概述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按照不同产品类型，叉车铅酸电池主要可以分为如下几个类别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中国不同产品类型叉车铅酸电池增长趋势2021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富液式</w:t>
      </w:r>
      <w:r>
        <w:rPr>
          <w:rFonts w:hint="eastAsia"/>
        </w:rPr>
        <w:br/>
      </w:r>
      <w:r>
        <w:rPr>
          <w:rFonts w:hint="eastAsia"/>
        </w:rPr>
        <w:t>　　　　1.2.3 阀控式</w:t>
      </w:r>
      <w:r>
        <w:rPr>
          <w:rFonts w:hint="eastAsia"/>
        </w:rPr>
        <w:br/>
      </w:r>
      <w:r>
        <w:rPr>
          <w:rFonts w:hint="eastAsia"/>
        </w:rPr>
        <w:t>　　1.3 按照不同容量，叉车铅酸电池主要可以分为如下几个类别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中国不同容量叉车铅酸电池增长趋势2021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容量：200-600Ah</w:t>
      </w:r>
      <w:r>
        <w:rPr>
          <w:rFonts w:hint="eastAsia"/>
        </w:rPr>
        <w:br/>
      </w:r>
      <w:r>
        <w:rPr>
          <w:rFonts w:hint="eastAsia"/>
        </w:rPr>
        <w:t>　　　　1.3.3 容量：600-1200Ah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按照不同电池规格，叉车铅酸电池主要可以分为如下几个类别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中国不同电池规格叉车铅酸电池增长趋势2021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24V系列</w:t>
      </w:r>
      <w:r>
        <w:rPr>
          <w:rFonts w:hint="eastAsia"/>
        </w:rPr>
        <w:br/>
      </w:r>
      <w:r>
        <w:rPr>
          <w:rFonts w:hint="eastAsia"/>
        </w:rPr>
        <w:t>　　　　1.4.3 48V系列</w:t>
      </w:r>
      <w:r>
        <w:rPr>
          <w:rFonts w:hint="eastAsia"/>
        </w:rPr>
        <w:br/>
      </w:r>
      <w:r>
        <w:rPr>
          <w:rFonts w:hint="eastAsia"/>
        </w:rPr>
        <w:t>　　　　1.4.4 80V系列</w:t>
      </w:r>
      <w:r>
        <w:rPr>
          <w:rFonts w:hint="eastAsia"/>
        </w:rPr>
        <w:br/>
      </w:r>
      <w:r>
        <w:rPr>
          <w:rFonts w:hint="eastAsia"/>
        </w:rPr>
        <w:t>　　1.5 从不同应用，叉车铅酸电池主要包括如下几个方面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中国不同应用叉车铅酸电池增长趋势2021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仓储物流</w:t>
      </w:r>
      <w:r>
        <w:rPr>
          <w:rFonts w:hint="eastAsia"/>
        </w:rPr>
        <w:br/>
      </w:r>
      <w:r>
        <w:rPr>
          <w:rFonts w:hint="eastAsia"/>
        </w:rPr>
        <w:t>　　　　1.5.3 制造业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中国叉车铅酸电池发展现状及未来趋势（2021-2032）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中国市场叉车铅酸电池收入及增长率（2021-2032）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中国市场叉车铅酸电池销量及增长率（2021-2032）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中国市场主要叉车铅酸电池厂商分析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中国市场主要厂商叉车铅酸电池销量及市场占有率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中国市场主要厂商叉车铅酸电池销量（2021-2026）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中国市场主要厂商叉车铅酸电池销量市场份额（2021-2026）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中国市场主要厂商叉车铅酸电池收入及市场占有率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中国市场主要厂商叉车铅酸电池收入（2021-2026）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中国市场主要厂商叉车铅酸电池收入市场份额（2021-2026）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2025年中国市场主要厂商叉车铅酸电池收入排名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中国市场主要厂商叉车铅酸电池价格（2021-2026）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中国市场主要厂商叉车铅酸电池总部及产地分布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中国市场主要厂商成立时间及叉车铅酸电池商业化日期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中国市场主要厂商叉车铅酸电池产品类型及应用</w:t>
      </w:r>
      <w:r>
        <w:rPr>
          <w:rFonts w:hint="eastAsia"/>
        </w:rPr>
        <w:br/>
      </w:r>
      <w:r>
        <w:rPr>
          <w:rFonts w:hint="eastAsia"/>
        </w:rPr>
        <w:t>　　2.7 叉车铅酸电池行业集中度、竞争程度分析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叉车铅酸电池行业集中度分析：2025年中国Top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中国市场叉车铅酸电池第一梯队、第二梯队和第三梯队厂商（品牌）及2025年市场份额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重点企业（17）在中国市场叉车铅酸电池销量、收入、价格及毛利率（2021-2026）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不同产品类型叉车铅酸电池分析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中国市场不同产品类型叉车铅酸电池销量（2021-2032）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中国市场不同产品类型叉车铅酸电池销量及市场份额（2021-2026）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中国市场不同产品类型叉车铅酸电池销量预测（2027-2032）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中国市场不同产品类型叉车铅酸电池规模（2021-2032）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中国市场不同产品类型叉车铅酸电池规模及市场份额（2021-2026）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中国市场不同产品类型叉车铅酸电池规模预测（2027-2032）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中国市场不同产品类型叉车铅酸电池价格走势（2021-2032）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不同应用叉车铅酸电池分析</w:t>
      </w:r>
      <w:r>
        <w:rPr>
          <w:rFonts w:hint="eastAsia"/>
        </w:rPr>
        <w:br/>
      </w:r>
      <w:r>
        <w:rPr>
          <w:rFonts w:hint="eastAsia"/>
        </w:rPr>
        <w:t>　　5.1 中国市场不同应用叉车铅酸电池销量（2021-2032）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中国市场不同应用叉车铅酸电池销量及市场份额（2021-2026）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中国市场不同应用叉车铅酸电池销量预测（2027-2032）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中国市场不同应用叉车铅酸电池规模（2021-2032）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中国市场不同应用叉车铅酸电池规模及市场份额（2021-2026）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中国市场不同应用叉车铅酸电池规模预测（2027-2032）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中国市场不同应用叉车铅酸电池价格走势（2021-2032）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叉车铅酸电池行业发展分析---发展趋势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叉车铅酸电池行业发展分析---厂商壁垒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叉车铅酸电池行业发展分析---驱动因素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叉车铅酸电池行业发展分析---制约因素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叉车铅酸电池中国企业SWOT分析</w:t>
      </w:r>
      <w:r>
        <w:rPr>
          <w:rFonts w:hint="eastAsia"/>
        </w:rPr>
        <w:br/>
      </w:r>
      <w:r>
        <w:rPr>
          <w:rFonts w:hint="eastAsia"/>
        </w:rPr>
        <w:t>　　6.6 叉车铅酸电池行业发展分析---行业政策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叉车铅酸电池行业产业链简介</w:t>
      </w:r>
      <w:r>
        <w:rPr>
          <w:rFonts w:hint="eastAsia"/>
        </w:rPr>
        <w:br/>
      </w:r>
      <w:r>
        <w:rPr>
          <w:rFonts w:hint="eastAsia"/>
        </w:rPr>
        <w:t>　　7.2 叉车铅酸电池产业链分析-上游</w:t>
      </w:r>
      <w:r>
        <w:rPr>
          <w:rFonts w:hint="eastAsia"/>
        </w:rPr>
        <w:br/>
      </w:r>
      <w:r>
        <w:rPr>
          <w:rFonts w:hint="eastAsia"/>
        </w:rPr>
        <w:t>　　7.3 叉车铅酸电池产业链分析-中游</w:t>
      </w:r>
      <w:r>
        <w:rPr>
          <w:rFonts w:hint="eastAsia"/>
        </w:rPr>
        <w:br/>
      </w:r>
      <w:r>
        <w:rPr>
          <w:rFonts w:hint="eastAsia"/>
        </w:rPr>
        <w:t>　　7.4 叉车铅酸电池产业链分析-下游</w:t>
      </w:r>
      <w:r>
        <w:rPr>
          <w:rFonts w:hint="eastAsia"/>
        </w:rPr>
        <w:br/>
      </w:r>
      <w:r>
        <w:rPr>
          <w:rFonts w:hint="eastAsia"/>
        </w:rPr>
        <w:t>　　7.5 叉车铅酸电池行业采购模式</w:t>
      </w:r>
      <w:r>
        <w:rPr>
          <w:rFonts w:hint="eastAsia"/>
        </w:rPr>
        <w:br/>
      </w:r>
      <w:r>
        <w:rPr>
          <w:rFonts w:hint="eastAsia"/>
        </w:rPr>
        <w:t>　　7.6 叉车铅酸电池行业生产模式</w:t>
      </w:r>
      <w:r>
        <w:rPr>
          <w:rFonts w:hint="eastAsia"/>
        </w:rPr>
        <w:br/>
      </w:r>
      <w:r>
        <w:rPr>
          <w:rFonts w:hint="eastAsia"/>
        </w:rPr>
        <w:t>　　7.7 叉车铅酸电池行业销售模式及销售渠道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中国本土叉车铅酸电池产能、产量分析</w:t>
      </w:r>
      <w:r>
        <w:rPr>
          <w:rFonts w:hint="eastAsia"/>
        </w:rPr>
        <w:br/>
      </w:r>
      <w:r>
        <w:rPr>
          <w:rFonts w:hint="eastAsia"/>
        </w:rPr>
        <w:t>　　8.1 中国叉车铅酸电池供需现状及预测（2021-2032）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中国叉车铅酸电池产能、产量、产能利用率及发展趋势（2021-2032）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中国叉车铅酸电池产量、市场需求量及发展趋势（2021-2032）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中国叉车铅酸电池进出口分析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中国市场叉车铅酸电池主要进口来源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中国市场叉车铅酸电池主要出口目的地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不同产品类型叉车铅酸电池市场规模2021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不同容量叉车铅酸电池市场规模2021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不同电池规格叉车铅酸电池市场规模2021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不同应用叉车铅酸电池市场规模2021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中国市场主要厂商叉车铅酸电池销量（2021-2026）&amp;（千件）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中国市场主要厂商叉车铅酸电池销量市场份额（2021-2026）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中国市场主要厂商叉车铅酸电池收入（2021-2026）&amp;（万元）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中国市场主要厂商叉车铅酸电池收入份额（2021-2026）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2025年中国主要生产商叉车铅酸电池收入排名（万元）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中国市场主要厂商叉车铅酸电池价格（2021-2026）&amp;（元/件）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中国市场主要厂商叉车铅酸电池总部及产地分布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中国市场主要厂商成立时间及叉车铅酸电池商业化日期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中国市场主要厂商叉车铅酸电池产品类型及应用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2025年中国市场叉车铅酸电池主要厂商市场地位（第一梯队、第二梯队和第三梯队）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叉车铅酸电池市场投资、并购等现状分析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叉车铅酸电池生产基地、总部、竞争对手及市场地位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叉车铅酸电池产品规格、参数及市场应用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叉车铅酸电池销量（千件）、收入（万元）、价格（元/件）及毛利率（2021-2026）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中国市场不同产品类型叉车铅酸电池销量（2021-2026）&amp;（千件）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中国市场不同产品类型叉车铅酸电池销量市场份额（2021-2026）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中国市场不同产品类型叉车铅酸电池销量预测（2027-2032）&amp;（千件）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中国市场不同产品类型叉车铅酸电池销量市场份额预测（2027-2032）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中国市场不同产品类型叉车铅酸电池规模（2021-2026）&amp;（万元）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中国市场不同产品类型叉车铅酸电池规模市场份额（2021-2026）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中国市场不同产品类型叉车铅酸电池规模预测（2027-2032）&amp;（万元）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中国市场不同产品类型叉车铅酸电池规模市场份额预测（2027-2032）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中国市场不同应用叉车铅酸电池销量（2021-2026）&amp;（千件）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中国市场不同应用叉车铅酸电池销量市场份额（2021-2026）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中国市场不同应用叉车铅酸电池销量预测（2027-2032）&amp;（千件）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中国市场不同应用叉车铅酸电池销量市场份额预测（2027-2032）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中国市场不同应用叉车铅酸电池规模（2021-2026）&amp;（万元）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中国市场不同应用叉车铅酸电池规模市场份额（2021-2026）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中国市场不同应用叉车铅酸电池规模预测（2027-2032）&amp;（万元）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中国市场不同应用叉车铅酸电池规模市场份额预测（2027-2032）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叉车铅酸电池行业发展分析---发展趋势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叉车铅酸电池行业发展分析---厂商壁垒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叉车铅酸电池行业发展分析---驱动因素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叉车铅酸电池行业发展分析---制约因素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叉车铅酸电池行业相关重点政策一览</w:t>
      </w:r>
      <w:r>
        <w:rPr>
          <w:rFonts w:hint="eastAsia"/>
        </w:rPr>
        <w:br/>
      </w:r>
      <w:r>
        <w:rPr>
          <w:rFonts w:hint="eastAsia"/>
        </w:rPr>
        <w:t>　　表 122： 叉车铅酸电池行业供应链分析</w:t>
      </w:r>
      <w:r>
        <w:rPr>
          <w:rFonts w:hint="eastAsia"/>
        </w:rPr>
        <w:br/>
      </w:r>
      <w:r>
        <w:rPr>
          <w:rFonts w:hint="eastAsia"/>
        </w:rPr>
        <w:t>　　表 123： 叉车铅酸电池上游原料供应商</w:t>
      </w:r>
      <w:r>
        <w:rPr>
          <w:rFonts w:hint="eastAsia"/>
        </w:rPr>
        <w:br/>
      </w:r>
      <w:r>
        <w:rPr>
          <w:rFonts w:hint="eastAsia"/>
        </w:rPr>
        <w:t>　　表 124： 叉车铅酸电池行业主要下游客户</w:t>
      </w:r>
      <w:r>
        <w:rPr>
          <w:rFonts w:hint="eastAsia"/>
        </w:rPr>
        <w:br/>
      </w:r>
      <w:r>
        <w:rPr>
          <w:rFonts w:hint="eastAsia"/>
        </w:rPr>
        <w:t>　　表 125： 叉车铅酸电池典型经销商</w:t>
      </w:r>
      <w:r>
        <w:rPr>
          <w:rFonts w:hint="eastAsia"/>
        </w:rPr>
        <w:br/>
      </w:r>
      <w:r>
        <w:rPr>
          <w:rFonts w:hint="eastAsia"/>
        </w:rPr>
        <w:t>　　表 126： 中国叉车铅酸电池产量、销量、进口量及出口量（2021-2026）&amp;（千件）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中国叉车铅酸电池产量、销量、进口量及出口量预测（2027-2032）&amp;（千件）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128： 中国市场叉车铅酸电池主要进口来源</w:t>
      </w:r>
      <w:r>
        <w:rPr>
          <w:rFonts w:hint="eastAsia"/>
        </w:rPr>
        <w:br/>
      </w:r>
      <w:r>
        <w:rPr>
          <w:rFonts w:hint="eastAsia"/>
        </w:rPr>
        <w:t>　　表 129： 中国市场叉车铅酸电池主要出口目的地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叉车铅酸电池产品图片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中国不同产品类型叉车铅酸电池市场规模市场份额2025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富液式产品图片</w:t>
      </w:r>
      <w:r>
        <w:rPr>
          <w:rFonts w:hint="eastAsia"/>
        </w:rPr>
        <w:br/>
      </w:r>
      <w:r>
        <w:rPr>
          <w:rFonts w:hint="eastAsia"/>
        </w:rPr>
        <w:t>　　图 4： 阀控式产品图片</w:t>
      </w:r>
      <w:r>
        <w:rPr>
          <w:rFonts w:hint="eastAsia"/>
        </w:rPr>
        <w:br/>
      </w:r>
      <w:r>
        <w:rPr>
          <w:rFonts w:hint="eastAsia"/>
        </w:rPr>
        <w:t>　　图 5： 中国不同容量叉车铅酸电池市场规模市场份额2025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容量：200-600Ah产品图片</w:t>
      </w:r>
      <w:r>
        <w:rPr>
          <w:rFonts w:hint="eastAsia"/>
        </w:rPr>
        <w:br/>
      </w:r>
      <w:r>
        <w:rPr>
          <w:rFonts w:hint="eastAsia"/>
        </w:rPr>
        <w:t>　　图 7： 容量：600-1200Ah产品图片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中国不同电池规格叉车铅酸电池市场规模市场份额2025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24V系列产品图片</w:t>
      </w:r>
      <w:r>
        <w:rPr>
          <w:rFonts w:hint="eastAsia"/>
        </w:rPr>
        <w:br/>
      </w:r>
      <w:r>
        <w:rPr>
          <w:rFonts w:hint="eastAsia"/>
        </w:rPr>
        <w:t>　　图 11： 48V系列产品图片</w:t>
      </w:r>
      <w:r>
        <w:rPr>
          <w:rFonts w:hint="eastAsia"/>
        </w:rPr>
        <w:br/>
      </w:r>
      <w:r>
        <w:rPr>
          <w:rFonts w:hint="eastAsia"/>
        </w:rPr>
        <w:t>　　图 12： 80V系列产品图片</w:t>
      </w:r>
      <w:r>
        <w:rPr>
          <w:rFonts w:hint="eastAsia"/>
        </w:rPr>
        <w:br/>
      </w:r>
      <w:r>
        <w:rPr>
          <w:rFonts w:hint="eastAsia"/>
        </w:rPr>
        <w:t>　　图 13： 中国不同应用叉车铅酸电池市场份额2025 &amp; 2032</w:t>
      </w:r>
      <w:r>
        <w:rPr>
          <w:rFonts w:hint="eastAsia"/>
        </w:rPr>
        <w:br/>
      </w:r>
      <w:r>
        <w:rPr>
          <w:rFonts w:hint="eastAsia"/>
        </w:rPr>
        <w:t>　　图 14： 仓储物流</w:t>
      </w:r>
      <w:r>
        <w:rPr>
          <w:rFonts w:hint="eastAsia"/>
        </w:rPr>
        <w:br/>
      </w:r>
      <w:r>
        <w:rPr>
          <w:rFonts w:hint="eastAsia"/>
        </w:rPr>
        <w:t>　　图 15： 制造业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中国市场叉车铅酸电池市场规模，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中国市场叉车铅酸电池收入及增长率（2021-2032）&amp;（万元）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中国市场叉车铅酸电池销量及增长率（2021-2032）&amp;（千件）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2025年中国市场主要厂商叉车铅酸电池销量市场份额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2025年中国市场主要厂商叉车铅酸电池收入市场份额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2025年中国市场前五大厂商叉车铅酸电池市场份额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2025年中国市场叉车铅酸电池第一梯队、第二梯队和第三梯队厂商（品牌）及市场份额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中国市场不同产品类型叉车铅酸电池价格走势（2021-2032）&amp;（元/件）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中国市场不同应用叉车铅酸电池价格走势（2021-2032）&amp;（元/件）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叉车铅酸电池中国企业SWOT分析</w:t>
      </w:r>
      <w:r>
        <w:rPr>
          <w:rFonts w:hint="eastAsia"/>
        </w:rPr>
        <w:br/>
      </w:r>
      <w:r>
        <w:rPr>
          <w:rFonts w:hint="eastAsia"/>
        </w:rPr>
        <w:t>　　图 27： 叉车铅酸电池产业链</w:t>
      </w:r>
      <w:r>
        <w:rPr>
          <w:rFonts w:hint="eastAsia"/>
        </w:rPr>
        <w:br/>
      </w:r>
      <w:r>
        <w:rPr>
          <w:rFonts w:hint="eastAsia"/>
        </w:rPr>
        <w:t>　　图 28： 叉车铅酸电池行业采购模式分析</w:t>
      </w:r>
      <w:r>
        <w:rPr>
          <w:rFonts w:hint="eastAsia"/>
        </w:rPr>
        <w:br/>
      </w:r>
      <w:r>
        <w:rPr>
          <w:rFonts w:hint="eastAsia"/>
        </w:rPr>
        <w:t>　　图 29： 叉车铅酸电池行业生产模式分析</w:t>
      </w:r>
      <w:r>
        <w:rPr>
          <w:rFonts w:hint="eastAsia"/>
        </w:rPr>
        <w:br/>
      </w:r>
      <w:r>
        <w:rPr>
          <w:rFonts w:hint="eastAsia"/>
        </w:rPr>
        <w:t>　　图 30： 叉车铅酸电池行业销售模式分析</w:t>
      </w:r>
      <w:r>
        <w:rPr>
          <w:rFonts w:hint="eastAsia"/>
        </w:rPr>
        <w:br/>
      </w:r>
      <w:r>
        <w:rPr>
          <w:rFonts w:hint="eastAsia"/>
        </w:rPr>
        <w:t>　　图 31： 中国叉车铅酸电池产能、产量、产能利用率及发展趋势（2021-2032）&amp;（千件）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中国叉车铅酸电池产量、市场需求量及发展趋势（2021-2032）&amp;（千件）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6474db1884be4" w:history="1">
        <w:r>
          <w:rPr>
            <w:rStyle w:val="Hyperlink"/>
          </w:rPr>
          <w:t>2026-2032年中国叉车铅酸电池行业市场调研及行业前景分析报告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6474db1884be4" w:history="1">
        <w:r>
          <w:rPr>
            <w:rStyle w:val="Hyperlink"/>
          </w:rPr>
          <w:t>https://www.20087.com/1/36/ChaCheQianSuanDianChiXianZhuangYuQianJingFenXi.html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热点：小型电动叉车1吨、叉车铅酸电池寿命一般是几年、3吨叉车电瓶是多少伏的、叉车铅酸电池加水要求、蓄电池厂家、叉车铅酸电池和锂电池哪个好、锂电池检测设备十强、叉车铅酸电池寿命、铅酸蓄电池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d58720e3243e0" w:history="1">
      <w:r>
        <w:rPr>
          <w:rStyle w:val="Hyperlink"/>
        </w:rPr>
        <w:t>2026-2032年中国叉车铅酸电池行业市场调研及行业前景分析报告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ChaCheQianSuanDianChiXianZhuangYuQianJingFenXi.html" TargetMode="External" Id="Rb076474db1884b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ChaCheQianSuanDianChiXianZhuangYuQianJingFenXi.html" TargetMode="External" Id="R463d58720e32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2026-02-06T01:06:44Z</dcterms:created>
  <dcterms:modified xsi:type="dcterms:W3CDTF">2026-02-06T02:06:44Z</dcterms:modified>
  <dc:subject>2026-2032年中国叉车铅酸电池行业市场调研及行业前景分析报告</dc:subject>
  <dc:title>2026-2032年中国叉车铅酸电池行业市场调研及行业前景分析报告</dc:title>
  <cp:keywords>2026-2032年中国叉车铅酸电池行业市场调研及行业前景分析报告</cp:keywords>
  <dc:description>2026-2032年中国叉车铅酸电池行业市场调研及行业前景分析报告</dc:description>
</cp:coreProperties>
</file>