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ada74111444a5" w:history="1">
              <w:r>
                <w:rPr>
                  <w:rStyle w:val="Hyperlink"/>
                </w:rPr>
                <w:t>2025-2031年中国大理石行业现状全面调研与发展趋势报告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ada74111444a5" w:history="1">
              <w:r>
                <w:rPr>
                  <w:rStyle w:val="Hyperlink"/>
                </w:rPr>
                <w:t>2025-2031年中国大理石行业现状全面调研与发展趋势报告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ada74111444a5" w:history="1">
                <w:r>
                  <w:rPr>
                    <w:rStyle w:val="Hyperlink"/>
                  </w:rPr>
                  <w:t>https://www.20087.com/1/16/DaLiShiWeiLaiFaZhanQuShi.html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市场在全球范围内受到建筑装饰、雕塑艺术和高端家具领域的广泛需求，近年来保持稳定增长。大理石以其独特的纹理、高雅的色泽和优良的物理性能，成为室内装饰、地面铺装和艺术品制作的优选材料。随着消费者对高品质生活追求的提升，大理石市场展现出强劲的增长潜力。然而，行业面临着资源有限、开采成本高和市场竞争激烈的挑战。</w:t>
      </w:r>
      <w:r>
        <w:rPr>
          <w:rFonts w:hint="eastAsia"/>
        </w:rPr>
        <w:br/>
      </w:r>
      <w:r>
        <w:rPr>
          <w:rFonts w:hint="eastAsia"/>
        </w:rPr>
        <w:t>　　未来，大理石行业将更加注重可持续开采和创新应用。一方面，通过采用先进的开采技术和环保措施，减少对环境的破坏，提高资源利用效率，确保行业的长期稳定发展。另一方面，结合现代设计理念和加工技术，开发具有艺术美感和实用功能的创新产品，如大理石家具、灯具和装饰艺术品，满足个性化和高端市场的需求。此外，随着3D打印和数字雕刻技术的应用，大理石将实现更加精细和复杂的定制化设计，拓宽其在建筑和艺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ada74111444a5" w:history="1">
        <w:r>
          <w:rPr>
            <w:rStyle w:val="Hyperlink"/>
          </w:rPr>
          <w:t>2025-2031年中国大理石行业现状全面调研与发展趋势报告</w:t>
        </w:r>
      </w:hyperlink>
      <w:r>
        <w:rPr>
          <w:rFonts w:hint="eastAsia"/>
        </w:rPr>
        <w:t>》基于多年大理石行业研究积累，结合大理石行业市场现状，通过资深研究团队对大理石市场资讯的系统整理与分析，依托权威数据资源及长期市场监测数据库，对大理石行业进行了全面调研。报告详细分析了大理石市场规模、市场前景、技术现状及未来发展方向，重点评估了大理石行业内企业的竞争格局及经营表现，并通过SWOT分析揭示了大理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3ada74111444a5" w:history="1">
        <w:r>
          <w:rPr>
            <w:rStyle w:val="Hyperlink"/>
          </w:rPr>
          <w:t>2025-2031年中国大理石行业现状全面调研与发展趋势报告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》为投资者提供了准确的市场现状分析及前景预判，帮助挖掘行业投资价值，并提出投资策略与营销策略建议，是把握大理石行业动态、优化决策的重要工具。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大理石行业相关概述</w:t>
      </w:r>
      <w:r>
        <w:rPr>
          <w:rFonts w:hint="eastAsia"/>
        </w:rPr>
        <w:br/>
      </w:r>
      <w:r>
        <w:rPr>
          <w:rFonts w:hint="eastAsia"/>
        </w:rPr>
        <w:t>　　第一节 大理石行业相关概述</w:t>
      </w:r>
      <w:r>
        <w:rPr>
          <w:rFonts w:hint="eastAsia"/>
        </w:rPr>
        <w:br/>
      </w:r>
      <w:r>
        <w:rPr>
          <w:rFonts w:hint="eastAsia"/>
        </w:rPr>
        <w:t>　　　　一、大理石产品概述</w:t>
      </w:r>
      <w:r>
        <w:rPr>
          <w:rFonts w:hint="eastAsia"/>
        </w:rPr>
        <w:br/>
      </w:r>
      <w:r>
        <w:rPr>
          <w:rFonts w:hint="eastAsia"/>
        </w:rPr>
        <w:t>　　　　二、大理石产品分类及用途</w:t>
      </w:r>
      <w:r>
        <w:rPr>
          <w:rFonts w:hint="eastAsia"/>
        </w:rPr>
        <w:br/>
      </w:r>
      <w:r>
        <w:rPr>
          <w:rFonts w:hint="eastAsia"/>
        </w:rPr>
        <w:t>　　第二节 大理石行业经营模式分析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大理石行业发展概述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一、大理石行业定义及分类</w:t>
      </w:r>
      <w:r>
        <w:rPr>
          <w:rFonts w:hint="eastAsia"/>
        </w:rPr>
        <w:br/>
      </w:r>
      <w:r>
        <w:rPr>
          <w:rFonts w:hint="eastAsia"/>
        </w:rPr>
        <w:t>　　　　二、大理石行业经济特性</w:t>
      </w:r>
      <w:r>
        <w:rPr>
          <w:rFonts w:hint="eastAsia"/>
        </w:rPr>
        <w:br/>
      </w:r>
      <w:r>
        <w:rPr>
          <w:rFonts w:hint="eastAsia"/>
        </w:rPr>
        <w:t>　　　　三、大理石行业产业链简介</w:t>
      </w:r>
      <w:r>
        <w:rPr>
          <w:rFonts w:hint="eastAsia"/>
        </w:rPr>
        <w:br/>
      </w:r>
      <w:r>
        <w:rPr>
          <w:rFonts w:hint="eastAsia"/>
        </w:rPr>
        <w:t>　　第二节 大理石行业发展成熟度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大理石行业相关产业动态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2025年全球大理石行业市场运行形势分析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全球大理石行业市场运行环境分析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全球大理石行业市场发展情况分析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一、全球大理石行业市场现状分析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二、全球大理石行业市场规模分析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三、全球大理石行业主要国家发展情况分析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2025-2031年全球大理石行业市场规模趋势预测分析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2025年中国大理石所属行业技术发展分析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中国大理石所属行业技术发展现状</w:t>
      </w:r>
      <w:r>
        <w:rPr>
          <w:rFonts w:hint="eastAsia"/>
        </w:rPr>
        <w:br/>
      </w:r>
      <w:r>
        <w:rPr>
          <w:rFonts w:hint="eastAsia"/>
        </w:rPr>
        <w:t>　　第二节 大理石所属行业技术特点分析</w:t>
      </w:r>
      <w:r>
        <w:rPr>
          <w:rFonts w:hint="eastAsia"/>
        </w:rPr>
        <w:br/>
      </w:r>
      <w:r>
        <w:rPr>
          <w:rFonts w:hint="eastAsia"/>
        </w:rPr>
        <w:t>　　第三节 大理石所属行业技术专利情况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一、大理石所属行业专利申请数分析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二、大理石所属行业专利申请人分析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三、大理石所属行业热门专利技术分析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大理石行业技术发展趋势分析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我国大理石行业发展分析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2025年中国大理石行业发展状况</w:t>
      </w:r>
      <w:r>
        <w:rPr>
          <w:rFonts w:hint="eastAsia"/>
        </w:rPr>
        <w:br/>
      </w:r>
      <w:r>
        <w:rPr>
          <w:rFonts w:hint="eastAsia"/>
        </w:rPr>
        <w:t>　　　　一、2025年大理石行业发展状况分析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二、2025年中国大理石行业发展动态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三、2025年我国大理石行业发展热点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四、2025年我国大理石行业存在的问题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2025年中国大理石行业市场供需状况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一、2020-2025年中国大理石行业供给分析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二、2020-2025年中国大理石行业市场需求分析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三、中国大理石所属行业产品价格分析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、中国大理石所属行业产品价格分析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四、2020-2025年中国大理石行业市场规模分析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2020-2025年中国大理石所属行业主要数据监测分析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2020-2025年中国大理石所属行业规模分析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2020-2025年中国大理石所属行业产值分析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2020-2025年中国大理石所属行业成本费用分析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2020-2025年中国大理石所属行业运营效益分析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2025年中国大理石行业竞争格局分析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大理石行业集中度分析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2025年中国大理石行业SWOT模型分析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2025年大理石行业优势生产企业竞争力分析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福建省东升石材股份有限公司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福建省华辉石业股份有限公司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愉天石材（深圳）有限公司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蓬莱市亨达物资有限公司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佛山市美华怡嘉新型建材有限公司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上海新塔星石材发展有限公司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杜邦应用面材（广州）有限公司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淄博聚荣实业集团有限公司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东莞市东成石材有限公司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枣庄德海石材装饰有限公司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2020-2025年中国大理石行业上下游分析及其影响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2025年中国大理石行业上游发展及影响分析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一、2025年中国大理石行业上游运行现状分析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二、2025-2031年中国大理石行业上游市场前景预测分析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2025年中国大理石行业下游发展及影响分析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一、2025年中国大理石行业下游运行现状分析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二、2025-2031年中国大理石行业下游市场前景预测分析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2025-2031年大理石行业发展及行业前景调研分析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2025-2031年大理石行业市场规模预测分析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2025-2031年大理石行业供需预测分析</w:t>
      </w:r>
      <w:r>
        <w:rPr>
          <w:rFonts w:hint="eastAsia"/>
        </w:rPr>
        <w:br/>
      </w:r>
      <w:r>
        <w:rPr>
          <w:rFonts w:hint="eastAsia"/>
        </w:rPr>
        <w:t>　　第三节 中国大理石行业五力分析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2025-2031年我国大理石行业前景展望分析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2025-2031年我国大理石行业产品价格走势预测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2025-2031年我国大理石行业盈利能力预测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2025-2031年中国大理石行业投资前景分析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2020-2025年中国大理石所属行业投资金额分析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一、2020-2025年中国大理石所属行业内资企业投资金额分析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二、2020-2025年中国大理石所属行业港澳台及外资企业投资金额分析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近年中国大理石行业主要投资项目分析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2025-2031年中国大理石行业投资前景分析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2025-2031年中国大理石行业投资策略及投资建议分析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大理石行业投资策略分析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大理石行业市场的重点客户战略实施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2025-2031年中国大理石产品生产及销售投资运作模式探讨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2025-2031年中国大理石行业发展建议</w:t>
      </w:r>
      <w:r>
        <w:rPr>
          <w:rFonts w:hint="eastAsia"/>
        </w:rPr>
        <w:br/>
      </w:r>
      <w:r>
        <w:rPr>
          <w:rFonts w:hint="eastAsia"/>
        </w:rPr>
        <w:t>　　第五节 中.智.林－2025-2031年中国大理石行业投资建议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2020-2025年中国大理石市场价格走势图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2025-2031年中国大理石产量及消费量预测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2020-2025年我国大理石市场规模分区域统计表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2020-2025年中国大理石所属行业企业数量增长趋势图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2020-2025年中国大理石所属行业资产规模增长分析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2020-2025年中国大理石所属行业销售规模增长分析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2020-2025年中国大理石所属行业利润规模增长分析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2020-2025年中国大理石所属行业产成品增长分析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2020-2025年中国大理石所属行业总产值分析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2020-2025年中国大理石所属行业成本费用结构变动趋势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ada74111444a5" w:history="1">
        <w:r>
          <w:rPr>
            <w:rStyle w:val="Hyperlink"/>
          </w:rPr>
          <w:t>2025-2031年中国大理石行业现状全面调研与发展趋势报告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ada74111444a5" w:history="1">
        <w:r>
          <w:rPr>
            <w:rStyle w:val="Hyperlink"/>
          </w:rPr>
          <w:t>https://www.20087.com/1/16/DaLiShiWeiLaiFaZhanQuShi.html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热点：柏坡黄石材厂家、大理石多少钱一平方、石材栏杆100元一米、大理石台面破损怎么修补、大理石图片、大理石图片、大理石的种类及图片、大理石的污渍怎么能处理掉、山西黑花岗岩石材价格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7167d111041f8" w:history="1">
      <w:r>
        <w:rPr>
          <w:rStyle w:val="Hyperlink"/>
        </w:rPr>
        <w:t>2025-2031年中国大理石行业现状全面调研与发展趋势报告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aLiShiWeiLaiFaZhanQuShi.html" TargetMode="External" Id="Ra23ada741114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aLiShiWeiLaiFaZhanQuShi.html" TargetMode="External" Id="Ra2d7167d1110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2025-05-08T23:56:00Z</dcterms:created>
  <dcterms:modified xsi:type="dcterms:W3CDTF">2025-05-09T00:56:00Z</dcterms:modified>
  <dc:subject>2025-2031年中国大理石行业现状全面调研与发展趋势报告</dc:subject>
  <dc:title>2025-2031年中国大理石行业现状全面调研与发展趋势报告</dc:title>
  <cp:keywords>2025-2031年中国大理石行业现状全面调研与发展趋势报告</cp:keywords>
  <dc:description>2025-2031年中国大理石行业现状全面调研与发展趋势报告</dc:description>
</cp:coreProperties>
</file>