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950b3f92a4145" w:history="1">
              <w:r>
                <w:rPr>
                  <w:rStyle w:val="Hyperlink"/>
                </w:rPr>
                <w:t>2022-2028年全球与中国小型水力发电行业市场调研及前景趋势分析报告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950b3f92a4145" w:history="1">
              <w:r>
                <w:rPr>
                  <w:rStyle w:val="Hyperlink"/>
                </w:rPr>
                <w:t>2022-2028年全球与中国小型水力发电行业市场调研及前景趋势分析报告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950b3f92a4145" w:history="1">
                <w:r>
                  <w:rPr>
                    <w:rStyle w:val="Hyperlink"/>
                  </w:rPr>
                  <w:t>https://www.20087.com/1/66/XiaoXingShuiLiFaDianDeFaZhanQianJing.html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水力发电项目因其环境友好、资源可再生的特点，在全球范围内受到重视，尤其是在偏远地区和小型社区中，它们提供了可靠的电力来源。随着技术进步，小型水电站的建设和运营成本逐步降低，效率和可靠性不断提高。同时，政策支持和激励措施也促进了小型水电项目的投资和开发，使其成为能源组合中不可或缺的一部分。</w:t>
      </w:r>
      <w:r>
        <w:rPr>
          <w:rFonts w:hint="eastAsia"/>
        </w:rPr>
        <w:br/>
      </w:r>
      <w:r>
        <w:rPr>
          <w:rFonts w:hint="eastAsia"/>
        </w:rPr>
        <w:t>　　未来，小型水力发电将更加注重技术创新和智能管理。先进的水轮机设计、智能控制系统和远程监控技术的应用，将进一步提高电站的发电效率和维护便利性。同时，随着微电网和储能技术的发展，小型水电站将能够更好地与风能、太阳能等其他可再生能源系统集成，形成更加灵活和稳定的能源供应网络。此外，环境影响评估和生态修复措施将成为项目规划的重要环节，以确保水电开发与生态保护相协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950b3f92a4145" w:history="1">
        <w:r>
          <w:rPr>
            <w:rStyle w:val="Hyperlink"/>
          </w:rPr>
          <w:t>2022-2028年全球与中国小型水力发电行业市场调研及前景趋势分析报告</w:t>
        </w:r>
      </w:hyperlink>
      <w:r>
        <w:rPr>
          <w:rFonts w:hint="eastAsia"/>
        </w:rPr>
        <w:t>全面剖析了小型水力发电行业的市场规模、需求及价格动态。报告通过对小型水力发电产业链的深入挖掘，详细分析了行业现状，并对小型水力发电市场前景及发展趋势进行了科学预测。小型水力发电报告还深入探索了各细分市场的特点，突出关注小型水力发电重点企业的经营状况，全面揭示了小型水力发电行业竞争格局、品牌影响力和市场集中度。小型水力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小型水力发电市场概述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按照不同产品类型，小型水力发电主要可以分为如下几个类别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不同产品类型小型水力发电增长趋势2017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装机容量1 MW - 10 MW</w:t>
      </w:r>
      <w:r>
        <w:rPr>
          <w:rFonts w:hint="eastAsia"/>
        </w:rPr>
        <w:br/>
      </w:r>
      <w:r>
        <w:rPr>
          <w:rFonts w:hint="eastAsia"/>
        </w:rPr>
        <w:t>　　　　1.2.3 装机容量100 kW - 1 MW</w:t>
      </w:r>
      <w:r>
        <w:rPr>
          <w:rFonts w:hint="eastAsia"/>
        </w:rPr>
        <w:br/>
      </w:r>
      <w:r>
        <w:rPr>
          <w:rFonts w:hint="eastAsia"/>
        </w:rPr>
        <w:t>　　　　1.2.4 装机容量5 kW - 100 kW</w:t>
      </w:r>
      <w:r>
        <w:rPr>
          <w:rFonts w:hint="eastAsia"/>
        </w:rPr>
        <w:br/>
      </w:r>
      <w:r>
        <w:rPr>
          <w:rFonts w:hint="eastAsia"/>
        </w:rPr>
        <w:t>　　　　1.2.5 其他容量</w:t>
      </w:r>
      <w:r>
        <w:rPr>
          <w:rFonts w:hint="eastAsia"/>
        </w:rPr>
        <w:br/>
      </w:r>
      <w:r>
        <w:rPr>
          <w:rFonts w:hint="eastAsia"/>
        </w:rPr>
        <w:t>　　1.3 从不同应用，小型水力发电主要包括如下几个方面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不同应用小型水力发电增长趋势2017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牧场</w:t>
      </w:r>
      <w:r>
        <w:rPr>
          <w:rFonts w:hint="eastAsia"/>
        </w:rPr>
        <w:br/>
      </w:r>
      <w:r>
        <w:rPr>
          <w:rFonts w:hint="eastAsia"/>
        </w:rPr>
        <w:t>　　　　1.3.4 乡村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十三五期间（2017至2021）和十四五期间（2021至2025）小型水力发电行业发展总体概况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小型水力发电行业发展主要特点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全球小型水力发电行业规模及预测分析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全球市场小型水力发电总体规模（2017-2028）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中国市场小型水力发电总体规模（2017-2028）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中国市场小型水力发电总规模占全球比重（2017-2028）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全球主要地区小型水力发电市场规模分析（2017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全球市场主要企业小型水力发电收入分析（2017-2022）</w:t>
      </w:r>
      <w:r>
        <w:rPr>
          <w:rFonts w:hint="eastAsia"/>
        </w:rPr>
        <w:br/>
      </w:r>
      <w:r>
        <w:rPr>
          <w:rFonts w:hint="eastAsia"/>
        </w:rPr>
        <w:t>　　　　3.1.2 小型水力发电行业集中度分析：全球Top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全球小型水力发电第一梯队、第二梯队和第三梯队企业及市场份额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全球主要企业总部、小型水力发电市场分布及商业化日期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全球主要企业小型水力发电产品类型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中国本土主要企业小型水力发电收入分析（2017-2022）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中国市场小型水力发电销售情况分析</w:t>
      </w:r>
      <w:r>
        <w:rPr>
          <w:rFonts w:hint="eastAsia"/>
        </w:rPr>
        <w:br/>
      </w:r>
      <w:r>
        <w:rPr>
          <w:rFonts w:hint="eastAsia"/>
        </w:rPr>
        <w:t>　　3.3 小型水力发电中国企业SWOT分析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不同产品类型小型水力发电分析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全球市场不同产品类型小型水力发电总体规模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全球市场不同产品类型小型水力发电总体规模（2017-2022）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全球市场不同产品类型小型水力发电总体规模预测（2023-2028）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中国市场不同产品类型小型水力发电总体规模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中国市场不同产品类型小型水力发电总体规模（2017-2022）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中国市场不同产品类型小型水力发电总体规模预测（2023-2028）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不同应用小型水力发电分析</w:t>
      </w:r>
      <w:r>
        <w:rPr>
          <w:rFonts w:hint="eastAsia"/>
        </w:rPr>
        <w:br/>
      </w:r>
      <w:r>
        <w:rPr>
          <w:rFonts w:hint="eastAsia"/>
        </w:rPr>
        <w:t>　　5.1 全球市场不同应用小型水力发电总体规模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全球市场不同应用小型水力发电总体规模（2017-2022）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全球市场不同应用小型水力发电总体规模预测（2023-2028）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中国市场不同应用小型水力发电总体规模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中国市场不同应用小型水力发电总体规模（2017-2022）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中国市场不同应用小型水力发电总体规模预测（2023-2028）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小型水力发电行业发展机遇及主要驱动因素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小型水力发电行业发展面临的风险</w:t>
      </w:r>
      <w:r>
        <w:rPr>
          <w:rFonts w:hint="eastAsia"/>
        </w:rPr>
        <w:br/>
      </w:r>
      <w:r>
        <w:rPr>
          <w:rFonts w:hint="eastAsia"/>
        </w:rPr>
        <w:t>　　6.3 小型水力发电行业政策分析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小型水力发电行业产业链简介</w:t>
      </w:r>
      <w:r>
        <w:rPr>
          <w:rFonts w:hint="eastAsia"/>
        </w:rPr>
        <w:br/>
      </w:r>
      <w:r>
        <w:rPr>
          <w:rFonts w:hint="eastAsia"/>
        </w:rPr>
        <w:t>　　　　7.1.1 小型水力发电产业链</w:t>
      </w:r>
      <w:r>
        <w:rPr>
          <w:rFonts w:hint="eastAsia"/>
        </w:rPr>
        <w:br/>
      </w:r>
      <w:r>
        <w:rPr>
          <w:rFonts w:hint="eastAsia"/>
        </w:rPr>
        <w:t>　　　　7.1.2 小型水力发电行业供应链分析</w:t>
      </w:r>
      <w:r>
        <w:rPr>
          <w:rFonts w:hint="eastAsia"/>
        </w:rPr>
        <w:br/>
      </w:r>
      <w:r>
        <w:rPr>
          <w:rFonts w:hint="eastAsia"/>
        </w:rPr>
        <w:t>　　　　7.1.3 小型水力发电主要原材料及其供应商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小型水力发电行业主要下游客户</w:t>
      </w:r>
      <w:r>
        <w:rPr>
          <w:rFonts w:hint="eastAsia"/>
        </w:rPr>
        <w:br/>
      </w:r>
      <w:r>
        <w:rPr>
          <w:rFonts w:hint="eastAsia"/>
        </w:rPr>
        <w:t>　　7.2 小型水力发电行业采购模式</w:t>
      </w:r>
      <w:r>
        <w:rPr>
          <w:rFonts w:hint="eastAsia"/>
        </w:rPr>
        <w:br/>
      </w:r>
      <w:r>
        <w:rPr>
          <w:rFonts w:hint="eastAsia"/>
        </w:rPr>
        <w:t>　　7.3 小型水力发电行业开发/生产模式</w:t>
      </w:r>
      <w:r>
        <w:rPr>
          <w:rFonts w:hint="eastAsia"/>
        </w:rPr>
        <w:br/>
      </w:r>
      <w:r>
        <w:rPr>
          <w:rFonts w:hint="eastAsia"/>
        </w:rPr>
        <w:t>　　7.4 小型水力发电行业销售模式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全球市场主要小型水力发电企业简介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重点企业（13）小型水力发电收入及毛利率（2017-2022）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不同产品类型小型水力发电增长趋势2017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不同应用小型水力发电增长趋势2017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小型水力发电行业发展主要特点</w:t>
      </w:r>
      <w:r>
        <w:rPr>
          <w:rFonts w:hint="eastAsia"/>
        </w:rPr>
        <w:br/>
      </w:r>
      <w:r>
        <w:rPr>
          <w:rFonts w:hint="eastAsia"/>
        </w:rPr>
        <w:t>　　表4 进入小型水力发电行业壁垒</w:t>
      </w:r>
      <w:r>
        <w:rPr>
          <w:rFonts w:hint="eastAsia"/>
        </w:rPr>
        <w:br/>
      </w:r>
      <w:r>
        <w:rPr>
          <w:rFonts w:hint="eastAsia"/>
        </w:rPr>
        <w:t>　　表5 小型水力发电发展趋势及建议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全球主要地区小型水力发电总体规模（百万美元）：2017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全球主要地区小型水力发电总体规模（2017-2022）&amp;（百万美元）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全球主要地区小型水力发电总体规模（2023-2028）&amp;（百万美元）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北美小型水力发电基本情况分析</w:t>
      </w:r>
      <w:r>
        <w:rPr>
          <w:rFonts w:hint="eastAsia"/>
        </w:rPr>
        <w:br/>
      </w:r>
      <w:r>
        <w:rPr>
          <w:rFonts w:hint="eastAsia"/>
        </w:rPr>
        <w:t>　　表10 欧洲小型水力发电基本情况分析</w:t>
      </w:r>
      <w:r>
        <w:rPr>
          <w:rFonts w:hint="eastAsia"/>
        </w:rPr>
        <w:br/>
      </w:r>
      <w:r>
        <w:rPr>
          <w:rFonts w:hint="eastAsia"/>
        </w:rPr>
        <w:t>　　表11 亚太小型水力发电基本情况分析</w:t>
      </w:r>
      <w:r>
        <w:rPr>
          <w:rFonts w:hint="eastAsia"/>
        </w:rPr>
        <w:br/>
      </w:r>
      <w:r>
        <w:rPr>
          <w:rFonts w:hint="eastAsia"/>
        </w:rPr>
        <w:t>　　表12 拉美小型水力发电基本情况分析</w:t>
      </w:r>
      <w:r>
        <w:rPr>
          <w:rFonts w:hint="eastAsia"/>
        </w:rPr>
        <w:br/>
      </w:r>
      <w:r>
        <w:rPr>
          <w:rFonts w:hint="eastAsia"/>
        </w:rPr>
        <w:t>　　表13 中东及非洲小型水力发电基本情况分析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全球市场主要企业小型水力发电收入（2017-2022）&amp;（百万美元）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全球市场主要企业小型水力发电收入市场份额（2017-2022）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2021年全球主要企业小型水力发电收入排名</w:t>
      </w:r>
      <w:r>
        <w:rPr>
          <w:rFonts w:hint="eastAsia"/>
        </w:rPr>
        <w:br/>
      </w:r>
      <w:r>
        <w:rPr>
          <w:rFonts w:hint="eastAsia"/>
        </w:rPr>
        <w:t>　　表17 2021全球小型水力发电主要厂商市场地位（第一梯队、第二梯队和第三梯队）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全球主要企业总部、小型水力发电市场分布及商业化日期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全球主要企业小型水力发电产品类型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中国本土企业小型水力发电收入（2017-2022）&amp;（百万美元）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中国本土企业小型水力发电收入市场份额（2017-2022）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2021年全球及中国本土企业在中国市场小型水力发电收入排名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全球市场不同产品类型小型水力发电总体规模（2017-2022）&amp;（百万美元）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全球市场不同产品类型小型水力发电市场份额（2017-2022）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全球市场不同产品类型小型水力发电总体规模预测（2023-2028）&amp;（百万美元）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全球市场不同产品类型小型水力发电市场份额预测（2023-2028）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中国市场不同产品类型小型水力发电总体规模（2017-2022）&amp;（百万美元）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中国市场不同产品类型小型水力发电市场份额（2017-2022）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中国市场不同产品类型小型水力发电总体规模预测（2023-2028）&amp;（百万美元）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中国市场不同产品类型小型水力发电市场份额预测（2023-2028）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全球市场不同应用小型水力发电总体规模（2017-2022）&amp;（百万美元）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全球市场不同应用小型水力发电市场份额（2017-2022）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全球市场不同应用小型水力发电总体规模预测（2023-2028）&amp;（百万美元）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全球市场不同应用小型水力发电市场份额预测（2023-2028）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中国市场不同应用小型水力发电总体规模（2017-2022）&amp;（百万美元）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中国市场不同应用小型水力发电市场份额（2017-2022）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中国市场不同应用小型水力发电总体规模预测（2023-2028）&amp;（百万美元）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中国市场不同应用小型水力发电市场份额预测（2023-2028）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表40 小型水力发电行业发展机遇及主要驱动因素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小型水力发电行业发展面临的风险</w:t>
      </w:r>
      <w:r>
        <w:rPr>
          <w:rFonts w:hint="eastAsia"/>
        </w:rPr>
        <w:br/>
      </w:r>
      <w:r>
        <w:rPr>
          <w:rFonts w:hint="eastAsia"/>
        </w:rPr>
        <w:t>　　表42 小型水力发电行业政策分析</w:t>
      </w:r>
      <w:r>
        <w:rPr>
          <w:rFonts w:hint="eastAsia"/>
        </w:rPr>
        <w:br/>
      </w:r>
      <w:r>
        <w:rPr>
          <w:rFonts w:hint="eastAsia"/>
        </w:rPr>
        <w:t>　　表43 小型水力发电行业供应链分析</w:t>
      </w:r>
      <w:r>
        <w:rPr>
          <w:rFonts w:hint="eastAsia"/>
        </w:rPr>
        <w:br/>
      </w:r>
      <w:r>
        <w:rPr>
          <w:rFonts w:hint="eastAsia"/>
        </w:rPr>
        <w:t>　　表44 小型水力发电上游原材料和主要供应商情况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小型水力发电行业主要下游客户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重点企业（13）基本信息、小型水力发电市场分布、总部及行业地位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重点企业（13）小型水力发电产品规格、参数及市场应用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重点企业（13）小型水力发电收入（百万美元）及毛利率（2017-2022）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小型水力发电产品图片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全球不同产品类型小型水力发电市场份额 2021 &amp; 2028</w:t>
      </w:r>
      <w:r>
        <w:rPr>
          <w:rFonts w:hint="eastAsia"/>
        </w:rPr>
        <w:br/>
      </w:r>
      <w:r>
        <w:rPr>
          <w:rFonts w:hint="eastAsia"/>
        </w:rPr>
        <w:t>　　图3 装机容量1 MW - 10 MW产品图片</w:t>
      </w:r>
      <w:r>
        <w:rPr>
          <w:rFonts w:hint="eastAsia"/>
        </w:rPr>
        <w:br/>
      </w:r>
      <w:r>
        <w:rPr>
          <w:rFonts w:hint="eastAsia"/>
        </w:rPr>
        <w:t>　　图4 装机容量100 kW - 1 MW产品图片</w:t>
      </w:r>
      <w:r>
        <w:rPr>
          <w:rFonts w:hint="eastAsia"/>
        </w:rPr>
        <w:br/>
      </w:r>
      <w:r>
        <w:rPr>
          <w:rFonts w:hint="eastAsia"/>
        </w:rPr>
        <w:t>　　图5 装机容量5 kW - 100 kW产品图片</w:t>
      </w:r>
      <w:r>
        <w:rPr>
          <w:rFonts w:hint="eastAsia"/>
        </w:rPr>
        <w:br/>
      </w:r>
      <w:r>
        <w:rPr>
          <w:rFonts w:hint="eastAsia"/>
        </w:rPr>
        <w:t>　　图6 其他容量产品图片</w:t>
      </w:r>
      <w:r>
        <w:rPr>
          <w:rFonts w:hint="eastAsia"/>
        </w:rPr>
        <w:br/>
      </w:r>
      <w:r>
        <w:rPr>
          <w:rFonts w:hint="eastAsia"/>
        </w:rPr>
        <w:t>　　图7 全球不同应用小型水力发电市场份额 2021 &amp; 2028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牧场</w:t>
      </w:r>
      <w:r>
        <w:rPr>
          <w:rFonts w:hint="eastAsia"/>
        </w:rPr>
        <w:br/>
      </w:r>
      <w:r>
        <w:rPr>
          <w:rFonts w:hint="eastAsia"/>
        </w:rPr>
        <w:t>　　图10 乡村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全球市场小型水力发电市场规模：2017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中国市场小型水力发电总规模占全球比重（2017-2028）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全球主要地区小型水力发电市场份额（2017-2028）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中东及非洲地区小型水力发电总体规模（2017-2028）&amp;（百万美元）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2021全球前五大厂商小型水力发电市场份额（按收入）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2021全球小型水力发电第一梯队、第二梯队和第三梯队厂商及市场份额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小型水力发电中国企业SWOT分析</w:t>
      </w:r>
      <w:r>
        <w:rPr>
          <w:rFonts w:hint="eastAsia"/>
        </w:rPr>
        <w:br/>
      </w:r>
      <w:r>
        <w:rPr>
          <w:rFonts w:hint="eastAsia"/>
        </w:rPr>
        <w:t>　　图25 小型水力发电产业链</w:t>
      </w:r>
      <w:r>
        <w:rPr>
          <w:rFonts w:hint="eastAsia"/>
        </w:rPr>
        <w:br/>
      </w:r>
      <w:r>
        <w:rPr>
          <w:rFonts w:hint="eastAsia"/>
        </w:rPr>
        <w:t>　　图26 小型水力发电行业采购模式</w:t>
      </w:r>
      <w:r>
        <w:rPr>
          <w:rFonts w:hint="eastAsia"/>
        </w:rPr>
        <w:br/>
      </w:r>
      <w:r>
        <w:rPr>
          <w:rFonts w:hint="eastAsia"/>
        </w:rPr>
        <w:t>　　图27 小型水力发电行业开发\u002F生产模式分析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小型水力发电行业销售模式分析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950b3f92a4145" w:history="1">
        <w:r>
          <w:rPr>
            <w:rStyle w:val="Hyperlink"/>
          </w:rPr>
          <w:t>2022-2028年全球与中国小型水力发电行业市场调研及前景趋势分析报告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950b3f92a4145" w:history="1">
        <w:r>
          <w:rPr>
            <w:rStyle w:val="Hyperlink"/>
          </w:rPr>
          <w:t>https://www.20087.com/1/66/XiaoXingShuiLiFaDianDeFaZhanQianJing.html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0e41ca2354c09" w:history="1">
      <w:r>
        <w:rPr>
          <w:rStyle w:val="Hyperlink"/>
        </w:rPr>
        <w:t>2022-2028年全球与中国小型水力发电行业市场调研及前景趋势分析报告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oXingShuiLiFaDianDeFaZhanQianJing.html" TargetMode="External" Id="Race950b3f92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oXingShuiLiFaDianDeFaZhanQianJing.html" TargetMode="External" Id="Refd0e41ca235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2022-08-14T06:18:58Z</dcterms:created>
  <dcterms:modified xsi:type="dcterms:W3CDTF">2022-08-14T07:18:58Z</dcterms:modified>
  <dc:subject>2022-2028年全球与中国小型水力发电行业市场调研及前景趋势分析报告</dc:subject>
  <dc:title>2022-2028年全球与中国小型水力发电行业市场调研及前景趋势分析报告</dc:title>
  <cp:keywords>2022-2028年全球与中国小型水力发电行业市场调研及前景趋势分析报告</cp:keywords>
  <dc:description>2022-2028年全球与中国小型水力发电行业市场调研及前景趋势分析报告</dc:description>
</cp:coreProperties>
</file>