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760193984314" w:history="1">
              <w:r>
                <w:rPr>
                  <w:rStyle w:val="Hyperlink"/>
                </w:rPr>
                <w:t>中国柴油发电机组行业调查分析及市场前景预测报告（2024-2030年）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760193984314" w:history="1">
              <w:r>
                <w:rPr>
                  <w:rStyle w:val="Hyperlink"/>
                </w:rPr>
                <w:t>中国柴油发电机组行业调查分析及市场前景预测报告（2024-2030年）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c760193984314" w:history="1">
                <w:r>
                  <w:rPr>
                    <w:rStyle w:val="Hyperlink"/>
                  </w:rPr>
                  <w:t>https://www.20087.com/1/26/ChaiYouFaDianJiZuFaZhanQuShiYuCe.html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在全球范围内被广泛应用于备用电源、主电源以及临时电力供应领域，特别是在电网不稳定或无法到达的偏远地区。随着技术进步，现代柴油发电机不仅提高了燃油效率，减少了排放，还集成了先进的控制系统，实现了远程监控和自动化操作。此外，静音技术和紧凑设计使得这些机组能在商业和住宅区安静、高效地运行，减少了噪音污染。</w:t>
      </w:r>
      <w:r>
        <w:rPr>
          <w:rFonts w:hint="eastAsia"/>
        </w:rPr>
        <w:br/>
      </w:r>
      <w:r>
        <w:rPr>
          <w:rFonts w:hint="eastAsia"/>
        </w:rPr>
        <w:t>　　未来，柴油发电机组将朝着更环保、更智能的方向发展。环保方面，研发将集中于降低尾气排放，开发混合动力或采用生物燃料的发电机组，以符合日益严格的环保法规。智能化则意味着更高级的自动化和远程管理能力，通过物联网技术，用户可以实时监测机组状态，预测维护需求，减少停机时间。同时，模块化和可扩展的设计将成为主流，以便于快速部署和适应不同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760193984314" w:history="1">
        <w:r>
          <w:rPr>
            <w:rStyle w:val="Hyperlink"/>
          </w:rPr>
          <w:t>中国柴油发电机组行业调查分析及市场前景预测报告（2024-2030年）</w:t>
        </w:r>
      </w:hyperlink>
      <w:r>
        <w:rPr>
          <w:rFonts w:hint="eastAsia"/>
        </w:rPr>
        <w:t>》深入剖析了当前柴油发电机组行业的现状，全面梳理了柴油发电机组市场需求、市场规模、产业链结构以及价格体系。柴油发电机组报告探讨了柴油发电机组各细分市场的特点，展望了市场前景与发展趋势，并基于权威数据进行了科学预测。同时，柴油发电机组报告还对品牌竞争格局、市场集中度、重点企业运营状况进行了客观分析，指出了行业面临的风险与机遇。柴油发电机组报告旨在为柴油发电机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2018-2023年世界柴油发电机组产业运行状况分析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2024-2030年世界柴油发电机组产业发展综述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一、世界柴油发电机组市场竞争分析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三、柴油发电机组品牌发展</w:t>
      </w:r>
      <w:r>
        <w:rPr>
          <w:rFonts w:hint="eastAsia"/>
        </w:rPr>
        <w:br/>
      </w:r>
      <w:r>
        <w:rPr>
          <w:rFonts w:hint="eastAsia"/>
        </w:rPr>
        <w:t>　　第二节 2024-2030年世界主要国家柴油发电机组运行分析</w:t>
      </w:r>
      <w:r>
        <w:rPr>
          <w:rFonts w:hint="eastAsia"/>
        </w:rPr>
        <w:br/>
      </w:r>
      <w:r>
        <w:rPr>
          <w:rFonts w:hint="eastAsia"/>
        </w:rPr>
        <w:t>　　第三节 2018-2023年世界柴油发电机组市场发展趋势分析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2024-2030年世界知名柴油发电机组企业运营态势分析</w:t>
      </w:r>
      <w:r>
        <w:rPr>
          <w:rFonts w:hint="eastAsia"/>
        </w:rPr>
        <w:br/>
      </w:r>
      <w:r>
        <w:rPr>
          <w:rFonts w:hint="eastAsia"/>
        </w:rPr>
        <w:t>　　第一节 康明斯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三菱重工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卡特彼勒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VOLVOPENTA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PERKINS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二、2024-2030年企业发展战略分析、</w:t>
      </w:r>
      <w:r>
        <w:rPr>
          <w:rFonts w:hint="eastAsia"/>
        </w:rPr>
        <w:br/>
      </w:r>
      <w:r>
        <w:rPr>
          <w:rFonts w:hint="eastAsia"/>
        </w:rPr>
        <w:t>　　　　三、2024-2030年企业运营情况分析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2024年中国柴油发电机组产业运行环境分析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2024年中国柴油发电机组产业政策环境分析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一、国家政策法规解读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三、进出口政策调整分析</w:t>
      </w:r>
      <w:r>
        <w:rPr>
          <w:rFonts w:hint="eastAsia"/>
        </w:rPr>
        <w:br/>
      </w:r>
      <w:r>
        <w:rPr>
          <w:rFonts w:hint="eastAsia"/>
        </w:rPr>
        <w:t>　　第三节 2024年中国柴油发电机组产业技术环境分析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2024-2030年中国柴油发电机组产业运行形势分析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一、柴油发电机组行业特征分析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二、柴油发电机组技术发展水平分析</w:t>
      </w:r>
      <w:r>
        <w:rPr>
          <w:rFonts w:hint="eastAsia"/>
        </w:rPr>
        <w:br/>
      </w:r>
      <w:r>
        <w:rPr>
          <w:rFonts w:hint="eastAsia"/>
        </w:rPr>
        <w:t>　　　　三、柴油发电机组最新资讯分析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2024-2030年中国柴油发电机组应用领域分析</w:t>
      </w:r>
      <w:r>
        <w:rPr>
          <w:rFonts w:hint="eastAsia"/>
        </w:rPr>
        <w:br/>
      </w:r>
      <w:r>
        <w:rPr>
          <w:rFonts w:hint="eastAsia"/>
        </w:rPr>
        <w:t>　　　　一、矿山</w:t>
      </w:r>
      <w:r>
        <w:rPr>
          <w:rFonts w:hint="eastAsia"/>
        </w:rPr>
        <w:br/>
      </w:r>
      <w:r>
        <w:rPr>
          <w:rFonts w:hint="eastAsia"/>
        </w:rPr>
        <w:t>　　　　二、船用、港口</w:t>
      </w:r>
      <w:r>
        <w:rPr>
          <w:rFonts w:hint="eastAsia"/>
        </w:rPr>
        <w:br/>
      </w:r>
      <w:r>
        <w:rPr>
          <w:rFonts w:hint="eastAsia"/>
        </w:rPr>
        <w:t>　　　　三、野外工地</w:t>
      </w:r>
      <w:r>
        <w:rPr>
          <w:rFonts w:hint="eastAsia"/>
        </w:rPr>
        <w:br/>
      </w:r>
      <w:r>
        <w:rPr>
          <w:rFonts w:hint="eastAsia"/>
        </w:rPr>
        <w:t>　　　　四、市政机械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2024-2030年中国柴油发电机组产业市场运行动态分析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2024-2030年中国柴油发电机组产业市场供需分析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二、柴油发电机组销售收入</w:t>
      </w:r>
      <w:r>
        <w:rPr>
          <w:rFonts w:hint="eastAsia"/>
        </w:rPr>
        <w:br/>
      </w:r>
      <w:r>
        <w:rPr>
          <w:rFonts w:hint="eastAsia"/>
        </w:rPr>
        <w:t>　　　　三、柴油发电机组供给量分析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2024-2030年中国柴油发电机组市场发展动态分析</w:t>
      </w:r>
      <w:r>
        <w:rPr>
          <w:rFonts w:hint="eastAsia"/>
        </w:rPr>
        <w:br/>
      </w:r>
      <w:r>
        <w:rPr>
          <w:rFonts w:hint="eastAsia"/>
        </w:rPr>
        <w:t>　　　　一、柴油发电机组功能与作用分析</w:t>
      </w:r>
      <w:r>
        <w:rPr>
          <w:rFonts w:hint="eastAsia"/>
        </w:rPr>
        <w:br/>
      </w:r>
      <w:r>
        <w:rPr>
          <w:rFonts w:hint="eastAsia"/>
        </w:rPr>
        <w:t>　　　　二、柴油发电机组主要部件分析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2024-2030年中国发电机及发电机组制造行业规模以上企业经济运行数据监测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2024-2030年中国发电机及发电机组制造行业规模分析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2024年中国发电机及发电机组制造行业应收账款分析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2024-2030年中国发电机及发电机组制造行业产值分析</w:t>
      </w:r>
      <w:r>
        <w:rPr>
          <w:rFonts w:hint="eastAsia"/>
        </w:rPr>
        <w:br/>
      </w:r>
      <w:r>
        <w:rPr>
          <w:rFonts w:hint="eastAsia"/>
        </w:rPr>
        <w:t>　　第四节 2024-2030年中国发电机及发电机组制造行业成本费用分析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2024-2030年中国发电机及发电机组制造行业盈利能力分析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2024-2030年中国≤75KVA柴油发电机组市场进出口数据分析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2024-2030年中国≤75KVA柴油发电机组出口统计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2024-2030年中国≤75KVA柴油发电机组进口统计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2024-2030年中国≤75KVA柴油发电机组进出口价格对比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中国≤75KVA柴油发电机组进出口主要来源地及出口目的地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中国＞75KVA≤375KVA柴油发电机组市场进出口数据分析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中国＞75KVA≤375KVA柴油发电机组出口统计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中国＞75KVA≤375KVA柴油发电机组进口统计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中国＞75KVA≤375KVA柴油发电机组进出口价格对比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中国＞75KVA≤375KVA柴油发电机组进出口主要来源地及出口目的地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中国＞375KVA≤2MVA柴油发电机组市场进出口数据分析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中国＞375KVA≤2MVA柴油发电机组出口统计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中国＞375KVA≤2MVA柴油发电机组进口统计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中国＞375KVA≤2MVA柴油发电机组进出口价格对比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中国＞375KVA≤2MVA柴油发电机组进出口主要来源地及出口目的地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2024-2030年中国柴油发电机组产业市场竞争格局分析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一、中国柴油发电机组核心竞争力分析</w:t>
      </w:r>
      <w:r>
        <w:rPr>
          <w:rFonts w:hint="eastAsia"/>
        </w:rPr>
        <w:br/>
      </w:r>
      <w:r>
        <w:rPr>
          <w:rFonts w:hint="eastAsia"/>
        </w:rPr>
        <w:t>　　　　二、柴油发电机组价格竞争分析</w:t>
      </w:r>
      <w:r>
        <w:rPr>
          <w:rFonts w:hint="eastAsia"/>
        </w:rPr>
        <w:br/>
      </w:r>
      <w:r>
        <w:rPr>
          <w:rFonts w:hint="eastAsia"/>
        </w:rPr>
        <w:t>　　　　三、柴油发电机组成本竞争分析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2024-2030年中国柴油发电机组行业集中度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2024年中国柴油发电机组企业财务数据分析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第三节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第四节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第六节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第七节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2018-2023年中国柴油发电机组投资机会与风险分析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2018-2023年中国柴油发电机组行业投资环境分析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2018-2023年中国柴油发电机组行业投资机会分析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2018-2023年中国柴油发电机组行业投资风险分析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2018-2023年中国柴油发电机组产业发展趋势预测分析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2018-2023年中国柴油发电机组行业运行前景分析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二、带动中国柴油发电机组发展因素分析</w:t>
      </w:r>
      <w:r>
        <w:rPr>
          <w:rFonts w:hint="eastAsia"/>
        </w:rPr>
        <w:br/>
      </w:r>
      <w:r>
        <w:rPr>
          <w:rFonts w:hint="eastAsia"/>
        </w:rPr>
        <w:t>　　第二节 2018-2023年中国柴油发电机组市场预测分析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一、柴油发电机组市场规模预测分析</w:t>
      </w:r>
      <w:r>
        <w:rPr>
          <w:rFonts w:hint="eastAsia"/>
        </w:rPr>
        <w:br/>
      </w:r>
      <w:r>
        <w:rPr>
          <w:rFonts w:hint="eastAsia"/>
        </w:rPr>
        <w:t>　　　　二、柴油发电机组市场产量预测分析</w:t>
      </w:r>
      <w:r>
        <w:rPr>
          <w:rFonts w:hint="eastAsia"/>
        </w:rPr>
        <w:br/>
      </w:r>
      <w:r>
        <w:rPr>
          <w:rFonts w:hint="eastAsia"/>
        </w:rPr>
        <w:t>　　　　三、柴油发电机组市场进出口预测分析</w:t>
      </w:r>
      <w:r>
        <w:rPr>
          <w:rFonts w:hint="eastAsia"/>
        </w:rPr>
        <w:br/>
      </w:r>
      <w:r>
        <w:rPr>
          <w:rFonts w:hint="eastAsia"/>
        </w:rPr>
        <w:t>　　　　四、柴油发电机组市场价格预测分析</w:t>
      </w:r>
      <w:r>
        <w:rPr>
          <w:rFonts w:hint="eastAsia"/>
        </w:rPr>
        <w:br/>
      </w:r>
      <w:r>
        <w:rPr>
          <w:rFonts w:hint="eastAsia"/>
        </w:rPr>
        <w:t>　　　　五、柴油发电机组市场不同领域应用预测分析</w:t>
      </w:r>
      <w:r>
        <w:rPr>
          <w:rFonts w:hint="eastAsia"/>
        </w:rPr>
        <w:br/>
      </w:r>
      <w:r>
        <w:rPr>
          <w:rFonts w:hint="eastAsia"/>
        </w:rPr>
        <w:t>　　第三节 中智:林:：2018-2023年中国柴油发电机组产业市场盈利预测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760193984314" w:history="1">
        <w:r>
          <w:rPr>
            <w:rStyle w:val="Hyperlink"/>
          </w:rPr>
          <w:t>中国柴油发电机组行业调查分析及市场前景预测报告（2024-2030年）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c760193984314" w:history="1">
        <w:r>
          <w:rPr>
            <w:rStyle w:val="Hyperlink"/>
          </w:rPr>
          <w:t>https://www.20087.com/1/26/ChaiYouFaDianJiZuFaZhanQuShiYuCe.html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d137266224371" w:history="1">
      <w:r>
        <w:rPr>
          <w:rStyle w:val="Hyperlink"/>
        </w:rPr>
        <w:t>中国柴油发电机组行业调查分析及市场前景预测报告（2024-2030年）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haiYouFaDianJiZuFaZhanQuShiYuCe.html" TargetMode="External" Id="R6f5c76019398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haiYouFaDianJiZuFaZhanQuShiYuCe.html" TargetMode="External" Id="R2fdd13726622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2023-11-14T03:59:00Z</dcterms:created>
  <dcterms:modified xsi:type="dcterms:W3CDTF">2023-11-14T04:59:00Z</dcterms:modified>
  <dc:subject>中国柴油发电机组行业调查分析及市场前景预测报告（2024-2030年）</dc:subject>
  <dc:title>中国柴油发电机组行业调查分析及市场前景预测报告（2024-2030年）</dc:title>
  <cp:keywords>中国柴油发电机组行业调查分析及市场前景预测报告（2024-2030年）</cp:keywords>
  <dc:description>中国柴油发电机组行业调查分析及市场前景预测报告（2024-2030年）</dc:description>
</cp:coreProperties>
</file>