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49739e97e4c1c" w:history="1">
              <w:r>
                <w:rPr>
                  <w:rStyle w:val="Hyperlink"/>
                </w:rPr>
                <w:t>中国金属硅行业调研及投资前景分析报告（2025-2031年）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49739e97e4c1c" w:history="1">
              <w:r>
                <w:rPr>
                  <w:rStyle w:val="Hyperlink"/>
                </w:rPr>
                <w:t>中国金属硅行业调研及投资前景分析报告（2025-2031年）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49739e97e4c1c" w:history="1">
                <w:r>
                  <w:rPr>
                    <w:rStyle w:val="Hyperlink"/>
                  </w:rPr>
                  <w:t>https://www.20087.com/1/26/JinShuGuiHangYeShiChangFenXiBaoGao.html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作为半导体和太阳能电池板制造的重要原料，近年来随着全球对清洁能源需求的增加，其市场迎来了快速增长。金属硅的高纯度对于提高电子器件的性能至关重要，因此，生产工艺的优化和纯化技术的提升是行业发展的核心。同时，金属硅也被广泛应用于有机硅、合金制造和钢铁脱氧等领域，其应用范围的扩展推动了行业技术创新和产能扩张。</w:t>
      </w:r>
      <w:r>
        <w:rPr>
          <w:rFonts w:hint="eastAsia"/>
        </w:rPr>
        <w:br/>
      </w:r>
      <w:r>
        <w:rPr>
          <w:rFonts w:hint="eastAsia"/>
        </w:rPr>
        <w:t>　　未来，金属硅行业的发展将更加注重技术创新和环保生产。一方面，随着半导体和太阳能行业对更高纯度金属硅的需求，科研人员将致力于开发更先进的提纯和结晶技术，以提高产品质量和降低成本。另一方面，环保法规的趋严将促使行业采用更清洁的生产方式，如减少能源消耗、回收副产品和减少排放。此外，随着电动汽车和储能技术的发展，金属硅在电池材料中的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49739e97e4c1c" w:history="1">
        <w:r>
          <w:rPr>
            <w:rStyle w:val="Hyperlink"/>
          </w:rPr>
          <w:t>中国金属硅行业调研及投资前景分析报告（2025-2031年）</w:t>
        </w:r>
      </w:hyperlink>
      <w:r>
        <w:rPr>
          <w:rFonts w:hint="eastAsia"/>
        </w:rPr>
        <w:t>》基于多年市场监测与行业研究，全面分析了金属硅行业的现状、市场需求及市场规模，详细解读了金属硅产业链结构、价格趋势及细分市场特点。报告科学预测了行业前景与发展方向，重点剖析了品牌竞争格局、市场集中度及主要企业的经营表现，并通过SWOT分析揭示了金属硅行业机遇与风险。为投资者和决策者提供专业、客观的战略建议，是把握金属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金属硅行业概述</w:t>
      </w:r>
      <w:r>
        <w:rPr>
          <w:rFonts w:hint="eastAsia"/>
        </w:rPr>
        <w:br/>
      </w:r>
      <w:r>
        <w:rPr>
          <w:rFonts w:hint="eastAsia"/>
        </w:rPr>
        <w:t>　　第一节 金属硅行业界定</w:t>
      </w:r>
      <w:r>
        <w:rPr>
          <w:rFonts w:hint="eastAsia"/>
        </w:rPr>
        <w:br/>
      </w:r>
      <w:r>
        <w:rPr>
          <w:rFonts w:hint="eastAsia"/>
        </w:rPr>
        <w:t>　　第二节 金属硅行业发展历程</w:t>
      </w:r>
      <w:r>
        <w:rPr>
          <w:rFonts w:hint="eastAsia"/>
        </w:rPr>
        <w:br/>
      </w:r>
      <w:r>
        <w:rPr>
          <w:rFonts w:hint="eastAsia"/>
        </w:rPr>
        <w:t>　　第三节 金属硅产业链分析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2024-2025年全球金属硅行业发展概况</w:t>
      </w:r>
      <w:r>
        <w:rPr>
          <w:rFonts w:hint="eastAsia"/>
        </w:rPr>
        <w:br/>
      </w:r>
      <w:r>
        <w:rPr>
          <w:rFonts w:hint="eastAsia"/>
        </w:rPr>
        <w:t>　　第二节 全球金属硅行业发展走势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金属硅行业环境分析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金属硅行业相关政策、法规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2024-2025年中国金属硅行业发展概述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2024-2025年中国金属硅行业运行动态分析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一、金属硅产业热点分析</w:t>
      </w:r>
      <w:r>
        <w:rPr>
          <w:rFonts w:hint="eastAsia"/>
        </w:rPr>
        <w:br/>
      </w:r>
      <w:r>
        <w:rPr>
          <w:rFonts w:hint="eastAsia"/>
        </w:rPr>
        <w:t>　　　　二、金属硅产业运行趋势分析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一、中国金属硅行业存在的问题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二、规范金属硅行业发展的措施</w:t>
      </w:r>
      <w:r>
        <w:rPr>
          <w:rFonts w:hint="eastAsia"/>
        </w:rPr>
        <w:br/>
      </w:r>
      <w:r>
        <w:rPr>
          <w:rFonts w:hint="eastAsia"/>
        </w:rPr>
        <w:t>　　　　三、金属硅行业发展的建议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中国金属硅行业总体发展状况剖析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四、金属硅行业市场规模状况分析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金属硅行业产销情况分析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一、金属硅行业生产情况分析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二、金属硅行业销售情况分析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三、金属硅行业产销情况分析</w:t>
      </w:r>
      <w:r>
        <w:rPr>
          <w:rFonts w:hint="eastAsia"/>
        </w:rPr>
        <w:br/>
      </w:r>
      <w:r>
        <w:rPr>
          <w:rFonts w:hint="eastAsia"/>
        </w:rPr>
        <w:t>　　第三节 金属硅行业财务能力分析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2019-2024年中国金属硅行业总体规模</w:t>
      </w:r>
      <w:r>
        <w:rPr>
          <w:rFonts w:hint="eastAsia"/>
        </w:rPr>
        <w:br/>
      </w:r>
      <w:r>
        <w:rPr>
          <w:rFonts w:hint="eastAsia"/>
        </w:rPr>
        <w:t>　　第二节 中国金属硅行业产量情况分析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三、2025-2031年中国金属硅行业产量预测</w:t>
      </w:r>
      <w:r>
        <w:rPr>
          <w:rFonts w:hint="eastAsia"/>
        </w:rPr>
        <w:br/>
      </w:r>
      <w:r>
        <w:rPr>
          <w:rFonts w:hint="eastAsia"/>
        </w:rPr>
        <w:t>　　第三节 中国金属硅行业需求概况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三、2025-2031年中国金属硅行业市场需求预测</w:t>
      </w:r>
      <w:r>
        <w:rPr>
          <w:rFonts w:hint="eastAsia"/>
        </w:rPr>
        <w:br/>
      </w:r>
      <w:r>
        <w:rPr>
          <w:rFonts w:hint="eastAsia"/>
        </w:rPr>
        <w:t>　　第四节 金属硅产业供需平衡状况分析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一、金属硅行业进口情况分析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一、金属硅行业进口预测</w:t>
      </w:r>
      <w:r>
        <w:rPr>
          <w:rFonts w:hint="eastAsia"/>
        </w:rPr>
        <w:br/>
      </w:r>
      <w:r>
        <w:rPr>
          <w:rFonts w:hint="eastAsia"/>
        </w:rPr>
        <w:t>　　　　二、金属硅行业出口预测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中国金属硅企业竞争策略分析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2024-2025年中国金属硅行业竞争策略分析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一、金属硅中小企业竞争形势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2024-2025年中国金属硅市场竞争策略分析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2025-2031年中国金属硅投资机遇分析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中国金属硅行业外资进入状况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中国金属硅行业合作与并购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中国金属硅行业投资体制分析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我国金属硅行业商业模式探讨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我国金属硅行业投资策略分析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金属硅行业历程</w:t>
      </w:r>
      <w:r>
        <w:rPr>
          <w:rFonts w:hint="eastAsia"/>
        </w:rPr>
        <w:br/>
      </w:r>
      <w:r>
        <w:rPr>
          <w:rFonts w:hint="eastAsia"/>
        </w:rPr>
        <w:t>　　图表 金属硅行业生命周期</w:t>
      </w:r>
      <w:r>
        <w:rPr>
          <w:rFonts w:hint="eastAsia"/>
        </w:rPr>
        <w:br/>
      </w:r>
      <w:r>
        <w:rPr>
          <w:rFonts w:hint="eastAsia"/>
        </w:rPr>
        <w:t>　　图表 金属硅行业产业链分析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49739e97e4c1c" w:history="1">
        <w:r>
          <w:rPr>
            <w:rStyle w:val="Hyperlink"/>
          </w:rPr>
          <w:t>中国金属硅行业调研及投资前景分析报告（2025-2031年）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49739e97e4c1c" w:history="1">
        <w:r>
          <w:rPr>
            <w:rStyle w:val="Hyperlink"/>
          </w:rPr>
          <w:t>https://www.20087.com/1/26/JinShuGuiHangYeShiChangFenXiBaoGao.html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热点：工业硅企业名单大全、金属硅价格趋稳运行、有机硅价格走势、金属硅粉、含硅99.9的硅石价格、金属硅多少钱一吨、工业硅价格行情走势图最新、金属硅是什么东西、有机硅的作用和用途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4eb71b484ec6" w:history="1">
      <w:r>
        <w:rPr>
          <w:rStyle w:val="Hyperlink"/>
        </w:rPr>
        <w:t>中国金属硅行业调研及投资前景分析报告（2025-2031年）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nShuGuiHangYeShiChangFenXiBaoGao.html" TargetMode="External" Id="Rc7749739e97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nShuGuiHangYeShiChangFenXiBaoGao.html" TargetMode="External" Id="R4da74eb71b48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2024-11-28T01:01:00Z</dcterms:created>
  <dcterms:modified xsi:type="dcterms:W3CDTF">2024-11-28T02:01:00Z</dcterms:modified>
  <dc:subject>中国金属硅行业调研及投资前景分析报告（2025-2031年）</dc:subject>
  <dc:title>中国金属硅行业调研及投资前景分析报告（2025-2031年）</dc:title>
  <cp:keywords>中国金属硅行业调研及投资前景分析报告（2025-2031年）</cp:keywords>
  <dc:description>中国金属硅行业调研及投资前景分析报告（2025-2031年）</dc:description>
</cp:coreProperties>
</file>