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73fd273c2945a2" w:history="1">
              <w:r>
                <w:rPr>
                  <w:rStyle w:val="Hyperlink"/>
                </w:rPr>
                <w:t>2026-2032年中国燃烧控制器市场现状调研分析与发展前景报告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73fd273c2945a2" w:history="1">
              <w:r>
                <w:rPr>
                  <w:rStyle w:val="Hyperlink"/>
                </w:rPr>
                <w:t>2026-2032年中国燃烧控制器市场现状调研分析与发展前景报告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73fd273c2945a2" w:history="1">
                <w:r>
                  <w:rPr>
                    <w:rStyle w:val="Hyperlink"/>
                  </w:rPr>
                  <w:t>https://www.20087.com/2/26/RanShaoKongZhiQiQianJing.html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473fd273c2945a2" w:history="1">
        <w:r>
          <w:rPr>
            <w:rStyle w:val="Hyperlink"/>
          </w:rPr>
          <w:t>2026-2032年中国燃烧控制器市场现状调研分析与发展前景报告</w:t>
        </w:r>
      </w:hyperlink>
      <w:r>
        <w:rPr>
          <w:rFonts w:hint="eastAsia"/>
        </w:rPr>
        <w:t>》，2025年燃烧控制器行业市场规模达 亿元，预计2032年市场规模将达 亿元，期间年均复合增长率（CAGR）达 %。报告系统分析了燃烧控制器行业的市场规模、供需状况及竞争格局，结合燃烧控制器技术发展现状与未来方向，科学预测了行业前景与增长趋势。报告重点评估了重点燃烧控制器企业的经营表现及竞争优势，同时探讨了行业机遇与潜在风险。通过对燃烧控制器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燃烧控制器行业相关概述</w:t>
      </w:r>
      <w:r>
        <w:rPr>
          <w:rFonts w:hint="eastAsia"/>
        </w:rPr>
        <w:br/>
      </w:r>
      <w:r>
        <w:rPr>
          <w:rFonts w:hint="eastAsia"/>
        </w:rPr>
        <w:t>　　　　一、燃烧控制器行业定义及特点</w:t>
      </w:r>
      <w:r>
        <w:rPr>
          <w:rFonts w:hint="eastAsia"/>
        </w:rPr>
        <w:br/>
      </w:r>
      <w:r>
        <w:rPr>
          <w:rFonts w:hint="eastAsia"/>
        </w:rPr>
        <w:t>　　　　　　1、燃烧控制器行业定义</w:t>
      </w:r>
      <w:r>
        <w:rPr>
          <w:rFonts w:hint="eastAsia"/>
        </w:rPr>
        <w:br/>
      </w:r>
      <w:r>
        <w:rPr>
          <w:rFonts w:hint="eastAsia"/>
        </w:rPr>
        <w:t>　　　　　　2、燃烧控制器行业特点</w:t>
      </w:r>
      <w:r>
        <w:rPr>
          <w:rFonts w:hint="eastAsia"/>
        </w:rPr>
        <w:br/>
      </w:r>
      <w:r>
        <w:rPr>
          <w:rFonts w:hint="eastAsia"/>
        </w:rPr>
        <w:t>　　　　二、燃烧控制器行业经营模式分析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1、燃烧控制器生产模式</w:t>
      </w:r>
      <w:r>
        <w:rPr>
          <w:rFonts w:hint="eastAsia"/>
        </w:rPr>
        <w:br/>
      </w:r>
      <w:r>
        <w:rPr>
          <w:rFonts w:hint="eastAsia"/>
        </w:rPr>
        <w:t>　　　　　　2、燃烧控制器采购模式</w:t>
      </w:r>
      <w:r>
        <w:rPr>
          <w:rFonts w:hint="eastAsia"/>
        </w:rPr>
        <w:br/>
      </w:r>
      <w:r>
        <w:rPr>
          <w:rFonts w:hint="eastAsia"/>
        </w:rPr>
        <w:t>　　　　　　3、燃烧控制器销售模式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2026年中国燃烧控制器行业发展环境分析</w:t>
      </w:r>
      <w:r>
        <w:rPr>
          <w:rFonts w:hint="eastAsia"/>
        </w:rPr>
        <w:br/>
      </w:r>
      <w:r>
        <w:rPr>
          <w:rFonts w:hint="eastAsia"/>
        </w:rPr>
        <w:t>　　第一节 燃烧控制器经济环境分析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燃烧控制器政策环境分析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2025-2026年燃烧控制器行业技术发展现状及趋势分析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燃烧控制器行业技术发展现状分析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国内外燃烧控制器行业技术差异与原因</w:t>
      </w:r>
      <w:r>
        <w:rPr>
          <w:rFonts w:hint="eastAsia"/>
        </w:rPr>
        <w:br/>
      </w:r>
      <w:r>
        <w:rPr>
          <w:rFonts w:hint="eastAsia"/>
        </w:rPr>
        <w:t>　　第三节 燃烧控制器行业技术发展方向、趋势预测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提升燃烧控制器行业技术能力策略建议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2026年世界燃烧控制器行业市场运行形势分析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2026年全球燃烧控制器行业发展概况</w:t>
      </w:r>
      <w:r>
        <w:rPr>
          <w:rFonts w:hint="eastAsia"/>
        </w:rPr>
        <w:br/>
      </w:r>
      <w:r>
        <w:rPr>
          <w:rFonts w:hint="eastAsia"/>
        </w:rPr>
        <w:t>　　第二节 世界燃烧控制器行业发展走势</w:t>
      </w:r>
      <w:r>
        <w:rPr>
          <w:rFonts w:hint="eastAsia"/>
        </w:rPr>
        <w:br/>
      </w:r>
      <w:r>
        <w:rPr>
          <w:rFonts w:hint="eastAsia"/>
        </w:rPr>
        <w:t>　　　　一、全球燃烧控制器行业市场分布情况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二、全球燃烧控制器行业发展趋势分析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全球燃烧控制器行业重点国家和区域分析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中国燃烧控制器行业市场供需状况分析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中国燃烧控制器行业市场规模情况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中国燃烧控制器行业盈利情况分析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中国燃烧控制器行业市场需求状况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一、2020-2025年燃烧控制器行业市场需求情况</w:t>
      </w:r>
      <w:r>
        <w:rPr>
          <w:rFonts w:hint="eastAsia"/>
        </w:rPr>
        <w:br/>
      </w:r>
      <w:r>
        <w:rPr>
          <w:rFonts w:hint="eastAsia"/>
        </w:rPr>
        <w:t>　　　　二、燃烧控制器行业市场需求特点分析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三、2026-2032年燃烧控制器行业市场需求预测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中国燃烧控制器行业产量情况分析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一、2020-2025年燃烧控制器行业产量统计分析</w:t>
      </w:r>
      <w:r>
        <w:rPr>
          <w:rFonts w:hint="eastAsia"/>
        </w:rPr>
        <w:br/>
      </w:r>
      <w:r>
        <w:rPr>
          <w:rFonts w:hint="eastAsia"/>
        </w:rPr>
        <w:t>　　　　二、燃烧控制器行业区域产量分析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三、2026-2032年燃烧控制器行业产量预测分析</w:t>
      </w:r>
      <w:r>
        <w:rPr>
          <w:rFonts w:hint="eastAsia"/>
        </w:rPr>
        <w:br/>
      </w:r>
      <w:r>
        <w:rPr>
          <w:rFonts w:hint="eastAsia"/>
        </w:rPr>
        <w:t>　　第五节 燃烧控制器行业市场供需平衡状况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中国燃烧控制器行业进出口情况分析预测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2020-2025年中国燃烧控制器行业进出口情况分析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一、2020-2025年中国燃烧控制器行业进口分析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二、2020-2025年中国燃烧控制器行业出口分析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2026-2032年中国燃烧控制器行业进出口情况预测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一、2026-2032年中国燃烧控制器行业进口预测分析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二、2026-2032年中国燃烧控制器行业出口预测分析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影响燃烧控制器行业进出口变化的主要原因分析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2020-2025年中国燃烧控制器行业重点地区调研分析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一、中国燃烧控制器行业重点区域市场结构调研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二、**地区燃烧控制器市场调研分析</w:t>
      </w:r>
      <w:r>
        <w:rPr>
          <w:rFonts w:hint="eastAsia"/>
        </w:rPr>
        <w:br/>
      </w:r>
      <w:r>
        <w:rPr>
          <w:rFonts w:hint="eastAsia"/>
        </w:rPr>
        <w:t>　　　　三、**地区燃烧控制器市场调研分析</w:t>
      </w:r>
      <w:r>
        <w:rPr>
          <w:rFonts w:hint="eastAsia"/>
        </w:rPr>
        <w:br/>
      </w:r>
      <w:r>
        <w:rPr>
          <w:rFonts w:hint="eastAsia"/>
        </w:rPr>
        <w:t>　　　　四、**地区燃烧控制器市场调研分析</w:t>
      </w:r>
      <w:r>
        <w:rPr>
          <w:rFonts w:hint="eastAsia"/>
        </w:rPr>
        <w:br/>
      </w:r>
      <w:r>
        <w:rPr>
          <w:rFonts w:hint="eastAsia"/>
        </w:rPr>
        <w:t>　　　　五、**地区燃烧控制器市场调研分析</w:t>
      </w:r>
      <w:r>
        <w:rPr>
          <w:rFonts w:hint="eastAsia"/>
        </w:rPr>
        <w:br/>
      </w:r>
      <w:r>
        <w:rPr>
          <w:rFonts w:hint="eastAsia"/>
        </w:rPr>
        <w:t>　　　　六、**地区燃烧控制器市场调研分析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燃烧控制器行业细分产品市场调研分析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中国燃烧控制器行业市场行情分析预测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燃烧控制器价格影响因素分析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2020-2025年中国燃烧控制器市场价格趋向分析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2026-2032年中国燃烧控制器市场价格趋向预测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燃烧控制器行业上、下游市场分析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燃烧控制器行业上游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燃烧控制器行业下游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燃烧控制器行业竞争格局分析</w:t>
      </w:r>
      <w:r>
        <w:rPr>
          <w:rFonts w:hint="eastAsia"/>
        </w:rPr>
        <w:br/>
      </w:r>
      <w:r>
        <w:rPr>
          <w:rFonts w:hint="eastAsia"/>
        </w:rPr>
        <w:t>　　第一节 燃烧控制器行业集中度分析</w:t>
      </w:r>
      <w:r>
        <w:rPr>
          <w:rFonts w:hint="eastAsia"/>
        </w:rPr>
        <w:br/>
      </w:r>
      <w:r>
        <w:rPr>
          <w:rFonts w:hint="eastAsia"/>
        </w:rPr>
        <w:t>　　　　一、燃烧控制器市场集中度分析</w:t>
      </w:r>
      <w:r>
        <w:rPr>
          <w:rFonts w:hint="eastAsia"/>
        </w:rPr>
        <w:br/>
      </w:r>
      <w:r>
        <w:rPr>
          <w:rFonts w:hint="eastAsia"/>
        </w:rPr>
        <w:t>　　　　二、燃烧控制器企业集中度分析</w:t>
      </w:r>
      <w:r>
        <w:rPr>
          <w:rFonts w:hint="eastAsia"/>
        </w:rPr>
        <w:br/>
      </w:r>
      <w:r>
        <w:rPr>
          <w:rFonts w:hint="eastAsia"/>
        </w:rPr>
        <w:t>　　　　三、燃烧控制器区域集中度分析</w:t>
      </w:r>
      <w:r>
        <w:rPr>
          <w:rFonts w:hint="eastAsia"/>
        </w:rPr>
        <w:br/>
      </w:r>
      <w:r>
        <w:rPr>
          <w:rFonts w:hint="eastAsia"/>
        </w:rPr>
        <w:t>　　第二节 燃烧控制器行业竞争格局分析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一、2026年燃烧控制器行业竞争分析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二、2026年中外燃烧控制器产品竞争分析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三、2020-2025年中国燃烧控制器市场竞争分析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四、2026-2032年国内主要燃烧控制器企业动向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燃烧控制器行业重点企业发展调研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燃烧控制器重点企业（一）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燃烧控制器重点企业（二）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燃烧控制器重点企业（三）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燃烧控制器重点企业（四）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燃烧控制器重点企业（五）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燃烧控制器重点企业（六）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燃烧控制器企业发展策略分析</w:t>
      </w:r>
      <w:r>
        <w:rPr>
          <w:rFonts w:hint="eastAsia"/>
        </w:rPr>
        <w:br/>
      </w:r>
      <w:r>
        <w:rPr>
          <w:rFonts w:hint="eastAsia"/>
        </w:rPr>
        <w:t>　　第一节 燃烧控制器市场策略分析</w:t>
      </w:r>
      <w:r>
        <w:rPr>
          <w:rFonts w:hint="eastAsia"/>
        </w:rPr>
        <w:br/>
      </w:r>
      <w:r>
        <w:rPr>
          <w:rFonts w:hint="eastAsia"/>
        </w:rPr>
        <w:t>　　　　一、燃烧控制器价格策略分析</w:t>
      </w:r>
      <w:r>
        <w:rPr>
          <w:rFonts w:hint="eastAsia"/>
        </w:rPr>
        <w:br/>
      </w:r>
      <w:r>
        <w:rPr>
          <w:rFonts w:hint="eastAsia"/>
        </w:rPr>
        <w:t>　　　　二、燃烧控制器渠道策略分析</w:t>
      </w:r>
      <w:r>
        <w:rPr>
          <w:rFonts w:hint="eastAsia"/>
        </w:rPr>
        <w:br/>
      </w:r>
      <w:r>
        <w:rPr>
          <w:rFonts w:hint="eastAsia"/>
        </w:rPr>
        <w:t>　　第二节 燃烧控制器销售策略分析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提高燃烧控制器企业竞争力的策略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一、提高中国燃烧控制器企业核心竞争力的对策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二、燃烧控制器企业提升竞争力的主要方向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三、影响燃烧控制器企业核心竞争力的因素及提升途径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四、提高燃烧控制器企业竞争力的策略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对我国燃烧控制器品牌的战略思考</w:t>
      </w:r>
      <w:r>
        <w:rPr>
          <w:rFonts w:hint="eastAsia"/>
        </w:rPr>
        <w:br/>
      </w:r>
      <w:r>
        <w:rPr>
          <w:rFonts w:hint="eastAsia"/>
        </w:rPr>
        <w:t>　　　　一、燃烧控制器实施品牌战略的意义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二、燃烧控制器企业品牌的现状分析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三、我国燃烧控制器企业的品牌战略</w:t>
      </w:r>
      <w:r>
        <w:rPr>
          <w:rFonts w:hint="eastAsia"/>
        </w:rPr>
        <w:br/>
      </w:r>
      <w:r>
        <w:rPr>
          <w:rFonts w:hint="eastAsia"/>
        </w:rPr>
        <w:t>　　　　四、燃烧控制器品牌战略管理的策略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中国燃烧控制器行业营销策略分析</w:t>
      </w:r>
      <w:r>
        <w:rPr>
          <w:rFonts w:hint="eastAsia"/>
        </w:rPr>
        <w:br/>
      </w:r>
      <w:r>
        <w:rPr>
          <w:rFonts w:hint="eastAsia"/>
        </w:rPr>
        <w:t>　　第一节 燃烧控制器市场推广策略研究分析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一、做好燃烧控制器产品导入</w:t>
      </w:r>
      <w:r>
        <w:rPr>
          <w:rFonts w:hint="eastAsia"/>
        </w:rPr>
        <w:br/>
      </w:r>
      <w:r>
        <w:rPr>
          <w:rFonts w:hint="eastAsia"/>
        </w:rPr>
        <w:t>　　　　二、做好燃烧控制器产品组合和产品线决策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三、燃烧控制器行业城市市场推广策略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燃烧控制器行业渠道营销研究分析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一、燃烧控制器行业营销环境分析</w:t>
      </w:r>
      <w:r>
        <w:rPr>
          <w:rFonts w:hint="eastAsia"/>
        </w:rPr>
        <w:br/>
      </w:r>
      <w:r>
        <w:rPr>
          <w:rFonts w:hint="eastAsia"/>
        </w:rPr>
        <w:t>　　　　二、燃烧控制器行业现存的营销渠道分析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三、燃烧控制器行业终端市场营销管理策略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燃烧控制器行业营销战略研究分析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一、中国燃烧控制器行业有效整合营销策略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二、建立燃烧控制器行业厂商的双嬴模式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2026-2032年中国燃烧控制器行业前景与风险预测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2026年燃烧控制器市场前景分析</w:t>
      </w:r>
      <w:r>
        <w:rPr>
          <w:rFonts w:hint="eastAsia"/>
        </w:rPr>
        <w:br/>
      </w:r>
      <w:r>
        <w:rPr>
          <w:rFonts w:hint="eastAsia"/>
        </w:rPr>
        <w:t>　　第二节 2026年燃烧控制器发展趋势预测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2026-2032年中国燃烧控制器行业投资特性分析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一、2026-2032年中国燃烧控制器行业进入壁垒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二、2026-2032年中国燃烧控制器行业盈利模式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三、2026-2032年中国燃烧控制器行业盈利因素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2026-2032年中国燃烧控制器行业投资机会分析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一、2026-2032年中国燃烧控制器细分市场投资机会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二、2026-2032年中国燃烧控制器行业区域市场投资潜力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2026-2032年中国燃烧控制器行业投资风险分析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一、2026-2032年中国燃烧控制器行业市场竞争风险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二、2026-2032年中国燃烧控制器行业技术风险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三、2026-2032年中国燃烧控制器行业政策风险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四、2026-2032年中国燃烧控制器行业进入退出风险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2026-2032年中国燃烧控制器行业盈利模式与投资策略分析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国外燃烧控制器行业投资现状及经营模式分析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一、境外燃烧控制器行业成长情况调查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中国燃烧控制器行业商业模式探讨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中国燃烧控制器行业投资国际化发展战略分析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中国燃烧控制器行业投资策略分析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中国燃烧控制器行业资本运作战略选择方案研究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　中国燃烧控制器行业多元化经营战略的可行性分析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2020-2025年中国燃烧控制器市场规模及增长情况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2020-2025年中国燃烧控制器行业产能及增长趋势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2026-2032年中国燃烧控制器行业产能预测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2020-2025年中国燃烧控制器行业产量及增长趋势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2026-2032年中国燃烧控制器行业产量预测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2020-2025年中国燃烧控制器行业市场需求及增长情况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2026-2032年中国燃烧控制器行业市场需求预测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2020-2025年中国燃烧控制器行业利润及增长情况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**地区燃烧控制器市场规模及增长情况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**地区燃烧控制器行业市场需求情况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**地区燃烧控制器市场规模及增长情况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**地区燃烧控制器行业市场需求情况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2020-2025年中国燃烧控制器行业进口量及增速统计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2020-2025年中国燃烧控制器行业出口量及增速统计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燃烧控制器重点企业经营情况分析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2026年燃烧控制器行业壁垒</w:t>
      </w:r>
      <w:r>
        <w:rPr>
          <w:rFonts w:hint="eastAsia"/>
        </w:rPr>
        <w:br/>
      </w:r>
      <w:r>
        <w:rPr>
          <w:rFonts w:hint="eastAsia"/>
        </w:rPr>
        <w:t>　　图表 2026年燃烧控制器市场前景分析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2026-2032年中国燃烧控制器市场需求预测</w:t>
      </w:r>
      <w:r>
        <w:rPr>
          <w:rFonts w:hint="eastAsia"/>
        </w:rPr>
        <w:br/>
      </w:r>
      <w:r>
        <w:rPr>
          <w:rFonts w:hint="eastAsia"/>
        </w:rPr>
        <w:t>　　图表 2026年燃烧控制器发展趋势预测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73fd273c2945a2" w:history="1">
        <w:r>
          <w:rPr>
            <w:rStyle w:val="Hyperlink"/>
          </w:rPr>
          <w:t>2026-2032年中国燃烧控制器市场现状调研分析与发展前景报告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73fd273c2945a2" w:history="1">
        <w:r>
          <w:rPr>
            <w:rStyle w:val="Hyperlink"/>
          </w:rPr>
          <w:t>https://www.20087.com/2/26/RanShaoKongZhiQiQianJing.html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外线燃气灶有火苗怎么回事、燃烧控制器工作原理、36管控制器配多大电机、燃烧控制器故障、燃烧控制器中文说明书、燃烧控制器的作用、控制器坏了可以维修吗、燃烧控制器HkD500-12、起动机坏了是换还是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f247c18e514c9a" w:history="1">
      <w:r>
        <w:rPr>
          <w:rStyle w:val="Hyperlink"/>
        </w:rPr>
        <w:t>2026-2032年中国燃烧控制器市场现状调研分析与发展前景报告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RanShaoKongZhiQiQianJing.html" TargetMode="External" Id="Rd473fd273c2945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RanShaoKongZhiQiQianJing.html" TargetMode="External" Id="R7ef247c18e514c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2026-11-01T03:59:21Z</dcterms:created>
  <dcterms:modified xsi:type="dcterms:W3CDTF">2026-11-01T04:59:21Z</dcterms:modified>
  <dc:subject>2026-2032年中国燃烧控制器市场现状调研分析与发展前景报告</dc:subject>
  <dc:title>2026-2032年中国燃烧控制器市场现状调研分析与发展前景报告</dc:title>
  <cp:keywords>2026-2032年中国燃烧控制器市场现状调研分析与发展前景报告</cp:keywords>
  <dc:description>2026-2032年中国燃烧控制器市场现状调研分析与发展前景报告</dc:description>
</cp:coreProperties>
</file>