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27ef96014bd3" w:history="1">
              <w:r>
                <w:rPr>
                  <w:rStyle w:val="Hyperlink"/>
                </w:rPr>
                <w:t>2024-2030年山西省砂石开采行业研究及前景分析报告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27ef96014bd3" w:history="1">
              <w:r>
                <w:rPr>
                  <w:rStyle w:val="Hyperlink"/>
                </w:rPr>
                <w:t>2024-2030年山西省砂石开采行业研究及前景分析报告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827ef96014bd3" w:history="1">
                <w:r>
                  <w:rPr>
                    <w:rStyle w:val="Hyperlink"/>
                  </w:rPr>
                  <w:t>https://www.20087.com/2/06/ShanXiShengShaShiKaiCaiHangYeXianZhuangJiQianJing.html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砂石开采业近年来经历了一系列变革，主要受到国家环保政策收紧和市场需求波动的影响。随着基础设施建设的持续需求，砂石作为重要的建筑材料之一，其开采活动仍保持着一定的活跃度。山西省政府出台了一系列政策来规范砂石资源的开采，包括严格审批程序、加强环境监管等措施，以确保砂石资源的合理利用和生态环境的保护。此外，为了解决非法开采和资源浪费问题，山西省采取了整合资源、规模化经营的方式，推动砂石行业的转型升级。</w:t>
      </w:r>
      <w:r>
        <w:rPr>
          <w:rFonts w:hint="eastAsia"/>
        </w:rPr>
        <w:br/>
      </w:r>
      <w:r>
        <w:rPr>
          <w:rFonts w:hint="eastAsia"/>
        </w:rPr>
        <w:t>　　未来，山西省砂石开采业将朝着更加环保和可持续的方向发展。一方面，政府将进一步加大对砂石开采的监管力度，推广绿色开采技术，如采用低噪音、低粉尘的开采设备，以及实施采后土地复垦等措施，减少对环境的影响。另一方面，随着技术的进步，砂石资源的综合利用将得到加强，比如利用废弃砂石生产新型建材等，提高资源利用率。此外，砂石行业的整合与规范化管理将进一步深化，促进企业间的合作与资源共享，形成更为稳定的市场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27ef96014bd3" w:history="1">
        <w:r>
          <w:rPr>
            <w:rStyle w:val="Hyperlink"/>
          </w:rPr>
          <w:t>2024-2030年山西省砂石开采行业研究及前景分析报告</w:t>
        </w:r>
      </w:hyperlink>
      <w:r>
        <w:rPr>
          <w:rFonts w:hint="eastAsia"/>
        </w:rPr>
        <w:t>》深入剖析了当前山西省砂石开采行业的现状与市场需求，详细探讨了山西省砂石开采市场规模及其价格动态。山西省砂石开采报告从产业链角度出发，分析了上下游的影响因素，并进一步细分市场，对山西省砂石开采各细分领域的具体情况进行探讨。山西省砂石开采报告还根据现有数据，对山西省砂石开采市场前景及发展趋势进行了科学预测，揭示了行业内重点企业的竞争格局，评估了品牌影响力和市场集中度，同时指出了山西省砂石开采行业面临的风险与机遇。山西省砂石开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砂石开采行业发展概述</w:t>
      </w:r>
      <w:r>
        <w:rPr>
          <w:rFonts w:hint="eastAsia"/>
        </w:rPr>
        <w:br/>
      </w:r>
      <w:r>
        <w:rPr>
          <w:rFonts w:hint="eastAsia"/>
        </w:rPr>
        <w:t>　　第一节 砂石开采相关概述</w:t>
      </w:r>
      <w:r>
        <w:rPr>
          <w:rFonts w:hint="eastAsia"/>
        </w:rPr>
        <w:br/>
      </w:r>
      <w:r>
        <w:rPr>
          <w:rFonts w:hint="eastAsia"/>
        </w:rPr>
        <w:t>　　　　一、砂石开采行业定义</w:t>
      </w:r>
      <w:r>
        <w:rPr>
          <w:rFonts w:hint="eastAsia"/>
        </w:rPr>
        <w:br/>
      </w:r>
      <w:r>
        <w:rPr>
          <w:rFonts w:hint="eastAsia"/>
        </w:rPr>
        <w:t>　　　　二、砂石开采产品分类</w:t>
      </w:r>
      <w:r>
        <w:rPr>
          <w:rFonts w:hint="eastAsia"/>
        </w:rPr>
        <w:br/>
      </w:r>
      <w:r>
        <w:rPr>
          <w:rFonts w:hint="eastAsia"/>
        </w:rPr>
        <w:t>　　　　三、砂石开采产品来源</w:t>
      </w:r>
      <w:r>
        <w:rPr>
          <w:rFonts w:hint="eastAsia"/>
        </w:rPr>
        <w:br/>
      </w:r>
      <w:r>
        <w:rPr>
          <w:rFonts w:hint="eastAsia"/>
        </w:rPr>
        <w:t>　　　　四、砂石开采产品用途</w:t>
      </w:r>
      <w:r>
        <w:rPr>
          <w:rFonts w:hint="eastAsia"/>
        </w:rPr>
        <w:br/>
      </w:r>
      <w:r>
        <w:rPr>
          <w:rFonts w:hint="eastAsia"/>
        </w:rPr>
        <w:t>　　第二节 砂石开采业发展状况</w:t>
      </w:r>
      <w:r>
        <w:rPr>
          <w:rFonts w:hint="eastAsia"/>
        </w:rPr>
        <w:br/>
      </w:r>
      <w:r>
        <w:rPr>
          <w:rFonts w:hint="eastAsia"/>
        </w:rPr>
        <w:t>　　　　一、砂石开采业发展历程</w:t>
      </w:r>
      <w:r>
        <w:rPr>
          <w:rFonts w:hint="eastAsia"/>
        </w:rPr>
        <w:br/>
      </w:r>
      <w:r>
        <w:rPr>
          <w:rFonts w:hint="eastAsia"/>
        </w:rPr>
        <w:t>　　　　二、砂石开采业主要矛盾</w:t>
      </w:r>
      <w:r>
        <w:rPr>
          <w:rFonts w:hint="eastAsia"/>
        </w:rPr>
        <w:br/>
      </w:r>
      <w:r>
        <w:rPr>
          <w:rFonts w:hint="eastAsia"/>
        </w:rPr>
        <w:t>　　　　三、砂石开采业整顿工作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2019-2024年中国砂石开采所属行业经济运行分析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2019-2024年中国砂石开采所属行业规模分析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一、中国砂石开采行业企业规模分析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二、中国砂石开采行业资产增长分析</w:t>
      </w:r>
      <w:r>
        <w:rPr>
          <w:rFonts w:hint="eastAsia"/>
        </w:rPr>
        <w:br/>
      </w:r>
      <w:r>
        <w:rPr>
          <w:rFonts w:hint="eastAsia"/>
        </w:rPr>
        <w:t>　　　　三、中国砂石开采行业销售收入分析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四、中国砂石开采行业利润总额分析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2019-2024年中国砂石开采所属行业经营效益分析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一、中国砂石开采所属行业偿债能力分析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二、中国砂石开采所属行业盈利能力分析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三、中国砂石开采所属行业的毛利率分析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四、中国砂石开采所属行业运营能力分析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一、中国砂石开采所属行业销售成本分析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二、中国砂石开采所属行业销售费用分析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三、中国砂石开采所属行业管理费用分析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四、中国砂石开采所属行业财务费用分析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2024年山西省砂石开采行业环境分析</w:t>
      </w:r>
      <w:r>
        <w:rPr>
          <w:rFonts w:hint="eastAsia"/>
        </w:rPr>
        <w:br/>
      </w:r>
      <w:r>
        <w:rPr>
          <w:rFonts w:hint="eastAsia"/>
        </w:rPr>
        <w:t>　　第一节 2024年山西省宏观经济环境分析</w:t>
      </w:r>
      <w:r>
        <w:rPr>
          <w:rFonts w:hint="eastAsia"/>
        </w:rPr>
        <w:br/>
      </w:r>
      <w:r>
        <w:rPr>
          <w:rFonts w:hint="eastAsia"/>
        </w:rPr>
        <w:t>　　　　一、山西省GDP增长情况分析</w:t>
      </w:r>
      <w:r>
        <w:rPr>
          <w:rFonts w:hint="eastAsia"/>
        </w:rPr>
        <w:br/>
      </w:r>
      <w:r>
        <w:rPr>
          <w:rFonts w:hint="eastAsia"/>
        </w:rPr>
        <w:t>　　　　二、山西省产业结构情况分析</w:t>
      </w:r>
      <w:r>
        <w:rPr>
          <w:rFonts w:hint="eastAsia"/>
        </w:rPr>
        <w:br/>
      </w:r>
      <w:r>
        <w:rPr>
          <w:rFonts w:hint="eastAsia"/>
        </w:rPr>
        <w:t>　　　　三、山西省固定资产投资分析</w:t>
      </w:r>
      <w:r>
        <w:rPr>
          <w:rFonts w:hint="eastAsia"/>
        </w:rPr>
        <w:br/>
      </w:r>
      <w:r>
        <w:rPr>
          <w:rFonts w:hint="eastAsia"/>
        </w:rPr>
        <w:t>　　　　四、山西省工业发展现状分析</w:t>
      </w:r>
      <w:r>
        <w:rPr>
          <w:rFonts w:hint="eastAsia"/>
        </w:rPr>
        <w:br/>
      </w:r>
      <w:r>
        <w:rPr>
          <w:rFonts w:hint="eastAsia"/>
        </w:rPr>
        <w:t>　　　　五、山西社会消费品零售总额</w:t>
      </w:r>
      <w:r>
        <w:rPr>
          <w:rFonts w:hint="eastAsia"/>
        </w:rPr>
        <w:br/>
      </w:r>
      <w:r>
        <w:rPr>
          <w:rFonts w:hint="eastAsia"/>
        </w:rPr>
        <w:t>　　　　六、山西居民收入与支出情况</w:t>
      </w:r>
      <w:r>
        <w:rPr>
          <w:rFonts w:hint="eastAsia"/>
        </w:rPr>
        <w:br/>
      </w:r>
      <w:r>
        <w:rPr>
          <w:rFonts w:hint="eastAsia"/>
        </w:rPr>
        <w:t>　　第二节 山西省砂石开采行业政策环境</w:t>
      </w:r>
      <w:r>
        <w:rPr>
          <w:rFonts w:hint="eastAsia"/>
        </w:rPr>
        <w:br/>
      </w:r>
      <w:r>
        <w:rPr>
          <w:rFonts w:hint="eastAsia"/>
        </w:rPr>
        <w:t>　　　　一、砂石开采业监管体制分析</w:t>
      </w:r>
      <w:r>
        <w:rPr>
          <w:rFonts w:hint="eastAsia"/>
        </w:rPr>
        <w:br/>
      </w:r>
      <w:r>
        <w:rPr>
          <w:rFonts w:hint="eastAsia"/>
        </w:rPr>
        <w:t>　　　　二、砂石开采业相关政策分析</w:t>
      </w:r>
      <w:r>
        <w:rPr>
          <w:rFonts w:hint="eastAsia"/>
        </w:rPr>
        <w:br/>
      </w:r>
      <w:r>
        <w:rPr>
          <w:rFonts w:hint="eastAsia"/>
        </w:rPr>
        <w:t>　　　　三、山西省砂石开采行业政策</w:t>
      </w:r>
      <w:r>
        <w:rPr>
          <w:rFonts w:hint="eastAsia"/>
        </w:rPr>
        <w:br/>
      </w:r>
      <w:r>
        <w:rPr>
          <w:rFonts w:hint="eastAsia"/>
        </w:rPr>
        <w:t>　　第三节 2024年山西省建材行业发展环境</w:t>
      </w:r>
      <w:r>
        <w:rPr>
          <w:rFonts w:hint="eastAsia"/>
        </w:rPr>
        <w:br/>
      </w:r>
      <w:r>
        <w:rPr>
          <w:rFonts w:hint="eastAsia"/>
        </w:rPr>
        <w:t>　　　　一、山西省建材行业发展现状</w:t>
      </w:r>
      <w:r>
        <w:rPr>
          <w:rFonts w:hint="eastAsia"/>
        </w:rPr>
        <w:br/>
      </w:r>
      <w:r>
        <w:rPr>
          <w:rFonts w:hint="eastAsia"/>
        </w:rPr>
        <w:t>　　　　二、山西省水泥行业现状分析</w:t>
      </w:r>
      <w:r>
        <w:rPr>
          <w:rFonts w:hint="eastAsia"/>
        </w:rPr>
        <w:br/>
      </w:r>
      <w:r>
        <w:rPr>
          <w:rFonts w:hint="eastAsia"/>
        </w:rPr>
        <w:t>　　　　三、山西省混凝土行业现状分析</w:t>
      </w:r>
      <w:r>
        <w:rPr>
          <w:rFonts w:hint="eastAsia"/>
        </w:rPr>
        <w:br/>
      </w:r>
      <w:r>
        <w:rPr>
          <w:rFonts w:hint="eastAsia"/>
        </w:rPr>
        <w:t>　　　　四、山西省建材行业发展前景分析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2024年山西省砂石开采行业发展现状</w:t>
      </w:r>
      <w:r>
        <w:rPr>
          <w:rFonts w:hint="eastAsia"/>
        </w:rPr>
        <w:br/>
      </w:r>
      <w:r>
        <w:rPr>
          <w:rFonts w:hint="eastAsia"/>
        </w:rPr>
        <w:t>　　第一节 中国砂石开采行业现状及需求分析</w:t>
      </w:r>
      <w:r>
        <w:rPr>
          <w:rFonts w:hint="eastAsia"/>
        </w:rPr>
        <w:br/>
      </w:r>
      <w:r>
        <w:rPr>
          <w:rFonts w:hint="eastAsia"/>
        </w:rPr>
        <w:t>　　　　一、中国砂石开采行业发展现状</w:t>
      </w:r>
      <w:r>
        <w:rPr>
          <w:rFonts w:hint="eastAsia"/>
        </w:rPr>
        <w:br/>
      </w:r>
      <w:r>
        <w:rPr>
          <w:rFonts w:hint="eastAsia"/>
        </w:rPr>
        <w:t>　　　　二、中国砂石市场供给规模分析</w:t>
      </w:r>
      <w:r>
        <w:rPr>
          <w:rFonts w:hint="eastAsia"/>
        </w:rPr>
        <w:br/>
      </w:r>
      <w:r>
        <w:rPr>
          <w:rFonts w:hint="eastAsia"/>
        </w:rPr>
        <w:t>　　　　三、中国砂石开采技术现状分析</w:t>
      </w:r>
      <w:r>
        <w:rPr>
          <w:rFonts w:hint="eastAsia"/>
        </w:rPr>
        <w:br/>
      </w:r>
      <w:r>
        <w:rPr>
          <w:rFonts w:hint="eastAsia"/>
        </w:rPr>
        <w:t>　　　　四、中国砂石开采业集中度分析</w:t>
      </w:r>
      <w:r>
        <w:rPr>
          <w:rFonts w:hint="eastAsia"/>
        </w:rPr>
        <w:br/>
      </w:r>
      <w:r>
        <w:rPr>
          <w:rFonts w:hint="eastAsia"/>
        </w:rPr>
        <w:t>　　　　五、中国砂石开采需求规模分析</w:t>
      </w:r>
      <w:r>
        <w:rPr>
          <w:rFonts w:hint="eastAsia"/>
        </w:rPr>
        <w:br/>
      </w:r>
      <w:r>
        <w:rPr>
          <w:rFonts w:hint="eastAsia"/>
        </w:rPr>
        <w:t>　　　　六、中国砂石开采需求区域分析</w:t>
      </w:r>
      <w:r>
        <w:rPr>
          <w:rFonts w:hint="eastAsia"/>
        </w:rPr>
        <w:br/>
      </w:r>
      <w:r>
        <w:rPr>
          <w:rFonts w:hint="eastAsia"/>
        </w:rPr>
        <w:t>　　第二节 山西省砂石开采行业概述</w:t>
      </w:r>
      <w:r>
        <w:rPr>
          <w:rFonts w:hint="eastAsia"/>
        </w:rPr>
        <w:br/>
      </w:r>
      <w:r>
        <w:rPr>
          <w:rFonts w:hint="eastAsia"/>
        </w:rPr>
        <w:t>　　　　一、山西省砂石开采行业发展情况</w:t>
      </w:r>
      <w:r>
        <w:rPr>
          <w:rFonts w:hint="eastAsia"/>
        </w:rPr>
        <w:br/>
      </w:r>
      <w:r>
        <w:rPr>
          <w:rFonts w:hint="eastAsia"/>
        </w:rPr>
        <w:t>　　　　二、山西省砂石开采行业最新动态</w:t>
      </w:r>
      <w:r>
        <w:rPr>
          <w:rFonts w:hint="eastAsia"/>
        </w:rPr>
        <w:br/>
      </w:r>
      <w:r>
        <w:rPr>
          <w:rFonts w:hint="eastAsia"/>
        </w:rPr>
        <w:t>　　第三节 山西省砂石开采现状及需求规模分析</w:t>
      </w:r>
      <w:r>
        <w:rPr>
          <w:rFonts w:hint="eastAsia"/>
        </w:rPr>
        <w:br/>
      </w:r>
      <w:r>
        <w:rPr>
          <w:rFonts w:hint="eastAsia"/>
        </w:rPr>
        <w:t>　　　　一、山西省砂石开采资源现状分析</w:t>
      </w:r>
      <w:r>
        <w:rPr>
          <w:rFonts w:hint="eastAsia"/>
        </w:rPr>
        <w:br/>
      </w:r>
      <w:r>
        <w:rPr>
          <w:rFonts w:hint="eastAsia"/>
        </w:rPr>
        <w:t>　　　　二、山西省砂石开采企业分布情况</w:t>
      </w:r>
      <w:r>
        <w:rPr>
          <w:rFonts w:hint="eastAsia"/>
        </w:rPr>
        <w:br/>
      </w:r>
      <w:r>
        <w:rPr>
          <w:rFonts w:hint="eastAsia"/>
        </w:rPr>
        <w:t>　　　　三、山西省砂石开采需求区域分析</w:t>
      </w:r>
      <w:r>
        <w:rPr>
          <w:rFonts w:hint="eastAsia"/>
        </w:rPr>
        <w:br/>
      </w:r>
      <w:r>
        <w:rPr>
          <w:rFonts w:hint="eastAsia"/>
        </w:rPr>
        <w:t>　　　　四、山西省砂石开采需求规模分析</w:t>
      </w:r>
      <w:r>
        <w:rPr>
          <w:rFonts w:hint="eastAsia"/>
        </w:rPr>
        <w:br/>
      </w:r>
      <w:r>
        <w:rPr>
          <w:rFonts w:hint="eastAsia"/>
        </w:rPr>
        <w:t>　　　　五、山西省砂石骨料市场价格分析</w:t>
      </w:r>
      <w:r>
        <w:rPr>
          <w:rFonts w:hint="eastAsia"/>
        </w:rPr>
        <w:br/>
      </w:r>
      <w:r>
        <w:rPr>
          <w:rFonts w:hint="eastAsia"/>
        </w:rPr>
        <w:t>　　第四节 山西省砂石开采行业在全国中地位分析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2019-2024年山西省砂石开采所属行业经济运行分析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2019-2024年山西省砂石开采所属行业规模分析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一、山西省砂石开采行业企业规模分析</w:t>
      </w:r>
      <w:r>
        <w:rPr>
          <w:rFonts w:hint="eastAsia"/>
        </w:rPr>
        <w:br/>
      </w:r>
      <w:r>
        <w:rPr>
          <w:rFonts w:hint="eastAsia"/>
        </w:rPr>
        <w:t>　　　　二、山西省砂石开采行业资产增长分析</w:t>
      </w:r>
      <w:r>
        <w:rPr>
          <w:rFonts w:hint="eastAsia"/>
        </w:rPr>
        <w:br/>
      </w:r>
      <w:r>
        <w:rPr>
          <w:rFonts w:hint="eastAsia"/>
        </w:rPr>
        <w:t>　　　　三、山西省砂石开采行业销售收入分析</w:t>
      </w:r>
      <w:r>
        <w:rPr>
          <w:rFonts w:hint="eastAsia"/>
        </w:rPr>
        <w:br/>
      </w:r>
      <w:r>
        <w:rPr>
          <w:rFonts w:hint="eastAsia"/>
        </w:rPr>
        <w:t>　　　　四、山西省砂石开采行业利润总额分析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2019-2024年山西省土砂石开采所属行业经营效益分析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一、山西省砂石开采所属行业偿债能力分析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二、山西省砂石开采所属行业盈利能力分析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三、山西省砂石开采所属行业的毛利率分析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四、山西省砂石开采所属行业运营能力分析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2019-2024年山西省土砂石开采所属行业成本费用分析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一、山西省砂石开采所属行业销售成本分析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二、山西省砂石开采所属行业销售费用分析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三、山西省砂石开采所属行业管理费用分析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四、山西省砂石开采所属行业财务费用分析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山西省砂石开采下游重点需求领域分析</w:t>
      </w:r>
      <w:r>
        <w:rPr>
          <w:rFonts w:hint="eastAsia"/>
        </w:rPr>
        <w:br/>
      </w:r>
      <w:r>
        <w:rPr>
          <w:rFonts w:hint="eastAsia"/>
        </w:rPr>
        <w:t>　　第一节 山西省房屋建筑领域分析</w:t>
      </w:r>
      <w:r>
        <w:rPr>
          <w:rFonts w:hint="eastAsia"/>
        </w:rPr>
        <w:br/>
      </w:r>
      <w:r>
        <w:rPr>
          <w:rFonts w:hint="eastAsia"/>
        </w:rPr>
        <w:t>　　　　一、山西省房地产投资金额</w:t>
      </w:r>
      <w:r>
        <w:rPr>
          <w:rFonts w:hint="eastAsia"/>
        </w:rPr>
        <w:br/>
      </w:r>
      <w:r>
        <w:rPr>
          <w:rFonts w:hint="eastAsia"/>
        </w:rPr>
        <w:t>　　　　二、山西省房屋施竣工面积</w:t>
      </w:r>
      <w:r>
        <w:rPr>
          <w:rFonts w:hint="eastAsia"/>
        </w:rPr>
        <w:br/>
      </w:r>
      <w:r>
        <w:rPr>
          <w:rFonts w:hint="eastAsia"/>
        </w:rPr>
        <w:t>　　　　三、山西省房屋新开工面积</w:t>
      </w:r>
      <w:r>
        <w:rPr>
          <w:rFonts w:hint="eastAsia"/>
        </w:rPr>
        <w:br/>
      </w:r>
      <w:r>
        <w:rPr>
          <w:rFonts w:hint="eastAsia"/>
        </w:rPr>
        <w:t>　　　　四、山西省各类房屋竣工面积</w:t>
      </w:r>
      <w:r>
        <w:rPr>
          <w:rFonts w:hint="eastAsia"/>
        </w:rPr>
        <w:br/>
      </w:r>
      <w:r>
        <w:rPr>
          <w:rFonts w:hint="eastAsia"/>
        </w:rPr>
        <w:t>　　　　　　（一）住宅房屋竣工面积</w:t>
      </w:r>
      <w:r>
        <w:rPr>
          <w:rFonts w:hint="eastAsia"/>
        </w:rPr>
        <w:br/>
      </w:r>
      <w:r>
        <w:rPr>
          <w:rFonts w:hint="eastAsia"/>
        </w:rPr>
        <w:t>　　　　　　（二）办公房屋竣工面积</w:t>
      </w:r>
      <w:r>
        <w:rPr>
          <w:rFonts w:hint="eastAsia"/>
        </w:rPr>
        <w:br/>
      </w:r>
      <w:r>
        <w:rPr>
          <w:rFonts w:hint="eastAsia"/>
        </w:rPr>
        <w:t>　　　　　　（三）商业房屋竣工面积</w:t>
      </w:r>
      <w:r>
        <w:rPr>
          <w:rFonts w:hint="eastAsia"/>
        </w:rPr>
        <w:br/>
      </w:r>
      <w:r>
        <w:rPr>
          <w:rFonts w:hint="eastAsia"/>
        </w:rPr>
        <w:t>　　　　　　（四）其他房屋竣工面积</w:t>
      </w:r>
      <w:r>
        <w:rPr>
          <w:rFonts w:hint="eastAsia"/>
        </w:rPr>
        <w:br/>
      </w:r>
      <w:r>
        <w:rPr>
          <w:rFonts w:hint="eastAsia"/>
        </w:rPr>
        <w:t>　　第二节 山西省交通建设领域分析</w:t>
      </w:r>
      <w:r>
        <w:rPr>
          <w:rFonts w:hint="eastAsia"/>
        </w:rPr>
        <w:br/>
      </w:r>
      <w:r>
        <w:rPr>
          <w:rFonts w:hint="eastAsia"/>
        </w:rPr>
        <w:t>　　　　一、山西省公路建设分析</w:t>
      </w:r>
      <w:r>
        <w:rPr>
          <w:rFonts w:hint="eastAsia"/>
        </w:rPr>
        <w:br/>
      </w:r>
      <w:r>
        <w:rPr>
          <w:rFonts w:hint="eastAsia"/>
        </w:rPr>
        <w:t>　　　　　　（一）山西省公路运营里程</w:t>
      </w:r>
      <w:r>
        <w:rPr>
          <w:rFonts w:hint="eastAsia"/>
        </w:rPr>
        <w:br/>
      </w:r>
      <w:r>
        <w:rPr>
          <w:rFonts w:hint="eastAsia"/>
        </w:rPr>
        <w:t>　　　　　　（二）山西省高速公路建设</w:t>
      </w:r>
      <w:r>
        <w:rPr>
          <w:rFonts w:hint="eastAsia"/>
        </w:rPr>
        <w:br/>
      </w:r>
      <w:r>
        <w:rPr>
          <w:rFonts w:hint="eastAsia"/>
        </w:rPr>
        <w:t>　　　　　　（三）山西省公路建设投资</w:t>
      </w:r>
      <w:r>
        <w:rPr>
          <w:rFonts w:hint="eastAsia"/>
        </w:rPr>
        <w:br/>
      </w:r>
      <w:r>
        <w:rPr>
          <w:rFonts w:hint="eastAsia"/>
        </w:rPr>
        <w:t>　　　　　　（四）山西省公路建设规划</w:t>
      </w:r>
      <w:r>
        <w:rPr>
          <w:rFonts w:hint="eastAsia"/>
        </w:rPr>
        <w:br/>
      </w:r>
      <w:r>
        <w:rPr>
          <w:rFonts w:hint="eastAsia"/>
        </w:rPr>
        <w:t>　　　　二、山西省铁路建设分析</w:t>
      </w:r>
      <w:r>
        <w:rPr>
          <w:rFonts w:hint="eastAsia"/>
        </w:rPr>
        <w:br/>
      </w:r>
      <w:r>
        <w:rPr>
          <w:rFonts w:hint="eastAsia"/>
        </w:rPr>
        <w:t>　　　　　　（一）山西省铁路营业里程</w:t>
      </w:r>
      <w:r>
        <w:rPr>
          <w:rFonts w:hint="eastAsia"/>
        </w:rPr>
        <w:br/>
      </w:r>
      <w:r>
        <w:rPr>
          <w:rFonts w:hint="eastAsia"/>
        </w:rPr>
        <w:t>　　　　　　（二）山西省铁路建设项目</w:t>
      </w:r>
      <w:r>
        <w:rPr>
          <w:rFonts w:hint="eastAsia"/>
        </w:rPr>
        <w:br/>
      </w:r>
      <w:r>
        <w:rPr>
          <w:rFonts w:hint="eastAsia"/>
        </w:rPr>
        <w:t>　　　　　　（三）山西省铁路建设规划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山西省砂石开采企业排名及竞争策略分析</w:t>
      </w:r>
      <w:r>
        <w:rPr>
          <w:rFonts w:hint="eastAsia"/>
        </w:rPr>
        <w:br/>
      </w:r>
      <w:r>
        <w:rPr>
          <w:rFonts w:hint="eastAsia"/>
        </w:rPr>
        <w:t>　　第一节 山西省砂石开采行业企业排名分析</w:t>
      </w:r>
      <w:r>
        <w:rPr>
          <w:rFonts w:hint="eastAsia"/>
        </w:rPr>
        <w:br/>
      </w:r>
      <w:r>
        <w:rPr>
          <w:rFonts w:hint="eastAsia"/>
        </w:rPr>
        <w:t>　　第二节 山西省砂石开采企业竞争力分析</w:t>
      </w:r>
      <w:r>
        <w:rPr>
          <w:rFonts w:hint="eastAsia"/>
        </w:rPr>
        <w:br/>
      </w:r>
      <w:r>
        <w:rPr>
          <w:rFonts w:hint="eastAsia"/>
        </w:rPr>
        <w:t>　　　　一、山西省砂石开采企业技术竞争分析</w:t>
      </w:r>
      <w:r>
        <w:rPr>
          <w:rFonts w:hint="eastAsia"/>
        </w:rPr>
        <w:br/>
      </w:r>
      <w:r>
        <w:rPr>
          <w:rFonts w:hint="eastAsia"/>
        </w:rPr>
        <w:t>　　　　二、山西省砂石开采企业成本竞争分析</w:t>
      </w:r>
      <w:r>
        <w:rPr>
          <w:rFonts w:hint="eastAsia"/>
        </w:rPr>
        <w:br/>
      </w:r>
      <w:r>
        <w:rPr>
          <w:rFonts w:hint="eastAsia"/>
        </w:rPr>
        <w:t>　　　　三、山西省砂石开采企业价格竞争分析</w:t>
      </w:r>
      <w:r>
        <w:rPr>
          <w:rFonts w:hint="eastAsia"/>
        </w:rPr>
        <w:br/>
      </w:r>
      <w:r>
        <w:rPr>
          <w:rFonts w:hint="eastAsia"/>
        </w:rPr>
        <w:t>　　第三节 山西省砂石开采企业竞争策略分析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山西省砂石开采企业经营情况分析</w:t>
      </w:r>
      <w:r>
        <w:rPr>
          <w:rFonts w:hint="eastAsia"/>
        </w:rPr>
        <w:br/>
      </w:r>
      <w:r>
        <w:rPr>
          <w:rFonts w:hint="eastAsia"/>
        </w:rPr>
        <w:t>　　第一节 山西恒源高岭土有限公司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山西玉竹新材料科技股份有限公司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平陆县葛浩建材有限公司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汾阳市远峰高钙石灰工业有限公司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山西光腾石业有限责任公司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2024-2030年山西省砂石开采行业前景分析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2024-2030年中国砂石开采行业前景分析</w:t>
      </w:r>
      <w:r>
        <w:rPr>
          <w:rFonts w:hint="eastAsia"/>
        </w:rPr>
        <w:br/>
      </w:r>
      <w:r>
        <w:rPr>
          <w:rFonts w:hint="eastAsia"/>
        </w:rPr>
        <w:t>　　　　一、砂石开采行业发展趋势分析</w:t>
      </w:r>
      <w:r>
        <w:rPr>
          <w:rFonts w:hint="eastAsia"/>
        </w:rPr>
        <w:br/>
      </w:r>
      <w:r>
        <w:rPr>
          <w:rFonts w:hint="eastAsia"/>
        </w:rPr>
        <w:t>　　　　二、砂石开采行业发展方向分析</w:t>
      </w:r>
      <w:r>
        <w:rPr>
          <w:rFonts w:hint="eastAsia"/>
        </w:rPr>
        <w:br/>
      </w:r>
      <w:r>
        <w:rPr>
          <w:rFonts w:hint="eastAsia"/>
        </w:rPr>
        <w:t>　　　　三、砂石开采行业市场前景分析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2024-2030年山西省砂石开采行业前景分析</w:t>
      </w:r>
      <w:r>
        <w:rPr>
          <w:rFonts w:hint="eastAsia"/>
        </w:rPr>
        <w:br/>
      </w:r>
      <w:r>
        <w:rPr>
          <w:rFonts w:hint="eastAsia"/>
        </w:rPr>
        <w:t>　　　　一、山西省砂石开采行业前景分析</w:t>
      </w:r>
      <w:r>
        <w:rPr>
          <w:rFonts w:hint="eastAsia"/>
        </w:rPr>
        <w:br/>
      </w:r>
      <w:r>
        <w:rPr>
          <w:rFonts w:hint="eastAsia"/>
        </w:rPr>
        <w:t>　　　　二、山西省砂石开采销售收入预测</w:t>
      </w:r>
      <w:r>
        <w:rPr>
          <w:rFonts w:hint="eastAsia"/>
        </w:rPr>
        <w:br/>
      </w:r>
      <w:r>
        <w:rPr>
          <w:rFonts w:hint="eastAsia"/>
        </w:rPr>
        <w:t>　　　　三、山西省砂石开采需求前景分析</w:t>
      </w:r>
      <w:r>
        <w:rPr>
          <w:rFonts w:hint="eastAsia"/>
        </w:rPr>
        <w:br/>
      </w:r>
      <w:r>
        <w:rPr>
          <w:rFonts w:hint="eastAsia"/>
        </w:rPr>
        <w:t>　　第三节 2024-2030年山西省砂石开采行业投资风险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(中智⋅林)2024-2030年山西省砂石开采行业投资策略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山西省砂石开采行业现状</w:t>
      </w:r>
      <w:r>
        <w:rPr>
          <w:rFonts w:hint="eastAsia"/>
        </w:rPr>
        <w:br/>
      </w:r>
      <w:r>
        <w:rPr>
          <w:rFonts w:hint="eastAsia"/>
        </w:rPr>
        <w:t>　　图表 山西省砂石开采行业产业链调研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2019-2024年山西省砂石开采行业市场规模情况</w:t>
      </w:r>
      <w:r>
        <w:rPr>
          <w:rFonts w:hint="eastAsia"/>
        </w:rPr>
        <w:br/>
      </w:r>
      <w:r>
        <w:rPr>
          <w:rFonts w:hint="eastAsia"/>
        </w:rPr>
        <w:t>　　图表 山西省砂石开采行业动态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2019-2024年山西省砂石开采行业盈利统计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2019-2024年山西省砂石开采行业利润总额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2019-2024年山西省砂石开采行业经营效益分析</w:t>
      </w:r>
      <w:r>
        <w:rPr>
          <w:rFonts w:hint="eastAsia"/>
        </w:rPr>
        <w:br/>
      </w:r>
      <w:r>
        <w:rPr>
          <w:rFonts w:hint="eastAsia"/>
        </w:rPr>
        <w:t>　　图表 山西省砂石开采行业竞争对手分析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**地区山西省砂石开采市场规模</w:t>
      </w:r>
      <w:r>
        <w:rPr>
          <w:rFonts w:hint="eastAsia"/>
        </w:rPr>
        <w:br/>
      </w:r>
      <w:r>
        <w:rPr>
          <w:rFonts w:hint="eastAsia"/>
        </w:rPr>
        <w:t>　　图表 **地区山西省砂石开采行业市场需求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**地区山西省砂石开采市场调研</w:t>
      </w:r>
      <w:r>
        <w:rPr>
          <w:rFonts w:hint="eastAsia"/>
        </w:rPr>
        <w:br/>
      </w:r>
      <w:r>
        <w:rPr>
          <w:rFonts w:hint="eastAsia"/>
        </w:rPr>
        <w:t>　　图表 **地区山西省砂石开采行业市场需求分析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**地区山西省砂石开采市场规模</w:t>
      </w:r>
      <w:r>
        <w:rPr>
          <w:rFonts w:hint="eastAsia"/>
        </w:rPr>
        <w:br/>
      </w:r>
      <w:r>
        <w:rPr>
          <w:rFonts w:hint="eastAsia"/>
        </w:rPr>
        <w:t>　　图表 **地区山西省砂石开采行业市场需求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**地区山西省砂石开采市场调研</w:t>
      </w:r>
      <w:r>
        <w:rPr>
          <w:rFonts w:hint="eastAsia"/>
        </w:rPr>
        <w:br/>
      </w:r>
      <w:r>
        <w:rPr>
          <w:rFonts w:hint="eastAsia"/>
        </w:rPr>
        <w:t>　　图表 **地区山西省砂石开采行业市场需求分析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山西省砂石开采重点企业（二）成长能力情况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2024-2030年山西省砂石开采行业信息化</w:t>
      </w:r>
      <w:r>
        <w:rPr>
          <w:rFonts w:hint="eastAsia"/>
        </w:rPr>
        <w:br/>
      </w:r>
      <w:r>
        <w:rPr>
          <w:rFonts w:hint="eastAsia"/>
        </w:rPr>
        <w:t>　　图表 2024-2030年山西省砂石开采行业市场容量预测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2024-2030年山西省砂石开采行业市场规模预测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2024-2030年山西省砂石开采行业风险分析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2024-2030年山西省砂石开采市场前景分析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2024-2030年山西省砂石开采行业发展趋势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27ef96014bd3" w:history="1">
        <w:r>
          <w:rPr>
            <w:rStyle w:val="Hyperlink"/>
          </w:rPr>
          <w:t>2024-2030年山西省砂石开采行业研究及前景分析报告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827ef96014bd3" w:history="1">
        <w:r>
          <w:rPr>
            <w:rStyle w:val="Hyperlink"/>
          </w:rPr>
          <w:t>https://www.20087.com/2/06/ShanXiShengShaShiKaiCaiHangYeXianZhuangJiQianJing.html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9152c65d4ec3" w:history="1">
      <w:r>
        <w:rPr>
          <w:rStyle w:val="Hyperlink"/>
        </w:rPr>
        <w:t>2024-2030年山西省砂石开采行业研究及前景分析报告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anXiShengShaShiKaiCaiHangYeXianZhuangJiQianJing.html" TargetMode="External" Id="Ra6d827ef960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anXiShengShaShiKaiCaiHangYeXianZhuangJiQianJing.html" TargetMode="External" Id="R8e539152c65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2023-11-15T06:20:00Z</dcterms:created>
  <dcterms:modified xsi:type="dcterms:W3CDTF">2023-11-15T07:20:00Z</dcterms:modified>
  <dc:subject>2024-2030年山西省砂石开采行业研究及前景分析报告</dc:subject>
  <dc:title>2024-2030年山西省砂石开采行业研究及前景分析报告</dc:title>
  <cp:keywords>2024-2030年山西省砂石开采行业研究及前景分析报告</cp:keywords>
  <dc:description>2024-2030年山西省砂石开采行业研究及前景分析报告</dc:description>
</cp:coreProperties>
</file>