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faeb050be46ec" w:history="1">
              <w:r>
                <w:rPr>
                  <w:rStyle w:val="Hyperlink"/>
                </w:rPr>
                <w:t>2025-2031年中国放射性金属矿发展现状分析与市场前景预测报告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faeb050be46ec" w:history="1">
              <w:r>
                <w:rPr>
                  <w:rStyle w:val="Hyperlink"/>
                </w:rPr>
                <w:t>2025-2031年中国放射性金属矿发展现状分析与市场前景预测报告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faeb050be46ec" w:history="1">
                <w:r>
                  <w:rPr>
                    <w:rStyle w:val="Hyperlink"/>
                  </w:rPr>
                  <w:t>https://www.20087.com/2/66/FangSheXingJinShuKuangHangYeXianZhuangJiQianJing.html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阶段，放射性金属矿资源主要集中在铀、钍等元素，广泛用于核能发电、军工、医疗等领域。全球范围内，铀矿开采与加工主要集中于少数国家，如哈萨克斯坦、加拿大和澳大利亚，中国则主要依赖进口保障核电站原料供应。国内铀资源储量有限，勘探开发难度较大，且受到环境保护与安全监管的严格限制。此外，放射性矿物的选冶过程复杂，技术门槛高，涉及辐射防护与废弃物处理等问题，行业发展面临一定社会与环境压力。</w:t>
      </w:r>
      <w:r>
        <w:rPr>
          <w:rFonts w:hint="eastAsia"/>
        </w:rPr>
        <w:br/>
      </w:r>
      <w:r>
        <w:rPr>
          <w:rFonts w:hint="eastAsia"/>
        </w:rPr>
        <w:t>　　未来，随着全球清洁能源转型的推进，核能在低碳能源体系中的地位将日益凸显，进而带动放射性金属矿的需求上升。技术创新将成为行业发展关键驱动力，包括低品位矿石的高效提取、尾矿无害化处理以及非常规铀资源（如海水提铀）的开发。与此同时，各国对核安全与资源可控性的重视程度不断提高，预计将推动更多国家加强对本国铀资源的战略储备与自主开发。在中国，随着第四代核电技术的示范与推广，对高品质铀燃料的需求将增加，倒逼上游矿业加快产业升级与绿色开采技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faeb050be46ec" w:history="1">
        <w:r>
          <w:rPr>
            <w:rStyle w:val="Hyperlink"/>
          </w:rPr>
          <w:t>2025-2031年中国放射性金属矿发展现状分析与市场前景预测报告</w:t>
        </w:r>
      </w:hyperlink>
      <w:r>
        <w:rPr>
          <w:rFonts w:hint="eastAsia"/>
        </w:rPr>
        <w:t>》以专业视角，系统分析了放射性金属矿行业的市场规模、价格动态及产业链结构，梳理了不同放射性金属矿细分领域的发展现状。报告从放射性金属矿技术路径、供需关系等维度，客观呈现了放射性金属矿领域的技术成熟度与创新方向，并对中期市场前景作出合理预测，同时评估了放射性金属矿重点企业的市场表现、品牌竞争力和行业集中度。报告还结合政策环境与消费升级趋势，识别了放射性金属矿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放射性金属矿行业概述</w:t>
      </w:r>
      <w:r>
        <w:rPr>
          <w:rFonts w:hint="eastAsia"/>
        </w:rPr>
        <w:br/>
      </w:r>
      <w:r>
        <w:rPr>
          <w:rFonts w:hint="eastAsia"/>
        </w:rPr>
        <w:t>　　第一节 放射性金属矿定义与分类</w:t>
      </w:r>
      <w:r>
        <w:rPr>
          <w:rFonts w:hint="eastAsia"/>
        </w:rPr>
        <w:br/>
      </w:r>
      <w:r>
        <w:rPr>
          <w:rFonts w:hint="eastAsia"/>
        </w:rPr>
        <w:t>　　第二节 放射性金属矿应用领域</w:t>
      </w:r>
      <w:r>
        <w:rPr>
          <w:rFonts w:hint="eastAsia"/>
        </w:rPr>
        <w:br/>
      </w:r>
      <w:r>
        <w:rPr>
          <w:rFonts w:hint="eastAsia"/>
        </w:rPr>
        <w:t>　　第三节 放射性金属矿行业经济指标分析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放射性金属矿产业链及经营模式分析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三、放射性金属矿销售模式及销售渠道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全球放射性金属矿市场发展综述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2019-2024年全球放射性金属矿市场规模与趋势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主要国家与地区放射性金属矿市场分析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2025-2031年全球放射性金属矿行业发展趋势与前景预测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中国放射性金属矿行业市场分析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2024-2025年放射性金属矿产能与投资动态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一、国内放射性金属矿产能及利用情况</w:t>
      </w:r>
      <w:r>
        <w:rPr>
          <w:rFonts w:hint="eastAsia"/>
        </w:rPr>
        <w:br/>
      </w:r>
      <w:r>
        <w:rPr>
          <w:rFonts w:hint="eastAsia"/>
        </w:rPr>
        <w:t>　　　　二、放射性金属矿产能扩张与投资动态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2025-2031年放射性金属矿行业产量统计与趋势预测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一、2019-2024年放射性金属矿行业产量数据统计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1、2019-2024年放射性金属矿产量及增长趋势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2、2019-2024年放射性金属矿细分产品产量及份额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二、影响放射性金属矿产量的关键因素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三、2025-2031年放射性金属矿产量预测</w:t>
      </w:r>
      <w:r>
        <w:rPr>
          <w:rFonts w:hint="eastAsia"/>
        </w:rPr>
        <w:br/>
      </w:r>
      <w:r>
        <w:rPr>
          <w:rFonts w:hint="eastAsia"/>
        </w:rPr>
        <w:t>　　第三节 2025-2031年放射性金属矿市场需求与销售分析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一、2024-2025年放射性金属矿行业需求现状</w:t>
      </w:r>
      <w:r>
        <w:rPr>
          <w:rFonts w:hint="eastAsia"/>
        </w:rPr>
        <w:br/>
      </w:r>
      <w:r>
        <w:rPr>
          <w:rFonts w:hint="eastAsia"/>
        </w:rPr>
        <w:t>　　　　二、放射性金属矿客户群体与需求特点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三、2019-2024年放射性金属矿行业销售规模分析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四、2025-2031年放射性金属矿市场增长潜力与规模预测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中国放射性金属矿细分市场与下游应用领域分析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放射性金属矿细分市场分析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一、2024-2025年放射性金属矿主要细分产品市场现状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放射性金属矿下游应用与客户群体分析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一、2024-2025年放射性金属矿各应用领域市场现状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2024-2025年放射性金属矿行业技术发展现状及趋势分析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放射性金属矿行业技术发展现状分析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国内外放射性金属矿行业技术差异与原因</w:t>
      </w:r>
      <w:r>
        <w:rPr>
          <w:rFonts w:hint="eastAsia"/>
        </w:rPr>
        <w:br/>
      </w:r>
      <w:r>
        <w:rPr>
          <w:rFonts w:hint="eastAsia"/>
        </w:rPr>
        <w:t>　　第三节 放射性金属矿行业技术发展方向、趋势预测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提升放射性金属矿行业技术能力策略建议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放射性金属矿价格机制与竞争策略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一、2019-2024年放射性金属矿市场价格走势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放射性金属矿定价策略与方法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2025-2031年放射性金属矿价格竞争态势与趋势预测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中国放射性金属矿行业重点区域市场研究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2024-2025年重点区域放射性金属矿市场发展概况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二、2019-2024年放射性金属矿市场需求规模情况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三、2025-2031年放射性金属矿行业发展潜力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二、2019-2024年放射性金属矿市场需求规模情况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三、2025-2031年放射性金属矿行业发展潜力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二、2019-2024年放射性金属矿市场需求规模情况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三、2025-2031年放射性金属矿行业发展潜力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二、2019-2024年放射性金属矿市场需求规模情况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三、2025-2031年放射性金属矿行业发展潜力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二、2019-2024年放射性金属矿市场需求规模情况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三、2025-2031年放射性金属矿行业发展潜力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2019-2024年中国放射性金属矿行业进出口情况分析</w:t>
      </w:r>
      <w:r>
        <w:rPr>
          <w:rFonts w:hint="eastAsia"/>
        </w:rPr>
        <w:br/>
      </w:r>
      <w:r>
        <w:rPr>
          <w:rFonts w:hint="eastAsia"/>
        </w:rPr>
        <w:t>　　第一节 放射性金属矿行业进口情况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一、2019-2024年放射性金属矿进口规模及增长情况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二、放射性金属矿主要进口来源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放射性金属矿行业出口情况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一、2019-2024年放射性金属矿出口规模及增长情况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二、放射性金属矿主要出口目的地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2019-2024年中国放射性金属矿行业总体发展与财务状况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2019-2024年中国放射性金属矿行业规模情况</w:t>
      </w:r>
      <w:r>
        <w:rPr>
          <w:rFonts w:hint="eastAsia"/>
        </w:rPr>
        <w:br/>
      </w:r>
      <w:r>
        <w:rPr>
          <w:rFonts w:hint="eastAsia"/>
        </w:rPr>
        <w:t>　　　　一、放射性金属矿行业企业数量规模</w:t>
      </w:r>
      <w:r>
        <w:rPr>
          <w:rFonts w:hint="eastAsia"/>
        </w:rPr>
        <w:br/>
      </w:r>
      <w:r>
        <w:rPr>
          <w:rFonts w:hint="eastAsia"/>
        </w:rPr>
        <w:t>　　　　二、放射性金属矿行业从业人员规模</w:t>
      </w:r>
      <w:r>
        <w:rPr>
          <w:rFonts w:hint="eastAsia"/>
        </w:rPr>
        <w:br/>
      </w:r>
      <w:r>
        <w:rPr>
          <w:rFonts w:hint="eastAsia"/>
        </w:rPr>
        <w:t>　　　　三、放射性金属矿行业市场敏感性分析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2019-2024年中国放射性金属矿行业财务能力分析</w:t>
      </w:r>
      <w:r>
        <w:rPr>
          <w:rFonts w:hint="eastAsia"/>
        </w:rPr>
        <w:br/>
      </w:r>
      <w:r>
        <w:rPr>
          <w:rFonts w:hint="eastAsia"/>
        </w:rPr>
        <w:t>　　　　一、放射性金属矿行业盈利能力</w:t>
      </w:r>
      <w:r>
        <w:rPr>
          <w:rFonts w:hint="eastAsia"/>
        </w:rPr>
        <w:br/>
      </w:r>
      <w:r>
        <w:rPr>
          <w:rFonts w:hint="eastAsia"/>
        </w:rPr>
        <w:t>　　　　二、放射性金属矿行业偿债能力</w:t>
      </w:r>
      <w:r>
        <w:rPr>
          <w:rFonts w:hint="eastAsia"/>
        </w:rPr>
        <w:br/>
      </w:r>
      <w:r>
        <w:rPr>
          <w:rFonts w:hint="eastAsia"/>
        </w:rPr>
        <w:t>　　　　三、放射性金属矿行业营运能力</w:t>
      </w:r>
      <w:r>
        <w:rPr>
          <w:rFonts w:hint="eastAsia"/>
        </w:rPr>
        <w:br/>
      </w:r>
      <w:r>
        <w:rPr>
          <w:rFonts w:hint="eastAsia"/>
        </w:rPr>
        <w:t>　　　　四、放射性金属矿行业发展能力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放射性金属矿行业重点企业调研分析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二、企业放射性金属矿业务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二、企业放射性金属矿业务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二、企业放射性金属矿业务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二、企业放射性金属矿业务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二、企业放射性金属矿业务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二、企业放射性金属矿业务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中国放射性金属矿行业竞争格局分析</w:t>
      </w:r>
      <w:r>
        <w:rPr>
          <w:rFonts w:hint="eastAsia"/>
        </w:rPr>
        <w:br/>
      </w:r>
      <w:r>
        <w:rPr>
          <w:rFonts w:hint="eastAsia"/>
        </w:rPr>
        <w:t>　　第一节 放射性金属矿行业竞争格局总览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2024-2025年放射性金属矿行业竞争力分析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2019-2024年放射性金属矿行业企业并购活动分析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2024-2025年放射性金属矿行业会展与招投标活动分析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一、放射性金属矿行业会展活动及其市场影响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2025年中国放射性金属矿企业发展企业发展策略与建议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放射性金属矿销售模式与渠道策略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放射性金属矿品牌与市场推广策略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放射性金属矿研发投入与技术创新能力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放射性金属矿合作联盟与资源整合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中国放射性金属矿行业风险与对策</w:t>
      </w:r>
      <w:r>
        <w:rPr>
          <w:rFonts w:hint="eastAsia"/>
        </w:rPr>
        <w:br/>
      </w:r>
      <w:r>
        <w:rPr>
          <w:rFonts w:hint="eastAsia"/>
        </w:rPr>
        <w:t>　　第一节 放射性金属矿行业SWOT分析</w:t>
      </w:r>
      <w:r>
        <w:rPr>
          <w:rFonts w:hint="eastAsia"/>
        </w:rPr>
        <w:br/>
      </w:r>
      <w:r>
        <w:rPr>
          <w:rFonts w:hint="eastAsia"/>
        </w:rPr>
        <w:t>　　　　一、放射性金属矿行业优势</w:t>
      </w:r>
      <w:r>
        <w:rPr>
          <w:rFonts w:hint="eastAsia"/>
        </w:rPr>
        <w:br/>
      </w:r>
      <w:r>
        <w:rPr>
          <w:rFonts w:hint="eastAsia"/>
        </w:rPr>
        <w:t>　　　　二、放射性金属矿行业劣势</w:t>
      </w:r>
      <w:r>
        <w:rPr>
          <w:rFonts w:hint="eastAsia"/>
        </w:rPr>
        <w:br/>
      </w:r>
      <w:r>
        <w:rPr>
          <w:rFonts w:hint="eastAsia"/>
        </w:rPr>
        <w:t>　　　　三、放射性金属矿市场机会</w:t>
      </w:r>
      <w:r>
        <w:rPr>
          <w:rFonts w:hint="eastAsia"/>
        </w:rPr>
        <w:br/>
      </w:r>
      <w:r>
        <w:rPr>
          <w:rFonts w:hint="eastAsia"/>
        </w:rPr>
        <w:t>　　　　四、放射性金属矿市场威胁</w:t>
      </w:r>
      <w:r>
        <w:rPr>
          <w:rFonts w:hint="eastAsia"/>
        </w:rPr>
        <w:br/>
      </w:r>
      <w:r>
        <w:rPr>
          <w:rFonts w:hint="eastAsia"/>
        </w:rPr>
        <w:t>　　第二节 放射性金属矿行业风险及对策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2025-2031年中国放射性金属矿行业前景与发展趋势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2024-2025年放射性金属矿行业发展环境分析</w:t>
      </w:r>
      <w:r>
        <w:rPr>
          <w:rFonts w:hint="eastAsia"/>
        </w:rPr>
        <w:br/>
      </w:r>
      <w:r>
        <w:rPr>
          <w:rFonts w:hint="eastAsia"/>
        </w:rPr>
        <w:t>　　　　一、放射性金属矿行业主管部门与监管体制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二、放射性金属矿行业主要法律法规及政策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三、放射性金属矿行业标准与质量监管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2025-2031年放射性金属矿行业发展趋势与方向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2025-2031年放射性金属矿行业发展潜力与机遇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放射性金属矿行业研究结论与建议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中⋅智林⋅－放射性金属矿行业发展建议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放射性金属矿行业历程</w:t>
      </w:r>
      <w:r>
        <w:rPr>
          <w:rFonts w:hint="eastAsia"/>
        </w:rPr>
        <w:br/>
      </w:r>
      <w:r>
        <w:rPr>
          <w:rFonts w:hint="eastAsia"/>
        </w:rPr>
        <w:t>　　图表 放射性金属矿行业生命周期</w:t>
      </w:r>
      <w:r>
        <w:rPr>
          <w:rFonts w:hint="eastAsia"/>
        </w:rPr>
        <w:br/>
      </w:r>
      <w:r>
        <w:rPr>
          <w:rFonts w:hint="eastAsia"/>
        </w:rPr>
        <w:t>　　图表 放射性金属矿行业产业链分析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2019-2024年放射性金属矿行业市场容量分析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2024年中国放射性金属矿行业需求领域分布格局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2019-2024年中国放射性金属矿出口金额分析</w:t>
      </w:r>
      <w:r>
        <w:rPr>
          <w:rFonts w:hint="eastAsia"/>
        </w:rPr>
        <w:br/>
      </w:r>
      <w:r>
        <w:rPr>
          <w:rFonts w:hint="eastAsia"/>
        </w:rPr>
        <w:t>　　图表 2024年中国放射性金属矿进口国家及地区分析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2024年中国放射性金属矿出口国家及地区分析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**地区放射性金属矿市场规模及增长情况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放射性金属矿重点企业（一）经营情况分析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放射性金属矿重点企业（二）基本信息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放射性金属矿重点企业（二）经营情况分析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放射性金属矿重点企业（三）基本信息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放射性金属矿重点企业（三）经营情况分析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放射性金属矿重点企业（三）盈利能力情况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2025-2031年中国放射性金属矿行业产能预测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2025-2031年中国放射性金属矿行业产量预测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2025-2031年中国放射性金属矿市场需求量预测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2025-2031年中国放射性金属矿行业供需平衡预测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2025-2031年中国放射性金属矿行业市场容量预测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2025-2031年中国放射性金属矿行业市场规模预测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2025-2031年中国放射性金属矿市场前景分析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2025-2031年中国放射性金属矿行业发展趋势预测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faeb050be46ec" w:history="1">
        <w:r>
          <w:rPr>
            <w:rStyle w:val="Hyperlink"/>
          </w:rPr>
          <w:t>2025-2031年中国放射性金属矿发展现状分析与市场前景预测报告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faeb050be46ec" w:history="1">
        <w:r>
          <w:rPr>
            <w:rStyle w:val="Hyperlink"/>
          </w:rPr>
          <w:t>https://www.20087.com/2/66/FangSheXingJinShuKuangHangYeXianZhuangJiQianJing.html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热点：放射性最强的几种矿石、放射性金属矿石有哪些、放射性矿石图片、放射性 金属、对人体有害的放射性矿石、放射性金属用途、钴矿石有放射性吗、放射性金属的危害、矿石有没有放射性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8ed7644f544bd" w:history="1">
      <w:r>
        <w:rPr>
          <w:rStyle w:val="Hyperlink"/>
        </w:rPr>
        <w:t>2025-2031年中国放射性金属矿发展现状分析与市场前景预测报告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angSheXingJinShuKuangHangYeXianZhuangJiQianJing.html" TargetMode="External" Id="Ra82faeb050be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angSheXingJinShuKuangHangYeXianZhuangJiQianJing.html" TargetMode="External" Id="R2338ed7644f5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2025-05-04T04:49:32Z</dcterms:created>
  <dcterms:modified xsi:type="dcterms:W3CDTF">2025-05-04T05:49:32Z</dcterms:modified>
  <dc:subject>2025-2031年中国放射性金属矿发展现状分析与市场前景预测报告</dc:subject>
  <dc:title>2025-2031年中国放射性金属矿发展现状分析与市场前景预测报告</dc:title>
  <cp:keywords>2025-2031年中国放射性金属矿发展现状分析与市场前景预测报告</cp:keywords>
  <dc:description>2025-2031年中国放射性金属矿发展现状分析与市场前景预测报告</dc:description>
</cp:coreProperties>
</file>