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a3571124d4868" w:history="1">
              <w:r>
                <w:rPr>
                  <w:rStyle w:val="Hyperlink"/>
                </w:rPr>
                <w:t>2025-2031年中国焊铁管市场研究与发展前景报告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a3571124d4868" w:history="1">
              <w:r>
                <w:rPr>
                  <w:rStyle w:val="Hyperlink"/>
                </w:rPr>
                <w:t>2025-2031年中国焊铁管市场研究与发展前景报告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a3571124d4868" w:history="1">
                <w:r>
                  <w:rPr>
                    <w:rStyle w:val="Hyperlink"/>
                  </w:rPr>
                  <w:t>https://www.20087.com/2/26/HanTieGuanShiChangQianJingFenXi.html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铁管是通过焊接工艺制造的钢管，广泛应用于建筑结构、机械制造、流体输送等领域。根据焊接方式的不同，焊铁管可以分为直缝焊管和螺旋焊管等类型。随着基础设施建设的持续推进以及工业现代化的发展，焊铁管的需求保持稳定增长。在生产技术方面，自动化生产线的应用大幅提高了生产效率与产品质量，同时也降低了人工成本。然而，行业面临原材料价格波动、环保压力增大以及低端产能过剩等问题。部分企业仍依赖传统生产工艺，产品附加值较低，在高端市场竞争力不足，特别是在高强度、耐腐蚀等特殊性能要求的领域，国产焊铁管尚难以完全满足需求。</w:t>
      </w:r>
      <w:r>
        <w:rPr>
          <w:rFonts w:hint="eastAsia"/>
        </w:rPr>
        <w:br/>
      </w:r>
      <w:r>
        <w:rPr>
          <w:rFonts w:hint="eastAsia"/>
        </w:rPr>
        <w:t>　　未来，焊铁管将朝着高性能化、绿色化方向发展。新材料的研发与应用（如不锈钢复合材料、高锰钢）将提升产品的抗压强度与耐腐蚀性，适用于更广泛的极端环境。智能制造技术的进步，包括机器人焊接、在线检测系统等，将进一步提高生产精度与效率。同时，面对日益严格的环保法规，焊铁管制造业需加大对清洁生产技术的投资，例如采用低能耗焊接工艺、废气废水处理设施升级等措施，以减少对环境的影响。此外，随着一带一路倡议推进及国际市场的拓展，国内企业在海外工程承包项目中将迎来更多机会，推动焊铁管出口规模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2a3571124d4868" w:history="1">
        <w:r>
          <w:rPr>
            <w:rStyle w:val="Hyperlink"/>
          </w:rPr>
          <w:t>2025-2031年中国焊铁管市场研究与发展前景报告</w:t>
        </w:r>
      </w:hyperlink>
      <w:r>
        <w:rPr>
          <w:rFonts w:hint="eastAsia"/>
        </w:rPr>
        <w:t>深入剖析了焊铁管行业的现状、市场规模及需求，详细分析了产业链结构，并对市场价格进行了科学解读。通过对焊铁管细分市场的调研，以及对重点企业的竞争力、市场集中度和品牌影响力进行深入研究，预测了焊铁管行业的市场前景及发展趋势。焊铁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焊铁管行业概述</w:t>
      </w:r>
      <w:r>
        <w:rPr>
          <w:rFonts w:hint="eastAsia"/>
        </w:rPr>
        <w:br/>
      </w:r>
      <w:r>
        <w:rPr>
          <w:rFonts w:hint="eastAsia"/>
        </w:rPr>
        <w:t>　　第一节 焊铁管定义与分类</w:t>
      </w:r>
      <w:r>
        <w:rPr>
          <w:rFonts w:hint="eastAsia"/>
        </w:rPr>
        <w:br/>
      </w:r>
      <w:r>
        <w:rPr>
          <w:rFonts w:hint="eastAsia"/>
        </w:rPr>
        <w:t>　　第二节 焊铁管应用领域</w:t>
      </w:r>
      <w:r>
        <w:rPr>
          <w:rFonts w:hint="eastAsia"/>
        </w:rPr>
        <w:br/>
      </w:r>
      <w:r>
        <w:rPr>
          <w:rFonts w:hint="eastAsia"/>
        </w:rPr>
        <w:t>　　第三节 焊铁管行业经济指标分析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一、国内焊铁管产能及利用情况</w:t>
      </w:r>
      <w:r>
        <w:rPr>
          <w:rFonts w:hint="eastAsia"/>
        </w:rPr>
        <w:br/>
      </w:r>
      <w:r>
        <w:rPr>
          <w:rFonts w:hint="eastAsia"/>
        </w:rPr>
        <w:t>　　　　二、焊铁管产能扩张与投资动态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三、2025-2031年焊铁管产量预测</w:t>
      </w:r>
      <w:r>
        <w:rPr>
          <w:rFonts w:hint="eastAsia"/>
        </w:rPr>
        <w:br/>
      </w:r>
      <w:r>
        <w:rPr>
          <w:rFonts w:hint="eastAsia"/>
        </w:rPr>
        <w:t>　　第三节 2025-2031年焊铁管市场需求与销售分析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一、2024-2025年焊铁管行业需求现状</w:t>
      </w:r>
      <w:r>
        <w:rPr>
          <w:rFonts w:hint="eastAsia"/>
        </w:rPr>
        <w:br/>
      </w:r>
      <w:r>
        <w:rPr>
          <w:rFonts w:hint="eastAsia"/>
        </w:rPr>
        <w:t>　　　　二、焊铁管客户群体与需求特点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焊铁管行业进口情况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2019-2024年中国焊铁管行业规模情况</w:t>
      </w:r>
      <w:r>
        <w:rPr>
          <w:rFonts w:hint="eastAsia"/>
        </w:rPr>
        <w:br/>
      </w:r>
      <w:r>
        <w:rPr>
          <w:rFonts w:hint="eastAsia"/>
        </w:rPr>
        <w:t>　　　　一、焊铁管行业企业数量规模</w:t>
      </w:r>
      <w:r>
        <w:rPr>
          <w:rFonts w:hint="eastAsia"/>
        </w:rPr>
        <w:br/>
      </w:r>
      <w:r>
        <w:rPr>
          <w:rFonts w:hint="eastAsia"/>
        </w:rPr>
        <w:t>　　　　二、焊铁管行业从业人员规模</w:t>
      </w:r>
      <w:r>
        <w:rPr>
          <w:rFonts w:hint="eastAsia"/>
        </w:rPr>
        <w:br/>
      </w:r>
      <w:r>
        <w:rPr>
          <w:rFonts w:hint="eastAsia"/>
        </w:rPr>
        <w:t>　　　　三、焊铁管行业市场敏感性分析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2019-2024年中国焊铁管行业财务能力分析</w:t>
      </w:r>
      <w:r>
        <w:rPr>
          <w:rFonts w:hint="eastAsia"/>
        </w:rPr>
        <w:br/>
      </w:r>
      <w:r>
        <w:rPr>
          <w:rFonts w:hint="eastAsia"/>
        </w:rPr>
        <w:t>　　　　一、焊铁管行业盈利能力</w:t>
      </w:r>
      <w:r>
        <w:rPr>
          <w:rFonts w:hint="eastAsia"/>
        </w:rPr>
        <w:br/>
      </w:r>
      <w:r>
        <w:rPr>
          <w:rFonts w:hint="eastAsia"/>
        </w:rPr>
        <w:t>　　　　二、焊铁管行业偿债能力</w:t>
      </w:r>
      <w:r>
        <w:rPr>
          <w:rFonts w:hint="eastAsia"/>
        </w:rPr>
        <w:br/>
      </w:r>
      <w:r>
        <w:rPr>
          <w:rFonts w:hint="eastAsia"/>
        </w:rPr>
        <w:t>　　　　三、焊铁管行业营运能力</w:t>
      </w:r>
      <w:r>
        <w:rPr>
          <w:rFonts w:hint="eastAsia"/>
        </w:rPr>
        <w:br/>
      </w:r>
      <w:r>
        <w:rPr>
          <w:rFonts w:hint="eastAsia"/>
        </w:rPr>
        <w:t>　　　　四、焊铁管行业发展能力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中国焊铁管行业竞争格局分析</w:t>
      </w:r>
      <w:r>
        <w:rPr>
          <w:rFonts w:hint="eastAsia"/>
        </w:rPr>
        <w:br/>
      </w:r>
      <w:r>
        <w:rPr>
          <w:rFonts w:hint="eastAsia"/>
        </w:rPr>
        <w:t>　　第一节 焊铁管行业竞争格局总览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中国焊铁管行业风险与对策</w:t>
      </w:r>
      <w:r>
        <w:rPr>
          <w:rFonts w:hint="eastAsia"/>
        </w:rPr>
        <w:br/>
      </w:r>
      <w:r>
        <w:rPr>
          <w:rFonts w:hint="eastAsia"/>
        </w:rPr>
        <w:t>　　第一节 焊铁管行业SWOT分析</w:t>
      </w:r>
      <w:r>
        <w:rPr>
          <w:rFonts w:hint="eastAsia"/>
        </w:rPr>
        <w:br/>
      </w:r>
      <w:r>
        <w:rPr>
          <w:rFonts w:hint="eastAsia"/>
        </w:rPr>
        <w:t>　　　　一、焊铁管行业优势</w:t>
      </w:r>
      <w:r>
        <w:rPr>
          <w:rFonts w:hint="eastAsia"/>
        </w:rPr>
        <w:br/>
      </w:r>
      <w:r>
        <w:rPr>
          <w:rFonts w:hint="eastAsia"/>
        </w:rPr>
        <w:t>　　　　二、焊铁管行业劣势</w:t>
      </w:r>
      <w:r>
        <w:rPr>
          <w:rFonts w:hint="eastAsia"/>
        </w:rPr>
        <w:br/>
      </w:r>
      <w:r>
        <w:rPr>
          <w:rFonts w:hint="eastAsia"/>
        </w:rPr>
        <w:t>　　　　三、焊铁管市场机会</w:t>
      </w:r>
      <w:r>
        <w:rPr>
          <w:rFonts w:hint="eastAsia"/>
        </w:rPr>
        <w:br/>
      </w:r>
      <w:r>
        <w:rPr>
          <w:rFonts w:hint="eastAsia"/>
        </w:rPr>
        <w:t>　　　　四、焊铁管市场威胁</w:t>
      </w:r>
      <w:r>
        <w:rPr>
          <w:rFonts w:hint="eastAsia"/>
        </w:rPr>
        <w:br/>
      </w:r>
      <w:r>
        <w:rPr>
          <w:rFonts w:hint="eastAsia"/>
        </w:rPr>
        <w:t>　　第二节 焊铁管行业风险及对策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2024-2025年焊铁管行业发展环境分析</w:t>
      </w:r>
      <w:r>
        <w:rPr>
          <w:rFonts w:hint="eastAsia"/>
        </w:rPr>
        <w:br/>
      </w:r>
      <w:r>
        <w:rPr>
          <w:rFonts w:hint="eastAsia"/>
        </w:rPr>
        <w:t>　　　　一、焊铁管行业主管部门与监管体制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中⋅智⋅林⋅：焊铁管行业发展建议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2019-2024年中国焊铁管行业利润及增长情况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2025-2031年中国焊铁管行业产品市场价格走势预测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焊铁管重点企业经营情况分析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2025-2031年中国焊铁管市场规模预测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2025-2031年中国焊铁管行业利润预测</w:t>
      </w:r>
      <w:r>
        <w:rPr>
          <w:rFonts w:hint="eastAsia"/>
        </w:rPr>
        <w:br/>
      </w:r>
      <w:r>
        <w:rPr>
          <w:rFonts w:hint="eastAsia"/>
        </w:rPr>
        <w:t>　　图表 2025年焊铁管行业壁垒</w:t>
      </w:r>
      <w:r>
        <w:rPr>
          <w:rFonts w:hint="eastAsia"/>
        </w:rPr>
        <w:br/>
      </w:r>
      <w:r>
        <w:rPr>
          <w:rFonts w:hint="eastAsia"/>
        </w:rPr>
        <w:t>　　图表 2025年焊铁管市场前景分析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2025-2031年中国焊铁管市场需求预测</w:t>
      </w:r>
      <w:r>
        <w:rPr>
          <w:rFonts w:hint="eastAsia"/>
        </w:rPr>
        <w:br/>
      </w:r>
      <w:r>
        <w:rPr>
          <w:rFonts w:hint="eastAsia"/>
        </w:rPr>
        <w:t>　　图表 2025年焊铁管发展趋势预测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a3571124d4868" w:history="1">
        <w:r>
          <w:rPr>
            <w:rStyle w:val="Hyperlink"/>
          </w:rPr>
          <w:t>2025-2031年中国焊铁管市场研究与发展前景报告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a3571124d4868" w:history="1">
        <w:r>
          <w:rPr>
            <w:rStyle w:val="Hyperlink"/>
          </w:rPr>
          <w:t>https://www.20087.com/2/26/HanTieGuanShiChangQianJingFenXi.html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热点：焊接钢管、焊铁管用什么焊条、铸铁管焊接方法、焊铁管用什么焊机、自己焊铁管人字梯、焊铁管怎么焊、铁管和铜管焊接教程、焊铁管电流调到多少、薄铁管电焊焊接方法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582284c0d4cc5" w:history="1">
      <w:r>
        <w:rPr>
          <w:rStyle w:val="Hyperlink"/>
        </w:rPr>
        <w:t>2025-2031年中国焊铁管市场研究与发展前景报告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anTieGuanShiChangQianJingFenXi.html" TargetMode="External" Id="R622a3571124d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anTieGuanShiChangQianJingFenXi.html" TargetMode="External" Id="Rcde582284c0d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2025-05-09T04:36:41Z</dcterms:created>
  <dcterms:modified xsi:type="dcterms:W3CDTF">2025-05-09T05:36:41Z</dcterms:modified>
  <dc:subject>2025-2031年中国焊铁管市场研究与发展前景报告</dc:subject>
  <dc:title>2025-2031年中国焊铁管市场研究与发展前景报告</dc:title>
  <cp:keywords>2025-2031年中国焊铁管市场研究与发展前景报告</cp:keywords>
  <dc:description>2025-2031年中国焊铁管市场研究与发展前景报告</dc:description>
</cp:coreProperties>
</file>