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55b4f6ac04da0" w:history="1">
              <w:r>
                <w:rPr>
                  <w:rStyle w:val="Hyperlink"/>
                </w:rPr>
                <w:t>2025-2031年中国生铁行业现状深度调研与发展趋势分析报告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55b4f6ac04da0" w:history="1">
              <w:r>
                <w:rPr>
                  <w:rStyle w:val="Hyperlink"/>
                </w:rPr>
                <w:t>2025-2031年中国生铁行业现状深度调研与发展趋势分析报告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55b4f6ac04da0" w:history="1">
                <w:r>
                  <w:rPr>
                    <w:rStyle w:val="Hyperlink"/>
                  </w:rPr>
                  <w:t>https://www.20087.com/2/96/ShengTieWeiLaiFaZhanQuShi.html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钢铁生产中的重要原材料，通过高炉冶炼铁矿石得到。近年来，随着全球经济的发展和工业化进程的加速，生铁市场需求持续增长。目前，生铁生产技术不断进步，从传统的高炉炼铁发展到直接还原铁等多种工艺路线。同时，随着环保要求的提高，生铁生产过程中也更加注重节能减排和资源综合利用，如采用先进的脱硫、脱硝技术，提高能源利用效率。此外，随着循环经济的发展，废钢回收再利用的比例也在不断提高，减少了对生铁的依赖。</w:t>
      </w:r>
      <w:r>
        <w:rPr>
          <w:rFonts w:hint="eastAsia"/>
        </w:rPr>
        <w:br/>
      </w:r>
      <w:r>
        <w:rPr>
          <w:rFonts w:hint="eastAsia"/>
        </w:rPr>
        <w:t>　　未来，生铁行业的发展将更加注重可持续性和高质量发展。一方面，随着钢铁行业向高质量发展的转型，生铁生产将更加注重产品质量和性能，如提高合金化水平、改善铸造性能等。另一方面，随着环保法规的趋严，生铁生产将更加注重环保和节能，采用更加清洁的生产技术和工艺，减少污染物排放。此外，随着循环经济理念的深入，废钢的回收利用将成为生铁生产的重要补充，促进资源的高效利用。长期来看，生铁行业将更加注重技术创新和环保性能，以适应钢铁行业高质量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55b4f6ac04da0" w:history="1">
        <w:r>
          <w:rPr>
            <w:rStyle w:val="Hyperlink"/>
          </w:rPr>
          <w:t>2025-2031年中国生铁行业现状深度调研与发展趋势分析报告</w:t>
        </w:r>
      </w:hyperlink>
      <w:r>
        <w:rPr>
          <w:rFonts w:hint="eastAsia"/>
        </w:rPr>
        <w:t>》系统分析了生铁行业的市场需求、市场规模及价格动态，全面梳理了生铁产业链结构，并对生铁细分市场进行了深入探究。报告基于详实数据，科学预测了生铁市场前景与发展趋势，重点剖析了品牌竞争格局、市场集中度及重点企业的市场地位。通过SWOT分析，报告识别了行业面临的机遇与风险，并提出了针对性发展策略与建议，为生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2025年世界生铁产业运行状况透析</w:t>
      </w:r>
      <w:r>
        <w:rPr>
          <w:rFonts w:hint="eastAsia"/>
        </w:rPr>
        <w:br/>
      </w:r>
      <w:r>
        <w:rPr>
          <w:rFonts w:hint="eastAsia"/>
        </w:rPr>
        <w:t>　　第一节 2025年世界生铁产业发展综述</w:t>
      </w:r>
      <w:r>
        <w:rPr>
          <w:rFonts w:hint="eastAsia"/>
        </w:rPr>
        <w:br/>
      </w:r>
      <w:r>
        <w:rPr>
          <w:rFonts w:hint="eastAsia"/>
        </w:rPr>
        <w:t>　　　　一、亚洲依然是全球生铁市场主要需求地</w:t>
      </w:r>
      <w:r>
        <w:rPr>
          <w:rFonts w:hint="eastAsia"/>
        </w:rPr>
        <w:br/>
      </w:r>
      <w:r>
        <w:rPr>
          <w:rFonts w:hint="eastAsia"/>
        </w:rPr>
        <w:t>　　　　二、全球生铁市场仍不稳</w:t>
      </w:r>
      <w:r>
        <w:rPr>
          <w:rFonts w:hint="eastAsia"/>
        </w:rPr>
        <w:br/>
      </w:r>
      <w:r>
        <w:rPr>
          <w:rFonts w:hint="eastAsia"/>
        </w:rPr>
        <w:t>　　　　三、全球生生铁产量分析</w:t>
      </w:r>
      <w:r>
        <w:rPr>
          <w:rFonts w:hint="eastAsia"/>
        </w:rPr>
        <w:br/>
      </w:r>
      <w:r>
        <w:rPr>
          <w:rFonts w:hint="eastAsia"/>
        </w:rPr>
        <w:t>　　第二节 2025年世界生铁价格分析</w:t>
      </w:r>
      <w:r>
        <w:rPr>
          <w:rFonts w:hint="eastAsia"/>
        </w:rPr>
        <w:br/>
      </w:r>
      <w:r>
        <w:rPr>
          <w:rFonts w:hint="eastAsia"/>
        </w:rPr>
        <w:t>　　　　一、世界铁金属入炉料需求形态</w:t>
      </w:r>
      <w:r>
        <w:rPr>
          <w:rFonts w:hint="eastAsia"/>
        </w:rPr>
        <w:br/>
      </w:r>
      <w:r>
        <w:rPr>
          <w:rFonts w:hint="eastAsia"/>
        </w:rPr>
        <w:t>　　　　二、亚洲生铁和热压块铁市场价格</w:t>
      </w:r>
      <w:r>
        <w:rPr>
          <w:rFonts w:hint="eastAsia"/>
        </w:rPr>
        <w:br/>
      </w:r>
      <w:r>
        <w:rPr>
          <w:rFonts w:hint="eastAsia"/>
        </w:rPr>
        <w:t>　　　　三、欧洲铁金属入炉料需求疲软</w:t>
      </w:r>
      <w:r>
        <w:rPr>
          <w:rFonts w:hint="eastAsia"/>
        </w:rPr>
        <w:br/>
      </w:r>
      <w:r>
        <w:rPr>
          <w:rFonts w:hint="eastAsia"/>
        </w:rPr>
        <w:t>　　　　四、美国产能利用率不断下降</w:t>
      </w:r>
      <w:r>
        <w:rPr>
          <w:rFonts w:hint="eastAsia"/>
        </w:rPr>
        <w:br/>
      </w:r>
      <w:r>
        <w:rPr>
          <w:rFonts w:hint="eastAsia"/>
        </w:rPr>
        <w:t>　　第三节 2025-2031年世界生铁产业发展趋势分析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2025年世界生铁产业主要国家运行动态分析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一、巴西出口美国生铁价格走势</w:t>
      </w:r>
      <w:r>
        <w:rPr>
          <w:rFonts w:hint="eastAsia"/>
        </w:rPr>
        <w:br/>
      </w:r>
      <w:r>
        <w:rPr>
          <w:rFonts w:hint="eastAsia"/>
        </w:rPr>
        <w:t>　　　　二、美国福特公司减少生铁采购量</w:t>
      </w:r>
      <w:r>
        <w:rPr>
          <w:rFonts w:hint="eastAsia"/>
        </w:rPr>
        <w:br/>
      </w:r>
      <w:r>
        <w:rPr>
          <w:rFonts w:hint="eastAsia"/>
        </w:rPr>
        <w:t>　　　　三、美国生铁进口分析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　　一、印度生铁价格分析</w:t>
      </w:r>
      <w:r>
        <w:rPr>
          <w:rFonts w:hint="eastAsia"/>
        </w:rPr>
        <w:br/>
      </w:r>
      <w:r>
        <w:rPr>
          <w:rFonts w:hint="eastAsia"/>
        </w:rPr>
        <w:t>　　　　二、印度生铁出口竞价及波动情况</w:t>
      </w:r>
      <w:r>
        <w:rPr>
          <w:rFonts w:hint="eastAsia"/>
        </w:rPr>
        <w:br/>
      </w:r>
      <w:r>
        <w:rPr>
          <w:rFonts w:hint="eastAsia"/>
        </w:rPr>
        <w:t>　　　　三、印度MMTC生铁出口价看涨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一、日本生铁的产量超过粗钢</w:t>
      </w:r>
      <w:r>
        <w:rPr>
          <w:rFonts w:hint="eastAsia"/>
        </w:rPr>
        <w:br/>
      </w:r>
      <w:r>
        <w:rPr>
          <w:rFonts w:hint="eastAsia"/>
        </w:rPr>
        <w:t>　　　　二、日本生产进口贸易分析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2025年中国生铁产业运行环境分析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二、中国钢铁工业占GDP比重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2025年中国生铁产业政策环境分析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一、出口退税政策变化及影响</w:t>
      </w:r>
      <w:r>
        <w:rPr>
          <w:rFonts w:hint="eastAsia"/>
        </w:rPr>
        <w:br/>
      </w:r>
      <w:r>
        <w:rPr>
          <w:rFonts w:hint="eastAsia"/>
        </w:rPr>
        <w:t>　　　　二、涉及炼铁原料的有关政策对生铁行情的影响</w:t>
      </w:r>
      <w:r>
        <w:rPr>
          <w:rFonts w:hint="eastAsia"/>
        </w:rPr>
        <w:br/>
      </w:r>
      <w:r>
        <w:rPr>
          <w:rFonts w:hint="eastAsia"/>
        </w:rPr>
        <w:t>　　　　三、淘汰落后钢铁产能的政策及影响</w:t>
      </w:r>
      <w:r>
        <w:rPr>
          <w:rFonts w:hint="eastAsia"/>
        </w:rPr>
        <w:br/>
      </w:r>
      <w:r>
        <w:rPr>
          <w:rFonts w:hint="eastAsia"/>
        </w:rPr>
        <w:t>　　第三节 2025年中国生铁产业节 能环保分析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2025年中国生铁产业运行形势浅析</w:t>
      </w:r>
      <w:r>
        <w:rPr>
          <w:rFonts w:hint="eastAsia"/>
        </w:rPr>
        <w:br/>
      </w:r>
      <w:r>
        <w:rPr>
          <w:rFonts w:hint="eastAsia"/>
        </w:rPr>
        <w:t>　　第一节 2025年中国生铁产业市场概述</w:t>
      </w:r>
      <w:r>
        <w:rPr>
          <w:rFonts w:hint="eastAsia"/>
        </w:rPr>
        <w:br/>
      </w:r>
      <w:r>
        <w:rPr>
          <w:rFonts w:hint="eastAsia"/>
        </w:rPr>
        <w:t>　　　　一、生铁产业回顾</w:t>
      </w:r>
      <w:r>
        <w:rPr>
          <w:rFonts w:hint="eastAsia"/>
        </w:rPr>
        <w:br/>
      </w:r>
      <w:r>
        <w:rPr>
          <w:rFonts w:hint="eastAsia"/>
        </w:rPr>
        <w:t>　　　　二、生铁价格走势分析</w:t>
      </w:r>
      <w:r>
        <w:rPr>
          <w:rFonts w:hint="eastAsia"/>
        </w:rPr>
        <w:br/>
      </w:r>
      <w:r>
        <w:rPr>
          <w:rFonts w:hint="eastAsia"/>
        </w:rPr>
        <w:t>　　　　三、生铁技术走势分析</w:t>
      </w:r>
      <w:r>
        <w:rPr>
          <w:rFonts w:hint="eastAsia"/>
        </w:rPr>
        <w:br/>
      </w:r>
      <w:r>
        <w:rPr>
          <w:rFonts w:hint="eastAsia"/>
        </w:rPr>
        <w:t>　　第二节 中国生铁产业重点资讯分析</w:t>
      </w:r>
      <w:r>
        <w:rPr>
          <w:rFonts w:hint="eastAsia"/>
        </w:rPr>
        <w:br/>
      </w:r>
      <w:r>
        <w:rPr>
          <w:rFonts w:hint="eastAsia"/>
        </w:rPr>
        <w:t>　　　　一、河北地区生铁价格大幅上涨</w:t>
      </w:r>
      <w:r>
        <w:rPr>
          <w:rFonts w:hint="eastAsia"/>
        </w:rPr>
        <w:br/>
      </w:r>
      <w:r>
        <w:rPr>
          <w:rFonts w:hint="eastAsia"/>
        </w:rPr>
        <w:t>　　　　二、不锈钢呈平稳振荡态势生铁市场仍有上行空间</w:t>
      </w:r>
      <w:r>
        <w:rPr>
          <w:rFonts w:hint="eastAsia"/>
        </w:rPr>
        <w:br/>
      </w:r>
      <w:r>
        <w:rPr>
          <w:rFonts w:hint="eastAsia"/>
        </w:rPr>
        <w:t>　　　　三、我国粗钢生铁和钢材产量创新高</w:t>
      </w:r>
      <w:r>
        <w:rPr>
          <w:rFonts w:hint="eastAsia"/>
        </w:rPr>
        <w:br/>
      </w:r>
      <w:r>
        <w:rPr>
          <w:rFonts w:hint="eastAsia"/>
        </w:rPr>
        <w:t>　　第三节 2025年影响市场的相关因素发展情况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二、上下游环境</w:t>
      </w:r>
      <w:r>
        <w:rPr>
          <w:rFonts w:hint="eastAsia"/>
        </w:rPr>
        <w:br/>
      </w:r>
      <w:r>
        <w:rPr>
          <w:rFonts w:hint="eastAsia"/>
        </w:rPr>
        <w:t>　　　　三、市场心态</w:t>
      </w:r>
      <w:r>
        <w:rPr>
          <w:rFonts w:hint="eastAsia"/>
        </w:rPr>
        <w:br/>
      </w:r>
      <w:r>
        <w:rPr>
          <w:rFonts w:hint="eastAsia"/>
        </w:rPr>
        <w:t>　　　　四、外围市场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2020-2025年中国生铁产量统计分析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2020-2025年全国生铁产量分析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第三节 2025年生铁产量集中度分析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2020-2025年中国炼铁所属行业数据监测分析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2020-2025年中国炼铁所属行业规模分析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2025年中国炼铁所属行业结构分析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2020-2025年中国炼铁所属行业产值分析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2020-2025年中国炼铁所属行业成本费用分析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2020-2025年中国炼铁所属行业盈利能力分析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2020-2025年中国生铁进出口贸易数据统计分析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中国非合金生铁，含磷量在0.5%及以下进出口数据监测分析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一、非合金生铁，含磷量在0.5%及以下进出口数量分析（72018000）</w:t>
      </w:r>
      <w:r>
        <w:rPr>
          <w:rFonts w:hint="eastAsia"/>
        </w:rPr>
        <w:br/>
      </w:r>
      <w:r>
        <w:rPr>
          <w:rFonts w:hint="eastAsia"/>
        </w:rPr>
        <w:t>　　　　二、非合金生铁，含磷量在0.5%及以下进出口金额分析</w:t>
      </w:r>
      <w:r>
        <w:rPr>
          <w:rFonts w:hint="eastAsia"/>
        </w:rPr>
        <w:br/>
      </w:r>
      <w:r>
        <w:rPr>
          <w:rFonts w:hint="eastAsia"/>
        </w:rPr>
        <w:t>　　　　三、非合金生铁，含磷量在0.5%及以下进出口国家及地区分析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中国非合金生铁，含磷量在0.5%以上进出口数据监测分析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一、非合金生铁，含磷量在0.5%以上进出口数量分析（72018000）</w:t>
      </w:r>
      <w:r>
        <w:rPr>
          <w:rFonts w:hint="eastAsia"/>
        </w:rPr>
        <w:br/>
      </w:r>
      <w:r>
        <w:rPr>
          <w:rFonts w:hint="eastAsia"/>
        </w:rPr>
        <w:t>　　　　二、非合金生铁，含磷量在0.5%以上进出口金额分析</w:t>
      </w:r>
      <w:r>
        <w:rPr>
          <w:rFonts w:hint="eastAsia"/>
        </w:rPr>
        <w:br/>
      </w:r>
      <w:r>
        <w:rPr>
          <w:rFonts w:hint="eastAsia"/>
        </w:rPr>
        <w:t>　　　　三、非合金生铁，含磷量在0.5%以上进出口国家及地区分析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2020-2025年中国合金生铁进出口数据监测分析（72018000）</w:t>
      </w:r>
      <w:r>
        <w:rPr>
          <w:rFonts w:hint="eastAsia"/>
        </w:rPr>
        <w:br/>
      </w:r>
      <w:r>
        <w:rPr>
          <w:rFonts w:hint="eastAsia"/>
        </w:rPr>
        <w:t>　　　　一、合金生铁进出口数量分析</w:t>
      </w:r>
      <w:r>
        <w:rPr>
          <w:rFonts w:hint="eastAsia"/>
        </w:rPr>
        <w:br/>
      </w:r>
      <w:r>
        <w:rPr>
          <w:rFonts w:hint="eastAsia"/>
        </w:rPr>
        <w:t>　　　　二、合金生铁进出口金额分析</w:t>
      </w:r>
      <w:r>
        <w:rPr>
          <w:rFonts w:hint="eastAsia"/>
        </w:rPr>
        <w:br/>
      </w:r>
      <w:r>
        <w:rPr>
          <w:rFonts w:hint="eastAsia"/>
        </w:rPr>
        <w:t>　　　　三、合金生铁进出口国家及地区分析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2020-2025年中国其它生铁产品进出口贸易数据分析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2020-2025年中国生铁颗粒进出口数据监测分析</w:t>
      </w:r>
      <w:r>
        <w:rPr>
          <w:rFonts w:hint="eastAsia"/>
        </w:rPr>
        <w:br/>
      </w:r>
      <w:r>
        <w:rPr>
          <w:rFonts w:hint="eastAsia"/>
        </w:rPr>
        <w:t>　　　　一、生铁颗粒进出口数量分析（72051000）</w:t>
      </w:r>
      <w:r>
        <w:rPr>
          <w:rFonts w:hint="eastAsia"/>
        </w:rPr>
        <w:br/>
      </w:r>
      <w:r>
        <w:rPr>
          <w:rFonts w:hint="eastAsia"/>
        </w:rPr>
        <w:t>　　　　二、生铁颗粒进出口金额分析</w:t>
      </w:r>
      <w:r>
        <w:rPr>
          <w:rFonts w:hint="eastAsia"/>
        </w:rPr>
        <w:br/>
      </w:r>
      <w:r>
        <w:rPr>
          <w:rFonts w:hint="eastAsia"/>
        </w:rPr>
        <w:t>　　　　三、生铁颗粒进出口国家及地区分析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2020-2025年中国生铁粉末进出口数据监测分析</w:t>
      </w:r>
      <w:r>
        <w:rPr>
          <w:rFonts w:hint="eastAsia"/>
        </w:rPr>
        <w:br/>
      </w:r>
      <w:r>
        <w:rPr>
          <w:rFonts w:hint="eastAsia"/>
        </w:rPr>
        <w:t>　　　　一、生铁粉末进出口数量分析（72052900）</w:t>
      </w:r>
      <w:r>
        <w:rPr>
          <w:rFonts w:hint="eastAsia"/>
        </w:rPr>
        <w:br/>
      </w:r>
      <w:r>
        <w:rPr>
          <w:rFonts w:hint="eastAsia"/>
        </w:rPr>
        <w:t>　　　　二、生铁粉末进出口金额分析</w:t>
      </w:r>
      <w:r>
        <w:rPr>
          <w:rFonts w:hint="eastAsia"/>
        </w:rPr>
        <w:br/>
      </w:r>
      <w:r>
        <w:rPr>
          <w:rFonts w:hint="eastAsia"/>
        </w:rPr>
        <w:t>　　　　三、生铁粉末进出口国家及地区分析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2025年中国生铁产业市场竞争态势分析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2025年中国生铁产业竞争力体现</w:t>
      </w:r>
      <w:r>
        <w:rPr>
          <w:rFonts w:hint="eastAsia"/>
        </w:rPr>
        <w:br/>
      </w:r>
      <w:r>
        <w:rPr>
          <w:rFonts w:hint="eastAsia"/>
        </w:rPr>
        <w:t>　　　　一、生铁产业价格竞争分析</w:t>
      </w:r>
      <w:r>
        <w:rPr>
          <w:rFonts w:hint="eastAsia"/>
        </w:rPr>
        <w:br/>
      </w:r>
      <w:r>
        <w:rPr>
          <w:rFonts w:hint="eastAsia"/>
        </w:rPr>
        <w:t>　　　　二、中外生铁市场竞争力对比分析</w:t>
      </w:r>
      <w:r>
        <w:rPr>
          <w:rFonts w:hint="eastAsia"/>
        </w:rPr>
        <w:br/>
      </w:r>
      <w:r>
        <w:rPr>
          <w:rFonts w:hint="eastAsia"/>
        </w:rPr>
        <w:t>　　　　三、生铁成本竞争分析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2025年中国生铁产业集中分析</w:t>
      </w:r>
      <w:r>
        <w:rPr>
          <w:rFonts w:hint="eastAsia"/>
        </w:rPr>
        <w:br/>
      </w:r>
      <w:r>
        <w:rPr>
          <w:rFonts w:hint="eastAsia"/>
        </w:rPr>
        <w:t>　　　　一、生铁市场集中度分析</w:t>
      </w:r>
      <w:r>
        <w:rPr>
          <w:rFonts w:hint="eastAsia"/>
        </w:rPr>
        <w:br/>
      </w:r>
      <w:r>
        <w:rPr>
          <w:rFonts w:hint="eastAsia"/>
        </w:rPr>
        <w:t>　　　　二、生铁生产企业集中地区分析</w:t>
      </w:r>
      <w:r>
        <w:rPr>
          <w:rFonts w:hint="eastAsia"/>
        </w:rPr>
        <w:br/>
      </w:r>
      <w:r>
        <w:rPr>
          <w:rFonts w:hint="eastAsia"/>
        </w:rPr>
        <w:t>　　第三节 2025年中国生铁产业提升竞争力策略分析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2025年中国生铁产业典型企业竞争性财务数据分析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莱芜钢铁股份有限公司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邯郸钢铁股份有限公司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天津天钢集团有限公司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2025-2031年中国生铁产业发展趋势预测分析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2025-2031年中国生铁产业发展前景分析</w:t>
      </w:r>
      <w:r>
        <w:rPr>
          <w:rFonts w:hint="eastAsia"/>
        </w:rPr>
        <w:br/>
      </w:r>
      <w:r>
        <w:rPr>
          <w:rFonts w:hint="eastAsia"/>
        </w:rPr>
        <w:t>　　　　一、生铁产业价格走势分析</w:t>
      </w:r>
      <w:r>
        <w:rPr>
          <w:rFonts w:hint="eastAsia"/>
        </w:rPr>
        <w:br/>
      </w:r>
      <w:r>
        <w:rPr>
          <w:rFonts w:hint="eastAsia"/>
        </w:rPr>
        <w:t>　　　　二、生铁技术发展方向分析</w:t>
      </w:r>
      <w:r>
        <w:rPr>
          <w:rFonts w:hint="eastAsia"/>
        </w:rPr>
        <w:br/>
      </w:r>
      <w:r>
        <w:rPr>
          <w:rFonts w:hint="eastAsia"/>
        </w:rPr>
        <w:t>　　　　三、生铁产业竞争格局预测分析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2025-2031年中国生铁产业市场预测分析</w:t>
      </w:r>
      <w:r>
        <w:rPr>
          <w:rFonts w:hint="eastAsia"/>
        </w:rPr>
        <w:br/>
      </w:r>
      <w:r>
        <w:rPr>
          <w:rFonts w:hint="eastAsia"/>
        </w:rPr>
        <w:t>　　　　一、生铁产量预测分析</w:t>
      </w:r>
      <w:r>
        <w:rPr>
          <w:rFonts w:hint="eastAsia"/>
        </w:rPr>
        <w:br/>
      </w:r>
      <w:r>
        <w:rPr>
          <w:rFonts w:hint="eastAsia"/>
        </w:rPr>
        <w:t>　　　　二、生铁市场需求量预测分析</w:t>
      </w:r>
      <w:r>
        <w:rPr>
          <w:rFonts w:hint="eastAsia"/>
        </w:rPr>
        <w:br/>
      </w:r>
      <w:r>
        <w:rPr>
          <w:rFonts w:hint="eastAsia"/>
        </w:rPr>
        <w:t>　　　　三、生铁进出口预测分析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2025-2031年中国生铁产业市场盈利预测分析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2025年中国生铁产业投资环境预测分析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2025-2031年中国生铁产业投资机会分析</w:t>
      </w:r>
      <w:r>
        <w:rPr>
          <w:rFonts w:hint="eastAsia"/>
        </w:rPr>
        <w:br/>
      </w:r>
      <w:r>
        <w:rPr>
          <w:rFonts w:hint="eastAsia"/>
        </w:rPr>
        <w:t>　　　　一、生铁投资吸引力分析</w:t>
      </w:r>
      <w:r>
        <w:rPr>
          <w:rFonts w:hint="eastAsia"/>
        </w:rPr>
        <w:br/>
      </w:r>
      <w:r>
        <w:rPr>
          <w:rFonts w:hint="eastAsia"/>
        </w:rPr>
        <w:t>　　　　二、炼铁行业盈利能力预测分析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2025-2031年中国生铁产业投资风险分析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中~智林~－建议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55b4f6ac04da0" w:history="1">
        <w:r>
          <w:rPr>
            <w:rStyle w:val="Hyperlink"/>
          </w:rPr>
          <w:t>2025-2031年中国生铁行业现状深度调研与发展趋势分析报告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55b4f6ac04da0" w:history="1">
        <w:r>
          <w:rPr>
            <w:rStyle w:val="Hyperlink"/>
          </w:rPr>
          <w:t>https://www.20087.com/2/96/ShengTieWeiLaiFaZhanQuShi.html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热点：什么叫生铁、生铁锅好还是熟铁锅好、生铁与钢的区别、生铁焊条型号、生铁锅好还是熟铁锅好、生铁和钢的含碳量、球墨铸铁、生铁是什么、生铁是合金吗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6bec5e9dc4a3c" w:history="1">
      <w:r>
        <w:rPr>
          <w:rStyle w:val="Hyperlink"/>
        </w:rPr>
        <w:t>2025-2031年中国生铁行业现状深度调研与发展趋势分析报告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engTieWeiLaiFaZhanQuShi.html" TargetMode="External" Id="Rf7755b4f6ac04d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engTieWeiLaiFaZhanQuShi.html" TargetMode="External" Id="R74d6bec5e9dc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2025-05-03T06:09:00Z</dcterms:created>
  <dcterms:modified xsi:type="dcterms:W3CDTF">2025-05-03T07:09:00Z</dcterms:modified>
  <dc:subject>2025-2031年中国生铁行业现状深度调研与发展趋势分析报告</dc:subject>
  <dc:title>2025-2031年中国生铁行业现状深度调研与发展趋势分析报告</dc:title>
  <cp:keywords>2025-2031年中国生铁行业现状深度调研与发展趋势分析报告</cp:keywords>
  <dc:description>2025-2031年中国生铁行业现状深度调研与发展趋势分析报告</dc:description>
</cp:coreProperties>
</file>