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eef59e2234f7a" w:history="1">
              <w:r>
                <w:rPr>
                  <w:rStyle w:val="Hyperlink"/>
                </w:rPr>
                <w:t>2023-2029年中国竹活性炭行业现状研究分析及市场前景预测报告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eef59e2234f7a" w:history="1">
              <w:r>
                <w:rPr>
                  <w:rStyle w:val="Hyperlink"/>
                </w:rPr>
                <w:t>2023-2029年中国竹活性炭行业现状研究分析及市场前景预测报告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eef59e2234f7a" w:history="1">
                <w:r>
                  <w:rPr>
                    <w:rStyle w:val="Hyperlink"/>
                  </w:rPr>
                  <w:t>https://www.20087.com/2/06/ZhuHuoXingTanDeQianJingQuShi.html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活性炭是一种环保型吸附材料，近年来因其优异的吸附性能和广泛的用途而受到市场的广泛关注。它通常由竹材经过高温炭化处理而成，具有孔隙发达、比表面积大等特点。竹活性炭不仅在空气净化、水质净化领域有着广泛的应用，还被用于食品加工、医药保健等行业。随着环保意识的增强和技术的进步，竹活性炭的生产技术不断优化，产品质量得到提升，同时也开发出了更多样化的应用产品。</w:t>
      </w:r>
      <w:r>
        <w:rPr>
          <w:rFonts w:hint="eastAsia"/>
        </w:rPr>
        <w:br/>
      </w:r>
      <w:r>
        <w:rPr>
          <w:rFonts w:hint="eastAsia"/>
        </w:rPr>
        <w:t>　　未来，竹活性炭市场预计将持续增长。随着人们对健康生活环境的追求，以及对室内空气质量关注度的提高，竹活性炭作为高效的吸附材料，其需求将进一步扩大。技术创新将继续推动竹活性炭性能的提升，例如通过改性处理提高其对特定污染物的吸附能力。此外，随着循环经济和可持续发展理念的深化，竹活性炭的再利用和回收机制也将得到进一步发展，形成完整的产业链条，实现资源的最大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7eef59e2234f7a" w:history="1">
        <w:r>
          <w:rPr>
            <w:rStyle w:val="Hyperlink"/>
          </w:rPr>
          <w:t>2023-2029年中国竹活性炭行业现状研究分析及市场前景预测报告</w:t>
        </w:r>
      </w:hyperlink>
      <w:r>
        <w:rPr>
          <w:rFonts w:hint="eastAsia"/>
        </w:rPr>
        <w:t>全面剖析了竹活性炭行业的市场规模、需求及价格动态。报告通过对竹活性炭产业链的深入挖掘，详细分析了行业现状，并对竹活性炭市场前景及发展趋势进行了科学预测。竹活性炭报告还深入探索了各细分市场的特点，突出关注竹活性炭重点企业的经营状况，全面揭示了竹活性炭行业竞争格局、品牌影响力和市场集中度。竹活性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竹活性炭行业综述及数据来源说明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活性炭的界定</w:t>
      </w:r>
      <w:r>
        <w:rPr>
          <w:rFonts w:hint="eastAsia"/>
        </w:rPr>
        <w:br/>
      </w:r>
      <w:r>
        <w:rPr>
          <w:rFonts w:hint="eastAsia"/>
        </w:rPr>
        <w:t>　　　　1.1.2 活性炭的分类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《国民经济行业分类与代码》中活性炭行业归属</w:t>
      </w:r>
      <w:r>
        <w:rPr>
          <w:rFonts w:hint="eastAsia"/>
        </w:rPr>
        <w:br/>
      </w:r>
      <w:r>
        <w:rPr>
          <w:rFonts w:hint="eastAsia"/>
        </w:rPr>
        <w:t>　　1.2 竹活性炭行业界定</w:t>
      </w:r>
      <w:r>
        <w:rPr>
          <w:rFonts w:hint="eastAsia"/>
        </w:rPr>
        <w:br/>
      </w:r>
      <w:r>
        <w:rPr>
          <w:rFonts w:hint="eastAsia"/>
        </w:rPr>
        <w:t>　　　　1.2.1 竹活性炭的界定</w:t>
      </w:r>
      <w:r>
        <w:rPr>
          <w:rFonts w:hint="eastAsia"/>
        </w:rPr>
        <w:br/>
      </w:r>
      <w:r>
        <w:rPr>
          <w:rFonts w:hint="eastAsia"/>
        </w:rPr>
        <w:t>　　　　1.2.2 竹活性炭相似概念辨析</w:t>
      </w:r>
      <w:r>
        <w:rPr>
          <w:rFonts w:hint="eastAsia"/>
        </w:rPr>
        <w:br/>
      </w:r>
      <w:r>
        <w:rPr>
          <w:rFonts w:hint="eastAsia"/>
        </w:rPr>
        <w:t>　　1.3 竹活性炭专业术语说明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中国竹活性炭行业宏观环境分析（PEST）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中国竹活性炭行业政策（Policy）环境分析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中国竹活性炭行业监管体系及机构介绍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（1）中国竹活性炭行业主管部门</w:t>
      </w:r>
      <w:r>
        <w:rPr>
          <w:rFonts w:hint="eastAsia"/>
        </w:rPr>
        <w:br/>
      </w:r>
      <w:r>
        <w:rPr>
          <w:rFonts w:hint="eastAsia"/>
        </w:rPr>
        <w:t>　　　　（2）中国竹活性炭行业自律组织</w:t>
      </w:r>
      <w:r>
        <w:rPr>
          <w:rFonts w:hint="eastAsia"/>
        </w:rPr>
        <w:br/>
      </w:r>
      <w:r>
        <w:rPr>
          <w:rFonts w:hint="eastAsia"/>
        </w:rPr>
        <w:t>　　　　2.1.2 中国竹活性炭行业标准体系建设现状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（1）中国竹活性炭标准体系建设</w:t>
      </w:r>
      <w:r>
        <w:rPr>
          <w:rFonts w:hint="eastAsia"/>
        </w:rPr>
        <w:br/>
      </w:r>
      <w:r>
        <w:rPr>
          <w:rFonts w:hint="eastAsia"/>
        </w:rPr>
        <w:t>　　　　（2）中国竹活性炭现行标准汇总</w:t>
      </w:r>
      <w:r>
        <w:rPr>
          <w:rFonts w:hint="eastAsia"/>
        </w:rPr>
        <w:br/>
      </w:r>
      <w:r>
        <w:rPr>
          <w:rFonts w:hint="eastAsia"/>
        </w:rPr>
        <w:t>　　　　（3）中国竹活性炭即将实施标准</w:t>
      </w:r>
      <w:r>
        <w:rPr>
          <w:rFonts w:hint="eastAsia"/>
        </w:rPr>
        <w:br/>
      </w:r>
      <w:r>
        <w:rPr>
          <w:rFonts w:hint="eastAsia"/>
        </w:rPr>
        <w:t>　　　　（4）中国竹活性炭重点标准解读</w:t>
      </w:r>
      <w:r>
        <w:rPr>
          <w:rFonts w:hint="eastAsia"/>
        </w:rPr>
        <w:br/>
      </w:r>
      <w:r>
        <w:rPr>
          <w:rFonts w:hint="eastAsia"/>
        </w:rPr>
        <w:t>　　　　2.1.3 中国竹活性炭行业发展相关政策规划汇总及解读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（1）中国竹活性炭行业发展相关政策汇总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（2）中国竹活性炭行业发展相关规划汇总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国家“十四五”规划对竹活性炭行业的影响分析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政策环境对竹活性炭行业发展的影响总结</w:t>
      </w:r>
      <w:r>
        <w:rPr>
          <w:rFonts w:hint="eastAsia"/>
        </w:rPr>
        <w:br/>
      </w:r>
      <w:r>
        <w:rPr>
          <w:rFonts w:hint="eastAsia"/>
        </w:rPr>
        <w:t>　　2.2 中国竹活性炭行业经济（Economy）环境分析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中国竹活性炭行业发展与宏观经济相关性分析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中国竹活性炭行业社会（Society）环境分析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中国竹活性炭行业社会环境分析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社会环境对竹活性炭行业发展的影响总结</w:t>
      </w:r>
      <w:r>
        <w:rPr>
          <w:rFonts w:hint="eastAsia"/>
        </w:rPr>
        <w:br/>
      </w:r>
      <w:r>
        <w:rPr>
          <w:rFonts w:hint="eastAsia"/>
        </w:rPr>
        <w:t>　　2.4 中国竹活性炭行业技术（Technology）环境分析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中国竹活性炭行业技术/工艺/流程图解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中国竹活性炭行业关键/新兴技术分析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中国竹活性炭行业科研投入状况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中国竹活性炭行业科研创新成果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（1）中国竹活性炭行业专利申请</w:t>
      </w:r>
      <w:r>
        <w:rPr>
          <w:rFonts w:hint="eastAsia"/>
        </w:rPr>
        <w:br/>
      </w:r>
      <w:r>
        <w:rPr>
          <w:rFonts w:hint="eastAsia"/>
        </w:rPr>
        <w:t>　　　　（2）中国竹活性炭行业专利公开</w:t>
      </w:r>
      <w:r>
        <w:rPr>
          <w:rFonts w:hint="eastAsia"/>
        </w:rPr>
        <w:br/>
      </w:r>
      <w:r>
        <w:rPr>
          <w:rFonts w:hint="eastAsia"/>
        </w:rPr>
        <w:t>　　　　（3）中国竹活性炭行业热门申请人</w:t>
      </w:r>
      <w:r>
        <w:rPr>
          <w:rFonts w:hint="eastAsia"/>
        </w:rPr>
        <w:br/>
      </w:r>
      <w:r>
        <w:rPr>
          <w:rFonts w:hint="eastAsia"/>
        </w:rPr>
        <w:t>　　　　（4）中国竹活性炭行业热门技术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技术环境对竹活性炭行业发展的影响总结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全球活性炭行业发展现状调研及市场趋势洞察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全球活性炭行业发展历程介绍</w:t>
      </w:r>
      <w:r>
        <w:rPr>
          <w:rFonts w:hint="eastAsia"/>
        </w:rPr>
        <w:br/>
      </w:r>
      <w:r>
        <w:rPr>
          <w:rFonts w:hint="eastAsia"/>
        </w:rPr>
        <w:t>　　3.2 全球活性炭行业宏观环境背景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全球活性炭行业经济环境概况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全球活性炭行业政法环境概况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全球活性炭行业技术环境概况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新冠疫情对全球活性炭行业的影响分析</w:t>
      </w:r>
      <w:r>
        <w:rPr>
          <w:rFonts w:hint="eastAsia"/>
        </w:rPr>
        <w:br/>
      </w:r>
      <w:r>
        <w:rPr>
          <w:rFonts w:hint="eastAsia"/>
        </w:rPr>
        <w:t>　　3.3 全球活性炭行业发展现状分析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全球活性炭行业市场发展概况</w:t>
      </w:r>
      <w:r>
        <w:rPr>
          <w:rFonts w:hint="eastAsia"/>
        </w:rPr>
        <w:br/>
      </w:r>
      <w:r>
        <w:rPr>
          <w:rFonts w:hint="eastAsia"/>
        </w:rPr>
        <w:t>　　　　3.3.2 全球活性炭行业产量状况</w:t>
      </w:r>
      <w:r>
        <w:rPr>
          <w:rFonts w:hint="eastAsia"/>
        </w:rPr>
        <w:br/>
      </w:r>
      <w:r>
        <w:rPr>
          <w:rFonts w:hint="eastAsia"/>
        </w:rPr>
        <w:t>　　　　3.3.3 全球活性炭行业应用领域分布状况</w:t>
      </w:r>
      <w:r>
        <w:rPr>
          <w:rFonts w:hint="eastAsia"/>
        </w:rPr>
        <w:br/>
      </w:r>
      <w:r>
        <w:rPr>
          <w:rFonts w:hint="eastAsia"/>
        </w:rPr>
        <w:t>　　　　3.3.4 全球活性炭行业区域竞争状况</w:t>
      </w:r>
      <w:r>
        <w:rPr>
          <w:rFonts w:hint="eastAsia"/>
        </w:rPr>
        <w:br/>
      </w:r>
      <w:r>
        <w:rPr>
          <w:rFonts w:hint="eastAsia"/>
        </w:rPr>
        <w:t>　　3.4 全球竹资源分布及竹活性炭发展概况</w:t>
      </w:r>
      <w:r>
        <w:rPr>
          <w:rFonts w:hint="eastAsia"/>
        </w:rPr>
        <w:br/>
      </w:r>
      <w:r>
        <w:rPr>
          <w:rFonts w:hint="eastAsia"/>
        </w:rPr>
        <w:t>　　3.5 全球活性炭行业发展趋势预判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中国竹活性炭行业市场供需状况及发展痛点分析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中国竹活性炭行业发展历程</w:t>
      </w:r>
      <w:r>
        <w:rPr>
          <w:rFonts w:hint="eastAsia"/>
        </w:rPr>
        <w:br/>
      </w:r>
      <w:r>
        <w:rPr>
          <w:rFonts w:hint="eastAsia"/>
        </w:rPr>
        <w:t>　　4.2 中国竹活性炭行业对外贸易状况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中国竹活性炭行业进出口贸易概况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中国竹活性炭行业进口贸易状况</w:t>
      </w:r>
      <w:r>
        <w:rPr>
          <w:rFonts w:hint="eastAsia"/>
        </w:rPr>
        <w:br/>
      </w:r>
      <w:r>
        <w:rPr>
          <w:rFonts w:hint="eastAsia"/>
        </w:rPr>
        <w:t>　　　　（1）竹活性炭行业进口贸易规模</w:t>
      </w:r>
      <w:r>
        <w:rPr>
          <w:rFonts w:hint="eastAsia"/>
        </w:rPr>
        <w:br/>
      </w:r>
      <w:r>
        <w:rPr>
          <w:rFonts w:hint="eastAsia"/>
        </w:rPr>
        <w:t>　　　　（2）竹活性炭行业进口价格水平</w:t>
      </w:r>
      <w:r>
        <w:rPr>
          <w:rFonts w:hint="eastAsia"/>
        </w:rPr>
        <w:br/>
      </w:r>
      <w:r>
        <w:rPr>
          <w:rFonts w:hint="eastAsia"/>
        </w:rPr>
        <w:t>　　　　（3）竹活性炭行业进口产品结构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中国竹活性炭行业出口贸易状况</w:t>
      </w:r>
      <w:r>
        <w:rPr>
          <w:rFonts w:hint="eastAsia"/>
        </w:rPr>
        <w:br/>
      </w:r>
      <w:r>
        <w:rPr>
          <w:rFonts w:hint="eastAsia"/>
        </w:rPr>
        <w:t>　　　　（1）竹活性炭行业出口贸易规模</w:t>
      </w:r>
      <w:r>
        <w:rPr>
          <w:rFonts w:hint="eastAsia"/>
        </w:rPr>
        <w:br/>
      </w:r>
      <w:r>
        <w:rPr>
          <w:rFonts w:hint="eastAsia"/>
        </w:rPr>
        <w:t>　　　　（2）竹活性炭行业出口价格水平</w:t>
      </w:r>
      <w:r>
        <w:rPr>
          <w:rFonts w:hint="eastAsia"/>
        </w:rPr>
        <w:br/>
      </w:r>
      <w:r>
        <w:rPr>
          <w:rFonts w:hint="eastAsia"/>
        </w:rPr>
        <w:t>　　　　（3）竹活性炭行业出口产品结构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中国竹活性炭行业进出口贸易影响因素及发展趋势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中国竹活性炭行业市场主体类型及入场方式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中国竹活性炭行业市场主体规模及特征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中国竹活性炭行业市场主体规模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中国竹活性炭行业注册企业特征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（1）中国竹活性炭行业注册企业注册资本分布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（2）中国竹活性炭行业注册企业类型分布</w:t>
      </w:r>
      <w:r>
        <w:rPr>
          <w:rFonts w:hint="eastAsia"/>
        </w:rPr>
        <w:br/>
      </w:r>
      <w:r>
        <w:rPr>
          <w:rFonts w:hint="eastAsia"/>
        </w:rPr>
        <w:t>　　4.5 中国竹活性炭行业市场供给状况</w:t>
      </w:r>
      <w:r>
        <w:rPr>
          <w:rFonts w:hint="eastAsia"/>
        </w:rPr>
        <w:br/>
      </w:r>
      <w:r>
        <w:rPr>
          <w:rFonts w:hint="eastAsia"/>
        </w:rPr>
        <w:t>　　4.6 中国竹活性炭行业市场需求状况</w:t>
      </w:r>
      <w:r>
        <w:rPr>
          <w:rFonts w:hint="eastAsia"/>
        </w:rPr>
        <w:br/>
      </w:r>
      <w:r>
        <w:rPr>
          <w:rFonts w:hint="eastAsia"/>
        </w:rPr>
        <w:t>　　4.7 中国竹活性炭行业供需平衡状况及市场行情走势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4.8 中国竹活性炭行业市场规模体量测算</w:t>
      </w:r>
      <w:r>
        <w:rPr>
          <w:rFonts w:hint="eastAsia"/>
        </w:rPr>
        <w:br/>
      </w:r>
      <w:r>
        <w:rPr>
          <w:rFonts w:hint="eastAsia"/>
        </w:rPr>
        <w:t>　　4.9 中国竹活性炭行业市场痛点分析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中国竹活性炭行业市场竞争状况及融资并购分析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中国竹活性炭行业市场竞争布局状况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中国竹活性炭行业竞争者入场进程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中国竹活性炭行业竞争者区域分布热力图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中国竹活性炭行业竞争者发展战略布局状况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中国竹活性炭行业市场竞争格局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中国竹活性炭行业企业战略集群状况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中国竹活性炭行业企业竞争格局分析</w:t>
      </w:r>
      <w:r>
        <w:rPr>
          <w:rFonts w:hint="eastAsia"/>
        </w:rPr>
        <w:br/>
      </w:r>
      <w:r>
        <w:rPr>
          <w:rFonts w:hint="eastAsia"/>
        </w:rPr>
        <w:t>　　5.3 中国竹活性炭行业波特五力模型分析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中国竹活性炭行业供应商的议价能力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中国竹活性炭行业消费者的议价能力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中国竹活性炭行业新进入者威胁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中国竹活性炭行业替代品威胁</w:t>
      </w:r>
      <w:r>
        <w:rPr>
          <w:rFonts w:hint="eastAsia"/>
        </w:rPr>
        <w:br/>
      </w:r>
      <w:r>
        <w:rPr>
          <w:rFonts w:hint="eastAsia"/>
        </w:rPr>
        <w:t>　　　　5.3.5 中国竹活性炭行业现有企业竞争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中国竹活性炭行业竞争状态总结</w:t>
      </w:r>
      <w:r>
        <w:rPr>
          <w:rFonts w:hint="eastAsia"/>
        </w:rPr>
        <w:br/>
      </w:r>
      <w:r>
        <w:rPr>
          <w:rFonts w:hint="eastAsia"/>
        </w:rPr>
        <w:t>　　5.4 中国竹活性炭行业投融资、兼并与重组状况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中国竹活性炭行业投融资发展状况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（1）中国竹活性炭行业资金来源</w:t>
      </w:r>
      <w:r>
        <w:rPr>
          <w:rFonts w:hint="eastAsia"/>
        </w:rPr>
        <w:br/>
      </w:r>
      <w:r>
        <w:rPr>
          <w:rFonts w:hint="eastAsia"/>
        </w:rPr>
        <w:t>　　　　（2）中国竹活性炭行业投融资主体</w:t>
      </w:r>
      <w:r>
        <w:rPr>
          <w:rFonts w:hint="eastAsia"/>
        </w:rPr>
        <w:br/>
      </w:r>
      <w:r>
        <w:rPr>
          <w:rFonts w:hint="eastAsia"/>
        </w:rPr>
        <w:t>　　　　（3）中国竹活性炭行业投融资方式</w:t>
      </w:r>
      <w:r>
        <w:rPr>
          <w:rFonts w:hint="eastAsia"/>
        </w:rPr>
        <w:br/>
      </w:r>
      <w:r>
        <w:rPr>
          <w:rFonts w:hint="eastAsia"/>
        </w:rPr>
        <w:t>　　　　（4）中国竹活性炭行业投融资事件汇总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（5）中国竹活性炭行业投融资信息汇总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（6）中国竹活性炭行业投融资趋势预测</w:t>
      </w:r>
      <w:r>
        <w:rPr>
          <w:rFonts w:hint="eastAsia"/>
        </w:rPr>
        <w:br/>
      </w:r>
      <w:r>
        <w:rPr>
          <w:rFonts w:hint="eastAsia"/>
        </w:rPr>
        <w:t>　　　　5.4.2 中国竹活性炭行业兼并与重组状况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（1）中国竹活性炭行业兼并与重组事件汇总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（2）中国竹活性炭行业兼并与重组动因分析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（3）中国竹活性炭行业兼并与重组案例分析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（4）中国竹活性炭行业兼并与重组趋势预判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中国竹活性炭产业链结构及全产业链布局状况研究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中国竹活性炭产业结构属性（产业链）分析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中国竹活性炭产业链结构梳理</w:t>
      </w:r>
      <w:r>
        <w:rPr>
          <w:rFonts w:hint="eastAsia"/>
        </w:rPr>
        <w:br/>
      </w:r>
      <w:r>
        <w:rPr>
          <w:rFonts w:hint="eastAsia"/>
        </w:rPr>
        <w:t>　　　　6.1.2 中国竹活性炭产业链生态图谱</w:t>
      </w:r>
      <w:r>
        <w:rPr>
          <w:rFonts w:hint="eastAsia"/>
        </w:rPr>
        <w:br/>
      </w:r>
      <w:r>
        <w:rPr>
          <w:rFonts w:hint="eastAsia"/>
        </w:rPr>
        <w:t>　　6.2 中国竹活性炭产业价值属性（价值链）分析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中国竹活性炭行业成本结构分析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中国竹活性炭价格传导机制分析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中国竹活性炭行业价值链分析</w:t>
      </w:r>
      <w:r>
        <w:rPr>
          <w:rFonts w:hint="eastAsia"/>
        </w:rPr>
        <w:br/>
      </w:r>
      <w:r>
        <w:rPr>
          <w:rFonts w:hint="eastAsia"/>
        </w:rPr>
        <w:t>　　6.3 中国竹活性炭行业上游市场分析——关键原材料</w:t>
      </w:r>
      <w:r>
        <w:rPr>
          <w:rFonts w:hint="eastAsia"/>
        </w:rPr>
        <w:br/>
      </w:r>
      <w:r>
        <w:rPr>
          <w:rFonts w:hint="eastAsia"/>
        </w:rPr>
        <w:t>　　　　6.3.1 中国竹资源状况分析</w:t>
      </w:r>
      <w:r>
        <w:rPr>
          <w:rFonts w:hint="eastAsia"/>
        </w:rPr>
        <w:br/>
      </w:r>
      <w:r>
        <w:rPr>
          <w:rFonts w:hint="eastAsia"/>
        </w:rPr>
        <w:t>　　　　6.3.2 中国竹资源价格状况分析</w:t>
      </w:r>
      <w:r>
        <w:rPr>
          <w:rFonts w:hint="eastAsia"/>
        </w:rPr>
        <w:br/>
      </w:r>
      <w:r>
        <w:rPr>
          <w:rFonts w:hint="eastAsia"/>
        </w:rPr>
        <w:t>　　6.4 中国竹活性炭制备与改性方法分析</w:t>
      </w:r>
      <w:r>
        <w:rPr>
          <w:rFonts w:hint="eastAsia"/>
        </w:rPr>
        <w:br/>
      </w:r>
      <w:r>
        <w:rPr>
          <w:rFonts w:hint="eastAsia"/>
        </w:rPr>
        <w:t>　　　　6.4.1 竹活性炭结构与性质分析</w:t>
      </w:r>
      <w:r>
        <w:rPr>
          <w:rFonts w:hint="eastAsia"/>
        </w:rPr>
        <w:br/>
      </w:r>
      <w:r>
        <w:rPr>
          <w:rFonts w:hint="eastAsia"/>
        </w:rPr>
        <w:t>　　　　6.4.2 竹活性炭主要制备方法分析</w:t>
      </w:r>
      <w:r>
        <w:rPr>
          <w:rFonts w:hint="eastAsia"/>
        </w:rPr>
        <w:br/>
      </w:r>
      <w:r>
        <w:rPr>
          <w:rFonts w:hint="eastAsia"/>
        </w:rPr>
        <w:t>　　　　6.4.3 竹活性炭主要改性方法分析</w:t>
      </w:r>
      <w:r>
        <w:rPr>
          <w:rFonts w:hint="eastAsia"/>
        </w:rPr>
        <w:br/>
      </w:r>
      <w:r>
        <w:rPr>
          <w:rFonts w:hint="eastAsia"/>
        </w:rPr>
        <w:t>　　6.5 中国竹活性炭行业下游应用市场需求潜力分析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中国竹活性炭行业下游应用场景/行业领域分布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中国竹活性炭行业下游主流应用市场分析</w:t>
      </w:r>
      <w:r>
        <w:rPr>
          <w:rFonts w:hint="eastAsia"/>
        </w:rPr>
        <w:br/>
      </w:r>
      <w:r>
        <w:rPr>
          <w:rFonts w:hint="eastAsia"/>
        </w:rPr>
        <w:t>　　　　（1）水处理领域</w:t>
      </w:r>
      <w:r>
        <w:rPr>
          <w:rFonts w:hint="eastAsia"/>
        </w:rPr>
        <w:br/>
      </w:r>
      <w:r>
        <w:rPr>
          <w:rFonts w:hint="eastAsia"/>
        </w:rPr>
        <w:t>　　　　（2）空气净化领域</w:t>
      </w:r>
      <w:r>
        <w:rPr>
          <w:rFonts w:hint="eastAsia"/>
        </w:rPr>
        <w:br/>
      </w:r>
      <w:r>
        <w:rPr>
          <w:rFonts w:hint="eastAsia"/>
        </w:rPr>
        <w:t>　　　　（3）催化剂领域</w:t>
      </w:r>
      <w:r>
        <w:rPr>
          <w:rFonts w:hint="eastAsia"/>
        </w:rPr>
        <w:br/>
      </w:r>
      <w:r>
        <w:rPr>
          <w:rFonts w:hint="eastAsia"/>
        </w:rPr>
        <w:t>　　　　（4）超级电容器领域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中国竹活性炭行业重点企业布局案例研究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中国竹活性炭重点企业布局梳理及对比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中国竹活性炭重点企业布局案例分析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7.2.2 厦门市哈科德科技开发有限公司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7.2.3 江西福炭新材料有限公司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7.2.4 宁波越茂活性炭有限公司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7.2.5 浙江佶竹生物科技有限公司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7.2.6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7.2.7 安徽墨钻环境科技有限公司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7.2.8 江苏竹海活性炭有限公司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7.2.9 南京正森环保科技有限公司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t>　　　　7.2.10 安徽久泰新材料科技有限公司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（3）企业竹活性炭业务布局及发展状况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（4）企业竹活性炭业务最新发展动向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（5）企业竹活性炭业务发展优劣势分析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(中智林)中国竹活性炭行业市场前瞻及投资战略规划策略建议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中国竹活性炭行业SWOT分析</w:t>
      </w:r>
      <w:r>
        <w:rPr>
          <w:rFonts w:hint="eastAsia"/>
        </w:rPr>
        <w:br/>
      </w:r>
      <w:r>
        <w:rPr>
          <w:rFonts w:hint="eastAsia"/>
        </w:rPr>
        <w:t>　　8.2 中国竹活性炭行业发展潜力评估</w:t>
      </w:r>
      <w:r>
        <w:rPr>
          <w:rFonts w:hint="eastAsia"/>
        </w:rPr>
        <w:br/>
      </w:r>
      <w:r>
        <w:rPr>
          <w:rFonts w:hint="eastAsia"/>
        </w:rPr>
        <w:t>　　8.3 中国竹活性炭行业发展前景预测</w:t>
      </w:r>
      <w:r>
        <w:rPr>
          <w:rFonts w:hint="eastAsia"/>
        </w:rPr>
        <w:br/>
      </w:r>
      <w:r>
        <w:rPr>
          <w:rFonts w:hint="eastAsia"/>
        </w:rPr>
        <w:t>　　8.4 中国竹活性炭行业发展趋势预判</w:t>
      </w:r>
      <w:r>
        <w:rPr>
          <w:rFonts w:hint="eastAsia"/>
        </w:rPr>
        <w:br/>
      </w:r>
      <w:r>
        <w:rPr>
          <w:rFonts w:hint="eastAsia"/>
        </w:rPr>
        <w:t>　　8.5 中国竹活性炭行业进入与退出壁垒</w:t>
      </w:r>
      <w:r>
        <w:rPr>
          <w:rFonts w:hint="eastAsia"/>
        </w:rPr>
        <w:br/>
      </w:r>
      <w:r>
        <w:rPr>
          <w:rFonts w:hint="eastAsia"/>
        </w:rPr>
        <w:t>　　8.6 中国竹活性炭行业投资风险预警</w:t>
      </w:r>
      <w:r>
        <w:rPr>
          <w:rFonts w:hint="eastAsia"/>
        </w:rPr>
        <w:br/>
      </w:r>
      <w:r>
        <w:rPr>
          <w:rFonts w:hint="eastAsia"/>
        </w:rPr>
        <w:t>　　8.7 中国竹活性炭行业投资价值评估</w:t>
      </w:r>
      <w:r>
        <w:rPr>
          <w:rFonts w:hint="eastAsia"/>
        </w:rPr>
        <w:br/>
      </w:r>
      <w:r>
        <w:rPr>
          <w:rFonts w:hint="eastAsia"/>
        </w:rPr>
        <w:t>　　8.8 中国竹活性炭行业投资机会分析</w:t>
      </w:r>
      <w:r>
        <w:rPr>
          <w:rFonts w:hint="eastAsia"/>
        </w:rPr>
        <w:br/>
      </w:r>
      <w:r>
        <w:rPr>
          <w:rFonts w:hint="eastAsia"/>
        </w:rPr>
        <w:t>　　　　8.8.1 竹活性炭行业产业链薄弱环节投资机会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竹活性炭行业细分领域投资机会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竹活性炭行业区域市场投资机会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竹活性炭产业空白点投资机会</w:t>
      </w:r>
      <w:r>
        <w:rPr>
          <w:rFonts w:hint="eastAsia"/>
        </w:rPr>
        <w:br/>
      </w:r>
      <w:r>
        <w:rPr>
          <w:rFonts w:hint="eastAsia"/>
        </w:rPr>
        <w:t>　　8.9 中国竹活性炭行业投资策略与建议</w:t>
      </w:r>
      <w:r>
        <w:rPr>
          <w:rFonts w:hint="eastAsia"/>
        </w:rPr>
        <w:br/>
      </w:r>
      <w:r>
        <w:rPr>
          <w:rFonts w:hint="eastAsia"/>
        </w:rPr>
        <w:t>　　8.10 中国竹活性炭行业可持续发展建议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竹活性炭行业类别</w:t>
      </w:r>
      <w:r>
        <w:rPr>
          <w:rFonts w:hint="eastAsia"/>
        </w:rPr>
        <w:br/>
      </w:r>
      <w:r>
        <w:rPr>
          <w:rFonts w:hint="eastAsia"/>
        </w:rPr>
        <w:t>　　图表 竹活性炭行业产业链调研</w:t>
      </w:r>
      <w:r>
        <w:rPr>
          <w:rFonts w:hint="eastAsia"/>
        </w:rPr>
        <w:br/>
      </w:r>
      <w:r>
        <w:rPr>
          <w:rFonts w:hint="eastAsia"/>
        </w:rPr>
        <w:t>　　图表 竹活性炭行业现状</w:t>
      </w:r>
      <w:r>
        <w:rPr>
          <w:rFonts w:hint="eastAsia"/>
        </w:rPr>
        <w:br/>
      </w:r>
      <w:r>
        <w:rPr>
          <w:rFonts w:hint="eastAsia"/>
        </w:rPr>
        <w:t>　　图表 竹活性炭行业标准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2018-2023年中国竹活性炭行业市场规模</w:t>
      </w:r>
      <w:r>
        <w:rPr>
          <w:rFonts w:hint="eastAsia"/>
        </w:rPr>
        <w:br/>
      </w:r>
      <w:r>
        <w:rPr>
          <w:rFonts w:hint="eastAsia"/>
        </w:rPr>
        <w:t>　　图表 2023年中国竹活性炭行业产能</w:t>
      </w:r>
      <w:r>
        <w:rPr>
          <w:rFonts w:hint="eastAsia"/>
        </w:rPr>
        <w:br/>
      </w:r>
      <w:r>
        <w:rPr>
          <w:rFonts w:hint="eastAsia"/>
        </w:rPr>
        <w:t>　　图表 2018-2023年中国竹活性炭行业产量统计</w:t>
      </w:r>
      <w:r>
        <w:rPr>
          <w:rFonts w:hint="eastAsia"/>
        </w:rPr>
        <w:br/>
      </w:r>
      <w:r>
        <w:rPr>
          <w:rFonts w:hint="eastAsia"/>
        </w:rPr>
        <w:t>　　图表 竹活性炭行业动态</w:t>
      </w:r>
      <w:r>
        <w:rPr>
          <w:rFonts w:hint="eastAsia"/>
        </w:rPr>
        <w:br/>
      </w:r>
      <w:r>
        <w:rPr>
          <w:rFonts w:hint="eastAsia"/>
        </w:rPr>
        <w:t>　　图表 2018-2023年中国竹活性炭市场需求量</w:t>
      </w:r>
      <w:r>
        <w:rPr>
          <w:rFonts w:hint="eastAsia"/>
        </w:rPr>
        <w:br/>
      </w:r>
      <w:r>
        <w:rPr>
          <w:rFonts w:hint="eastAsia"/>
        </w:rPr>
        <w:t>　　图表 2023年中国竹活性炭行业需求区域调研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2018-2023年中国竹活性炭行情</w:t>
      </w:r>
      <w:r>
        <w:rPr>
          <w:rFonts w:hint="eastAsia"/>
        </w:rPr>
        <w:br/>
      </w:r>
      <w:r>
        <w:rPr>
          <w:rFonts w:hint="eastAsia"/>
        </w:rPr>
        <w:t>　　图表 2018-2023年中国竹活性炭价格走势图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2018-2023年中国竹活性炭行业销售收入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2018-2023年中国竹活性炭行业盈利情况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2018-2023年中国竹活性炭行业利润总额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2018-2023年中国竹活性炭进口统计</w:t>
      </w:r>
      <w:r>
        <w:rPr>
          <w:rFonts w:hint="eastAsia"/>
        </w:rPr>
        <w:br/>
      </w:r>
      <w:r>
        <w:rPr>
          <w:rFonts w:hint="eastAsia"/>
        </w:rPr>
        <w:t>　　图表 2018-2023年中国竹活性炭出口统计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**地区竹活性炭市场规模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**地区竹活性炭市场调研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**地区竹活性炭市场规模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**地区竹活性炭市场调研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竹活性炭行业竞争对手分析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2023-2029年中国竹活性炭行业产能预测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2023-2029年中国竹活性炭行业产量预测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2023-2029年中国竹活性炭行业市场规模预测</w:t>
      </w:r>
      <w:r>
        <w:rPr>
          <w:rFonts w:hint="eastAsia"/>
        </w:rPr>
        <w:br/>
      </w:r>
      <w:r>
        <w:rPr>
          <w:rFonts w:hint="eastAsia"/>
        </w:rPr>
        <w:t>　　图表 竹活性炭行业准入条件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2023-2029年中国竹活性炭行业信息化</w:t>
      </w:r>
      <w:r>
        <w:rPr>
          <w:rFonts w:hint="eastAsia"/>
        </w:rPr>
        <w:br/>
      </w:r>
      <w:r>
        <w:rPr>
          <w:rFonts w:hint="eastAsia"/>
        </w:rPr>
        <w:t>　　图表 2023-2029年中国竹活性炭行业风险分析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2023-2029年中国竹活性炭行业发展趋势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2023-2029年中国竹活性炭市场前景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eef59e2234f7a" w:history="1">
        <w:r>
          <w:rPr>
            <w:rStyle w:val="Hyperlink"/>
          </w:rPr>
          <w:t>2023-2029年中国竹活性炭行业现状研究分析及市场前景预测报告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eef59e2234f7a" w:history="1">
        <w:r>
          <w:rPr>
            <w:rStyle w:val="Hyperlink"/>
          </w:rPr>
          <w:t>https://www.20087.com/2/06/ZhuHuoXingTanDeQianJingQuShi.html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a2ff7cc1648b0" w:history="1">
      <w:r>
        <w:rPr>
          <w:rStyle w:val="Hyperlink"/>
        </w:rPr>
        <w:t>2023-2029年中国竹活性炭行业现状研究分析及市场前景预测报告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uHuoXingTanDeQianJingQuShi.html" TargetMode="External" Id="Re57eef59e223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uHuoXingTanDeQianJingQuShi.html" TargetMode="External" Id="Rf6fa2ff7cc1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2023-06-07T00:51:00Z</dcterms:created>
  <dcterms:modified xsi:type="dcterms:W3CDTF">2023-06-07T01:51:00Z</dcterms:modified>
  <dc:subject>2023-2029年中国竹活性炭行业现状研究分析及市场前景预测报告</dc:subject>
  <dc:title>2023-2029年中国竹活性炭行业现状研究分析及市场前景预测报告</dc:title>
  <cp:keywords>2023-2029年中国竹活性炭行业现状研究分析及市场前景预测报告</cp:keywords>
  <dc:description>2023-2029年中国竹活性炭行业现状研究分析及市场前景预测报告</dc:description>
</cp:coreProperties>
</file>