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c5e2a99a6428d" w:history="1">
              <w:r>
                <w:rPr>
                  <w:rStyle w:val="Hyperlink"/>
                </w:rPr>
                <w:t>2023-2029年中国配电柜行业发展全面调研与未来趋势报告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c5e2a99a6428d" w:history="1">
              <w:r>
                <w:rPr>
                  <w:rStyle w:val="Hyperlink"/>
                </w:rPr>
                <w:t>2023-2029年中国配电柜行业发展全面调研与未来趋势报告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c5e2a99a6428d" w:history="1">
                <w:r>
                  <w:rPr>
                    <w:rStyle w:val="Hyperlink"/>
                  </w:rPr>
                  <w:t>https://www.20087.com/2/06/PeiDianJuHangYeQuShiFenXi.html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的重要组成部分，近年来随着电力行业的快速发展而市场需求持续增长。目前，配电柜产品种类繁多，包括低压配电柜、高压配电柜等，且多数产品都采用了先进的自动化控制技术，提高了系统的稳定性和安全性。随着节能环保理念的普及，高效节能的配电柜产品更受欢迎。</w:t>
      </w:r>
      <w:r>
        <w:rPr>
          <w:rFonts w:hint="eastAsia"/>
        </w:rPr>
        <w:br/>
      </w:r>
      <w:r>
        <w:rPr>
          <w:rFonts w:hint="eastAsia"/>
        </w:rPr>
        <w:t>　　未来，配电柜市场将持续关注技术创新和智能化发展。随着电力电子技术的进步，能够实现远程监控和智能管理的配电柜将更加普及，有助于提高电力系统的整体效率。同时，随着新能源发电技术的应用，能够支持太阳能、风能等清洁能源接入的配电柜将成为市场新宠。此外，随着模块化设计理念的应用，更加灵活多变的配电柜配置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c5e2a99a6428d" w:history="1">
        <w:r>
          <w:rPr>
            <w:rStyle w:val="Hyperlink"/>
          </w:rPr>
          <w:t>2023-2029年中国配电柜行业发展全面调研与未来趋势报告</w:t>
        </w:r>
      </w:hyperlink>
      <w:r>
        <w:rPr>
          <w:rFonts w:hint="eastAsia"/>
        </w:rPr>
        <w:t>》依托权威机构及行业协会数据，结合配电柜行业的宏观环境与微观实践，从配电柜市场规模、市场需求、技术现状及产业链结构等多维度进行了系统调研与分析。报告通过严谨的研究方法与翔实的数据支持，辅以直观图表，全面剖析了配电柜行业发展趋势、重点企业表现及市场竞争格局，并通过SWOT分析揭示了行业机遇与潜在风险，为配电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配电柜行业界定</w:t>
      </w:r>
      <w:r>
        <w:rPr>
          <w:rFonts w:hint="eastAsia"/>
        </w:rPr>
        <w:br/>
      </w:r>
      <w:r>
        <w:rPr>
          <w:rFonts w:hint="eastAsia"/>
        </w:rPr>
        <w:t>　　第一节 配电柜行业定义</w:t>
      </w:r>
      <w:r>
        <w:rPr>
          <w:rFonts w:hint="eastAsia"/>
        </w:rPr>
        <w:br/>
      </w:r>
      <w:r>
        <w:rPr>
          <w:rFonts w:hint="eastAsia"/>
        </w:rPr>
        <w:t>　　第二节 配电柜行业特点分析</w:t>
      </w:r>
      <w:r>
        <w:rPr>
          <w:rFonts w:hint="eastAsia"/>
        </w:rPr>
        <w:br/>
      </w:r>
      <w:r>
        <w:rPr>
          <w:rFonts w:hint="eastAsia"/>
        </w:rPr>
        <w:t>　　第三节 配电柜产业链分析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2023年世界配电柜行业市场运行形势分析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2023年全球配电柜行业发展概况</w:t>
      </w:r>
      <w:r>
        <w:rPr>
          <w:rFonts w:hint="eastAsia"/>
        </w:rPr>
        <w:br/>
      </w:r>
      <w:r>
        <w:rPr>
          <w:rFonts w:hint="eastAsia"/>
        </w:rPr>
        <w:t>　　第二节 世界配电柜行业发展走势</w:t>
      </w:r>
      <w:r>
        <w:rPr>
          <w:rFonts w:hint="eastAsia"/>
        </w:rPr>
        <w:br/>
      </w:r>
      <w:r>
        <w:rPr>
          <w:rFonts w:hint="eastAsia"/>
        </w:rPr>
        <w:t>　　　　二、全球配电柜行业市场分布情况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三、全球配电柜行业发展趋势分析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全球配电柜行业重点国家和区域分析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2023年配电柜行业技术发展现状及趋势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当前我国配电柜技术发展现状</w:t>
      </w:r>
      <w:r>
        <w:rPr>
          <w:rFonts w:hint="eastAsia"/>
        </w:rPr>
        <w:br/>
      </w:r>
      <w:r>
        <w:rPr>
          <w:rFonts w:hint="eastAsia"/>
        </w:rPr>
        <w:t>　　第二节 中外配电柜技术差距及产生差距的主要原因分析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提高我国配电柜技术的对策</w:t>
      </w:r>
      <w:r>
        <w:rPr>
          <w:rFonts w:hint="eastAsia"/>
        </w:rPr>
        <w:br/>
      </w:r>
      <w:r>
        <w:rPr>
          <w:rFonts w:hint="eastAsia"/>
        </w:rPr>
        <w:t>　　第四节 我国配电柜研发、设计发展趋势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中国配电柜发展现状调研</w:t>
      </w:r>
      <w:r>
        <w:rPr>
          <w:rFonts w:hint="eastAsia"/>
        </w:rPr>
        <w:br/>
      </w:r>
      <w:r>
        <w:rPr>
          <w:rFonts w:hint="eastAsia"/>
        </w:rPr>
        <w:t>　　第一节 中国配电柜市场现状分析</w:t>
      </w:r>
      <w:r>
        <w:rPr>
          <w:rFonts w:hint="eastAsia"/>
        </w:rPr>
        <w:br/>
      </w:r>
      <w:r>
        <w:rPr>
          <w:rFonts w:hint="eastAsia"/>
        </w:rPr>
        <w:t>　　第二节 中国配电柜行业产量情况分析及预测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三、2018-2023年中国配电柜产量统计</w:t>
      </w:r>
      <w:r>
        <w:rPr>
          <w:rFonts w:hint="eastAsia"/>
        </w:rPr>
        <w:br/>
      </w:r>
      <w:r>
        <w:rPr>
          <w:rFonts w:hint="eastAsia"/>
        </w:rPr>
        <w:t>　　　　二、配电柜生产区域分布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三、2023-2029年中国配电柜产量预测分析</w:t>
      </w:r>
      <w:r>
        <w:rPr>
          <w:rFonts w:hint="eastAsia"/>
        </w:rPr>
        <w:br/>
      </w:r>
      <w:r>
        <w:rPr>
          <w:rFonts w:hint="eastAsia"/>
        </w:rPr>
        <w:t>　　第三节 中国配电柜市场需求分析及预测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二、2018-2023年中国配电柜市场需求量统计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三、2023-2029年中国配电柜市场需求量预测分析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2018-2023年中国配电柜行业进出口情况分析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一、2018-2023年中国配电柜行业进口分析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二、2018-2023年中国配电柜行业出口分析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2023-2029年中国配电柜行业进出口情况预测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一、2023-2029年中国配电柜行业进口预测分析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二、2023-2029年中国配电柜行业出口预测分析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2018-2023年中国配电柜行业重点地区调研分析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六、**地区配电柜市场调研分析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一、配电柜市场集中度分析</w:t>
      </w:r>
      <w:r>
        <w:rPr>
          <w:rFonts w:hint="eastAsia"/>
        </w:rPr>
        <w:br/>
      </w:r>
      <w:r>
        <w:rPr>
          <w:rFonts w:hint="eastAsia"/>
        </w:rPr>
        <w:t>　　　　二、配电柜企业集中度分析</w:t>
      </w:r>
      <w:r>
        <w:rPr>
          <w:rFonts w:hint="eastAsia"/>
        </w:rPr>
        <w:br/>
      </w:r>
      <w:r>
        <w:rPr>
          <w:rFonts w:hint="eastAsia"/>
        </w:rPr>
        <w:t>　　　　三、配电柜区域集中度分析</w:t>
      </w:r>
      <w:r>
        <w:rPr>
          <w:rFonts w:hint="eastAsia"/>
        </w:rPr>
        <w:br/>
      </w:r>
      <w:r>
        <w:rPr>
          <w:rFonts w:hint="eastAsia"/>
        </w:rPr>
        <w:t>　　第二节 配电柜行业主要企业竞争力分析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一、2023年配电柜行业竞争分析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二、2023年中外配电柜产品竞争分析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三、2018-2023年我国配电柜市场竞争分析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四、2023-2029年国内主要配电柜企业动向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2023-2029年中国配电柜行业投资前景与风险预测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2023-2029年中国配电柜行业投资前景分析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2023-2029年中国配电柜行业投资特性分析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一、2023-2029年中国配电柜行业进入壁垒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二、2023-2029年中国配电柜行业盈利模式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三、2023-2029年中国配电柜行业盈利因素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一、2023-2029年中国配电柜细分市场投资机会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二、2023-2029年中国配电柜行业区域市场投资潜力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一、2023-2029年中国配电柜行业市场竞争风险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二、2023-2029年中国配电柜行业技术风险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三、2023-2029年中国配电柜行业政策风险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四、2023-2029年中国配电柜行业进入退出风险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配电柜行业研究结论</w:t>
      </w:r>
      <w:r>
        <w:rPr>
          <w:rFonts w:hint="eastAsia"/>
        </w:rPr>
        <w:br/>
      </w:r>
      <w:r>
        <w:rPr>
          <w:rFonts w:hint="eastAsia"/>
        </w:rPr>
        <w:t>　　第二节 配电柜行业投资价值评估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配电柜行业投资建议</w:t>
      </w:r>
      <w:r>
        <w:rPr>
          <w:rFonts w:hint="eastAsia"/>
        </w:rPr>
        <w:br/>
      </w:r>
      <w:r>
        <w:rPr>
          <w:rFonts w:hint="eastAsia"/>
        </w:rPr>
        <w:t>　　　　一、配电柜行业投资策略建议</w:t>
      </w:r>
      <w:r>
        <w:rPr>
          <w:rFonts w:hint="eastAsia"/>
        </w:rPr>
        <w:br/>
      </w:r>
      <w:r>
        <w:rPr>
          <w:rFonts w:hint="eastAsia"/>
        </w:rPr>
        <w:t>　　　　二、配电柜行业投资方向建议</w:t>
      </w:r>
      <w:r>
        <w:rPr>
          <w:rFonts w:hint="eastAsia"/>
        </w:rPr>
        <w:br/>
      </w:r>
      <w:r>
        <w:rPr>
          <w:rFonts w:hint="eastAsia"/>
        </w:rPr>
        <w:t>　　　　三、配电柜行业投资方式建议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配电柜行业历程</w:t>
      </w:r>
      <w:r>
        <w:rPr>
          <w:rFonts w:hint="eastAsia"/>
        </w:rPr>
        <w:br/>
      </w:r>
      <w:r>
        <w:rPr>
          <w:rFonts w:hint="eastAsia"/>
        </w:rPr>
        <w:t>　　图表 配电柜行业生命周期</w:t>
      </w:r>
      <w:r>
        <w:rPr>
          <w:rFonts w:hint="eastAsia"/>
        </w:rPr>
        <w:br/>
      </w:r>
      <w:r>
        <w:rPr>
          <w:rFonts w:hint="eastAsia"/>
        </w:rPr>
        <w:t>　　图表 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2018-2023年中国配电柜进口金额分析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2018-2023年中国配电柜出口数量分析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2018-2023年中国配电柜出口金额分析</w:t>
      </w:r>
      <w:r>
        <w:rPr>
          <w:rFonts w:hint="eastAsia"/>
        </w:rPr>
        <w:br/>
      </w:r>
      <w:r>
        <w:rPr>
          <w:rFonts w:hint="eastAsia"/>
        </w:rPr>
        <w:t>　　图表 2023年中国配电柜进口国家及地区分析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2023年中国配电柜出口国家及地区分析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2023-2029年中国配电柜行业产能预测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2023-2029年中国配电柜行业产量预测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2023-2029年中国配电柜市场需求量预测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2023-2029年中国配电柜行业供需平衡预测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2023-2029年中国配电柜市场前景分析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2023-2029年中国配电柜行业发展趋势预测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c5e2a99a6428d" w:history="1">
        <w:r>
          <w:rPr>
            <w:rStyle w:val="Hyperlink"/>
          </w:rPr>
          <w:t>2023-2029年中国配电柜行业发展全面调研与未来趋势报告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c5e2a99a6428d" w:history="1">
        <w:r>
          <w:rPr>
            <w:rStyle w:val="Hyperlink"/>
          </w:rPr>
          <w:t>https://www.20087.com/2/06/PeiDianJuHangYeQuShiFenXi.html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热点：配电柜是什么、配电柜厂家、配电室配电柜、配电柜生产厂家配电箱厂家、标准配电柜、配电柜多少钱一台、电气柜和配电柜的区别、配电柜起火用什么灭火器、综合配电柜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0d6b254c4b4e" w:history="1">
      <w:r>
        <w:rPr>
          <w:rStyle w:val="Hyperlink"/>
        </w:rPr>
        <w:t>2023-2029年中国配电柜行业发展全面调研与未来趋势报告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eiDianJuHangYeQuShiFenXi.html" TargetMode="External" Id="R780c5e2a99a6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eiDianJuHangYeQuShiFenXi.html" TargetMode="External" Id="R499b0d6b254c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2022-11-30T03:37:00Z</dcterms:created>
  <dcterms:modified xsi:type="dcterms:W3CDTF">2022-11-30T04:37:00Z</dcterms:modified>
  <dc:subject>2023-2029年中国配电柜行业发展全面调研与未来趋势报告</dc:subject>
  <dc:title>2023-2029年中国配电柜行业发展全面调研与未来趋势报告</dc:title>
  <cp:keywords>2023-2029年中国配电柜行业发展全面调研与未来趋势报告</cp:keywords>
  <dc:description>2023-2029年中国配电柜行业发展全面调研与未来趋势报告</dc:description>
</cp:coreProperties>
</file>