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979a524b049ac" w:history="1">
              <w:r>
                <w:rPr>
                  <w:rStyle w:val="Hyperlink"/>
                </w:rPr>
                <w:t>2025-2031年中国中碳钢行业市场分析与发展前景报告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979a524b049ac" w:history="1">
              <w:r>
                <w:rPr>
                  <w:rStyle w:val="Hyperlink"/>
                </w:rPr>
                <w:t>2025-2031年中国中碳钢行业市场分析与发展前景报告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979a524b049ac" w:history="1">
                <w:r>
                  <w:rPr>
                    <w:rStyle w:val="Hyperlink"/>
                  </w:rPr>
                  <w:t>https://www.20087.com/3/76/ZhongTanGangDeQianJing.html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碳钢指含碳量介于0.3%至0.6%之间的碳素结构钢，因强度、硬度与韧性平衡良好，广泛应用于机械制造、汽车零部件、轴类、齿轮及建筑结构件等领域。目前，中碳钢生产普遍采用电弧炉或转炉冶炼结合连铸连轧工艺，通过控轧控冷（TMCP）与微合金化技术优化组织性能。下游用户对中碳钢的尺寸精度、表面质量及批次一致性要求日益提高，推动钢厂强化过程控制与在线检测能力。然而，中碳钢在焊接性与冷成形性方面存在天然局限，需通过预热、后热或热处理工艺弥补，增加制造成本。此外，在“双碳”目标下，传统高炉-转炉长流程生产的碳排放强度成为行业转型压力源，绿色冶炼路径尚未完全成熟。</w:t>
      </w:r>
      <w:r>
        <w:rPr>
          <w:rFonts w:hint="eastAsia"/>
        </w:rPr>
        <w:br/>
      </w:r>
      <w:r>
        <w:rPr>
          <w:rFonts w:hint="eastAsia"/>
        </w:rPr>
        <w:t>　　未来，中碳钢将围绕高性能化、低碳化与定制化三大方向深化发展。先进热处理技术如感应淬火、激光表面硬化将提升关键部件耐磨性与疲劳寿命，拓展其在高端装备领域的应用边界。在绿色制造方面，氢基直接还原铁（H-DRI）耦合电炉短流程有望成为中碳钢低碳生产的可行路径，配合碳捕集利用（CCUS）技术降低全生命周期碳足迹。材料设计层面，基于数字孪生的成分-工艺-性能映射模型将支持按需定制力学性能，减少过度设计。此外，废钢高效分选与纯净度提升将增强电炉路线原料保障能力。随着制造业对材料综合性能与可持续性要求同步提升，中碳钢将在传统优势领域持续巩固地位，并在新能源装备、轨道交通等新兴场景中开辟增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979a524b049ac" w:history="1">
        <w:r>
          <w:rPr>
            <w:rStyle w:val="Hyperlink"/>
          </w:rPr>
          <w:t>2025-2031年中国中碳钢行业市场分析与发展前景报告</w:t>
        </w:r>
      </w:hyperlink>
      <w:r>
        <w:rPr>
          <w:rFonts w:hint="eastAsia"/>
        </w:rPr>
        <w:t>》主要基于统计局、相关协会等机构的详实数据，全面分析中碳钢市场规模、价格走势及需求特征，梳理中碳钢产业链各环节发展现状。报告客观评估中碳钢行业技术演进方向与市场格局变化，对中碳钢未来发展趋势作出合理预测，并分析中碳钢不同细分领域的成长空间与潜在风险。通过对中碳钢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中碳钢行业概述</w:t>
      </w:r>
      <w:r>
        <w:rPr>
          <w:rFonts w:hint="eastAsia"/>
        </w:rPr>
        <w:br/>
      </w:r>
      <w:r>
        <w:rPr>
          <w:rFonts w:hint="eastAsia"/>
        </w:rPr>
        <w:t>　　第一节 中碳钢定义与分类</w:t>
      </w:r>
      <w:r>
        <w:rPr>
          <w:rFonts w:hint="eastAsia"/>
        </w:rPr>
        <w:br/>
      </w:r>
      <w:r>
        <w:rPr>
          <w:rFonts w:hint="eastAsia"/>
        </w:rPr>
        <w:t>　　第二节 中碳钢应用领域</w:t>
      </w:r>
      <w:r>
        <w:rPr>
          <w:rFonts w:hint="eastAsia"/>
        </w:rPr>
        <w:br/>
      </w:r>
      <w:r>
        <w:rPr>
          <w:rFonts w:hint="eastAsia"/>
        </w:rPr>
        <w:t>　　第三节 中碳钢行业经济指标分析</w:t>
      </w:r>
      <w:r>
        <w:rPr>
          <w:rFonts w:hint="eastAsia"/>
        </w:rPr>
        <w:br/>
      </w:r>
      <w:r>
        <w:rPr>
          <w:rFonts w:hint="eastAsia"/>
        </w:rPr>
        <w:t>　　　　一、中碳钢行业赢利性评估</w:t>
      </w:r>
      <w:r>
        <w:rPr>
          <w:rFonts w:hint="eastAsia"/>
        </w:rPr>
        <w:br/>
      </w:r>
      <w:r>
        <w:rPr>
          <w:rFonts w:hint="eastAsia"/>
        </w:rPr>
        <w:t>　　　　二、中碳钢行业成长速度分析</w:t>
      </w:r>
      <w:r>
        <w:rPr>
          <w:rFonts w:hint="eastAsia"/>
        </w:rPr>
        <w:br/>
      </w:r>
      <w:r>
        <w:rPr>
          <w:rFonts w:hint="eastAsia"/>
        </w:rPr>
        <w:t>　　　　三、中碳钢附加值提升空间探讨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四、中碳钢行业进入壁垒分析</w:t>
      </w:r>
      <w:r>
        <w:rPr>
          <w:rFonts w:hint="eastAsia"/>
        </w:rPr>
        <w:br/>
      </w:r>
      <w:r>
        <w:rPr>
          <w:rFonts w:hint="eastAsia"/>
        </w:rPr>
        <w:t>　　　　五、中碳钢行业风险性评估</w:t>
      </w:r>
      <w:r>
        <w:rPr>
          <w:rFonts w:hint="eastAsia"/>
        </w:rPr>
        <w:br/>
      </w:r>
      <w:r>
        <w:rPr>
          <w:rFonts w:hint="eastAsia"/>
        </w:rPr>
        <w:t>　　　　六、中碳钢行业周期性分析</w:t>
      </w:r>
      <w:r>
        <w:rPr>
          <w:rFonts w:hint="eastAsia"/>
        </w:rPr>
        <w:br/>
      </w:r>
      <w:r>
        <w:rPr>
          <w:rFonts w:hint="eastAsia"/>
        </w:rPr>
        <w:t>　　　　七、中碳钢行业竞争程度指标</w:t>
      </w:r>
      <w:r>
        <w:rPr>
          <w:rFonts w:hint="eastAsia"/>
        </w:rPr>
        <w:br/>
      </w:r>
      <w:r>
        <w:rPr>
          <w:rFonts w:hint="eastAsia"/>
        </w:rPr>
        <w:t>　　　　八、中碳钢行业成熟度综合分析</w:t>
      </w:r>
      <w:r>
        <w:rPr>
          <w:rFonts w:hint="eastAsia"/>
        </w:rPr>
        <w:br/>
      </w:r>
      <w:r>
        <w:rPr>
          <w:rFonts w:hint="eastAsia"/>
        </w:rPr>
        <w:t>　　第四节 中碳钢产业链及经营模式分析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三、中碳钢销售模式与渠道策略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全球中碳钢市场发展分析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2024-2025年全球中碳钢行业发展分析</w:t>
      </w:r>
      <w:r>
        <w:rPr>
          <w:rFonts w:hint="eastAsia"/>
        </w:rPr>
        <w:br/>
      </w:r>
      <w:r>
        <w:rPr>
          <w:rFonts w:hint="eastAsia"/>
        </w:rPr>
        <w:t>　　　　一、全球中碳钢行业市场规模与趋势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二、全球中碳钢行业发展特点</w:t>
      </w:r>
      <w:r>
        <w:rPr>
          <w:rFonts w:hint="eastAsia"/>
        </w:rPr>
        <w:br/>
      </w:r>
      <w:r>
        <w:rPr>
          <w:rFonts w:hint="eastAsia"/>
        </w:rPr>
        <w:t>　　　　三、全球中碳钢行业竞争格局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主要国家与地区中碳钢市场分析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2025-2031年全球中碳钢行业发展趋势与前景预测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一、中碳钢行业发展趋势</w:t>
      </w:r>
      <w:r>
        <w:rPr>
          <w:rFonts w:hint="eastAsia"/>
        </w:rPr>
        <w:br/>
      </w:r>
      <w:r>
        <w:rPr>
          <w:rFonts w:hint="eastAsia"/>
        </w:rPr>
        <w:t>　　　　二、中碳钢行业发展潜力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中国中碳钢行业市场分析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2024-2025年中碳钢产能与投资动态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一、国内中碳钢产能现状与利用效率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二、中碳钢产能扩张与投资动态分析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2025-2031年中碳钢行业产量统计与趋势预测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一、2019-2024年中碳钢行业产量与增长趋势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1、2019-2024年中碳钢产量及增长趋势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2、2019-2024年中碳钢细分产品产量及份额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二、中碳钢产量影响因素分析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三、2025-2031年中碳钢产量预测</w:t>
      </w:r>
      <w:r>
        <w:rPr>
          <w:rFonts w:hint="eastAsia"/>
        </w:rPr>
        <w:br/>
      </w:r>
      <w:r>
        <w:rPr>
          <w:rFonts w:hint="eastAsia"/>
        </w:rPr>
        <w:t>　　第三节 2025-2031年中碳钢市场需求与销售分析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一、2024-2025年中碳钢行业需求现状</w:t>
      </w:r>
      <w:r>
        <w:rPr>
          <w:rFonts w:hint="eastAsia"/>
        </w:rPr>
        <w:br/>
      </w:r>
      <w:r>
        <w:rPr>
          <w:rFonts w:hint="eastAsia"/>
        </w:rPr>
        <w:t>　　　　二、中碳钢客户群体与需求特点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三、2019-2024年中碳钢行业销售规模分析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四、2025-2031年中碳钢市场增长潜力与规模预测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2024-2025年中碳钢行业技术发展现状及趋势分析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中碳钢行业技术发展现状分析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国内外中碳钢行业技术差距分析及差距形成的主要原因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中碳钢行业技术发展方向、趋势预测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提升中碳钢行业技术能力策略建议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中国中碳钢细分市场分析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一、2024-2025年中碳钢主要细分产品市场现状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中碳钢价格机制与竞争策略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一、2019-2024年中碳钢市场价格走势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中碳钢定价策略与方法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2025-2031年中碳钢价格竞争态势与趋势预测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中国中碳钢行业重点区域市场研究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2024-2025年重点区域中碳钢市场发展概况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三、2025-2031年中碳钢行业发展潜力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三、2025-2031年中碳钢行业发展潜力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三、2025-2031年中碳钢行业发展潜力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三、2025-2031年中碳钢行业发展潜力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三、2025-2031年中碳钢行业发展潜力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2019-2024年中国中碳钢行业进出口情况分析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中碳钢行业进口规模与来源分析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一、2019-2024年中碳钢进口规模分析</w:t>
      </w:r>
      <w:r>
        <w:rPr>
          <w:rFonts w:hint="eastAsia"/>
        </w:rPr>
        <w:br/>
      </w:r>
      <w:r>
        <w:rPr>
          <w:rFonts w:hint="eastAsia"/>
        </w:rPr>
        <w:t>　　　　二、中碳钢主要进口来源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中碳钢行业出口规模与目的地分析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一、2019-2024年中碳钢出口规模分析</w:t>
      </w:r>
      <w:r>
        <w:rPr>
          <w:rFonts w:hint="eastAsia"/>
        </w:rPr>
        <w:br/>
      </w:r>
      <w:r>
        <w:rPr>
          <w:rFonts w:hint="eastAsia"/>
        </w:rPr>
        <w:t>　　　　二、中碳钢主要出口目的地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2019-2024年中国中碳钢总体规模与财务指标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中国中碳钢行业总体规模分析</w:t>
      </w:r>
      <w:r>
        <w:rPr>
          <w:rFonts w:hint="eastAsia"/>
        </w:rPr>
        <w:br/>
      </w:r>
      <w:r>
        <w:rPr>
          <w:rFonts w:hint="eastAsia"/>
        </w:rPr>
        <w:t>　　　　一、中碳钢企业数量与结构</w:t>
      </w:r>
      <w:r>
        <w:rPr>
          <w:rFonts w:hint="eastAsia"/>
        </w:rPr>
        <w:br/>
      </w:r>
      <w:r>
        <w:rPr>
          <w:rFonts w:hint="eastAsia"/>
        </w:rPr>
        <w:t>　　　　二、中碳钢从业人员规模</w:t>
      </w:r>
      <w:r>
        <w:rPr>
          <w:rFonts w:hint="eastAsia"/>
        </w:rPr>
        <w:br/>
      </w:r>
      <w:r>
        <w:rPr>
          <w:rFonts w:hint="eastAsia"/>
        </w:rPr>
        <w:t>　　　　三、中碳钢行业资产状况</w:t>
      </w:r>
      <w:r>
        <w:rPr>
          <w:rFonts w:hint="eastAsia"/>
        </w:rPr>
        <w:br/>
      </w:r>
      <w:r>
        <w:rPr>
          <w:rFonts w:hint="eastAsia"/>
        </w:rPr>
        <w:t>　　第二节 中国中碳钢行业财务指标总体分析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中碳钢行业重点企业经营状况分析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中碳钢领先企业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中碳钢标杆企业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中碳钢代表企业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中碳钢龙头企业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中国中碳钢行业竞争格局分析</w:t>
      </w:r>
      <w:r>
        <w:rPr>
          <w:rFonts w:hint="eastAsia"/>
        </w:rPr>
        <w:br/>
      </w:r>
      <w:r>
        <w:rPr>
          <w:rFonts w:hint="eastAsia"/>
        </w:rPr>
        <w:t>　　第一节 中碳钢行业竞争格局总览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2024-2025年中碳钢行业竞争力分析</w:t>
      </w:r>
      <w:r>
        <w:rPr>
          <w:rFonts w:hint="eastAsia"/>
        </w:rPr>
        <w:br/>
      </w:r>
      <w:r>
        <w:rPr>
          <w:rFonts w:hint="eastAsia"/>
        </w:rPr>
        <w:t>　　　　一、中碳钢供应商议价能力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四、中碳钢替代品威胁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2019-2024年中碳钢行业企业并购活动分析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2024-2025年中碳钢行业会展与招投标活动分析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一、中碳钢行业会展活动及其市场影响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2025年中国中碳钢企业发展策略分析</w:t>
      </w:r>
      <w:r>
        <w:rPr>
          <w:rFonts w:hint="eastAsia"/>
        </w:rPr>
        <w:br/>
      </w:r>
      <w:r>
        <w:rPr>
          <w:rFonts w:hint="eastAsia"/>
        </w:rPr>
        <w:t>　　第一节 中碳钢市场策略分析</w:t>
      </w:r>
      <w:r>
        <w:rPr>
          <w:rFonts w:hint="eastAsia"/>
        </w:rPr>
        <w:br/>
      </w:r>
      <w:r>
        <w:rPr>
          <w:rFonts w:hint="eastAsia"/>
        </w:rPr>
        <w:t>　　　　一、中碳钢市场定位与拓展策略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二、中碳钢市场细分与目标客户</w:t>
      </w:r>
      <w:r>
        <w:rPr>
          <w:rFonts w:hint="eastAsia"/>
        </w:rPr>
        <w:br/>
      </w:r>
      <w:r>
        <w:rPr>
          <w:rFonts w:hint="eastAsia"/>
        </w:rPr>
        <w:t>　　第二节 中碳钢销售策略分析</w:t>
      </w:r>
      <w:r>
        <w:rPr>
          <w:rFonts w:hint="eastAsia"/>
        </w:rPr>
        <w:br/>
      </w:r>
      <w:r>
        <w:rPr>
          <w:rFonts w:hint="eastAsia"/>
        </w:rPr>
        <w:t>　　　　一、中碳钢销售渠道与网络建设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提高中碳钢企业竞争力建议</w:t>
      </w:r>
      <w:r>
        <w:rPr>
          <w:rFonts w:hint="eastAsia"/>
        </w:rPr>
        <w:br/>
      </w:r>
      <w:r>
        <w:rPr>
          <w:rFonts w:hint="eastAsia"/>
        </w:rPr>
        <w:t>　　　　一、中碳钢技术创新与管理优化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中碳钢品牌战略思考</w:t>
      </w:r>
      <w:r>
        <w:rPr>
          <w:rFonts w:hint="eastAsia"/>
        </w:rPr>
        <w:br/>
      </w:r>
      <w:r>
        <w:rPr>
          <w:rFonts w:hint="eastAsia"/>
        </w:rPr>
        <w:t>　　　　一、中碳钢品牌建设与维护</w:t>
      </w:r>
      <w:r>
        <w:rPr>
          <w:rFonts w:hint="eastAsia"/>
        </w:rPr>
        <w:br/>
      </w:r>
      <w:r>
        <w:rPr>
          <w:rFonts w:hint="eastAsia"/>
        </w:rPr>
        <w:t>　　　　二、中碳钢品牌影响力与市场竞争力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中国中碳钢行业风险与对策</w:t>
      </w:r>
      <w:r>
        <w:rPr>
          <w:rFonts w:hint="eastAsia"/>
        </w:rPr>
        <w:br/>
      </w:r>
      <w:r>
        <w:rPr>
          <w:rFonts w:hint="eastAsia"/>
        </w:rPr>
        <w:t>　　第一节 中碳钢行业SWOT分析</w:t>
      </w:r>
      <w:r>
        <w:rPr>
          <w:rFonts w:hint="eastAsia"/>
        </w:rPr>
        <w:br/>
      </w:r>
      <w:r>
        <w:rPr>
          <w:rFonts w:hint="eastAsia"/>
        </w:rPr>
        <w:t>　　　　一、中碳钢行业优势分析</w:t>
      </w:r>
      <w:r>
        <w:rPr>
          <w:rFonts w:hint="eastAsia"/>
        </w:rPr>
        <w:br/>
      </w:r>
      <w:r>
        <w:rPr>
          <w:rFonts w:hint="eastAsia"/>
        </w:rPr>
        <w:t>　　　　二、中碳钢行业劣势分析</w:t>
      </w:r>
      <w:r>
        <w:rPr>
          <w:rFonts w:hint="eastAsia"/>
        </w:rPr>
        <w:br/>
      </w:r>
      <w:r>
        <w:rPr>
          <w:rFonts w:hint="eastAsia"/>
        </w:rPr>
        <w:t>　　　　三、中碳钢市场机会探索</w:t>
      </w:r>
      <w:r>
        <w:rPr>
          <w:rFonts w:hint="eastAsia"/>
        </w:rPr>
        <w:br/>
      </w:r>
      <w:r>
        <w:rPr>
          <w:rFonts w:hint="eastAsia"/>
        </w:rPr>
        <w:t>　　　　四、中碳钢市场威胁评估</w:t>
      </w:r>
      <w:r>
        <w:rPr>
          <w:rFonts w:hint="eastAsia"/>
        </w:rPr>
        <w:br/>
      </w:r>
      <w:r>
        <w:rPr>
          <w:rFonts w:hint="eastAsia"/>
        </w:rPr>
        <w:t>　　第二节 中碳钢行业风险及对策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2025-2031年中国中碳钢行业前景与发展趋势</w:t>
      </w:r>
      <w:r>
        <w:rPr>
          <w:rFonts w:hint="eastAsia"/>
        </w:rPr>
        <w:br/>
      </w:r>
      <w:r>
        <w:rPr>
          <w:rFonts w:hint="eastAsia"/>
        </w:rPr>
        <w:t>　　第一节 中碳钢行业发展环境分析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2025-2031年中碳钢行业发展趋势与方向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一、中碳钢行业发展方向预测</w:t>
      </w:r>
      <w:r>
        <w:rPr>
          <w:rFonts w:hint="eastAsia"/>
        </w:rPr>
        <w:br/>
      </w:r>
      <w:r>
        <w:rPr>
          <w:rFonts w:hint="eastAsia"/>
        </w:rPr>
        <w:t>　　　　二、中碳钢发展趋势分析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2025-2031年中碳钢行业发展潜力与机遇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一、中碳钢市场发展潜力评估</w:t>
      </w:r>
      <w:r>
        <w:rPr>
          <w:rFonts w:hint="eastAsia"/>
        </w:rPr>
        <w:br/>
      </w:r>
      <w:r>
        <w:rPr>
          <w:rFonts w:hint="eastAsia"/>
        </w:rPr>
        <w:t>　　　　二、中碳钢新兴市场与机遇探索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中碳钢行业研究结论与建议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中智^林^中碳钢行业发展建议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中碳钢行业历程</w:t>
      </w:r>
      <w:r>
        <w:rPr>
          <w:rFonts w:hint="eastAsia"/>
        </w:rPr>
        <w:br/>
      </w:r>
      <w:r>
        <w:rPr>
          <w:rFonts w:hint="eastAsia"/>
        </w:rPr>
        <w:t>　　图表 中碳钢行业生命周期</w:t>
      </w:r>
      <w:r>
        <w:rPr>
          <w:rFonts w:hint="eastAsia"/>
        </w:rPr>
        <w:br/>
      </w:r>
      <w:r>
        <w:rPr>
          <w:rFonts w:hint="eastAsia"/>
        </w:rPr>
        <w:t>　　图表 中碳钢行业产业链分析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2019-2024年中国中碳钢行业市场规模及增长情况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2019-2024年中碳钢行业市场容量分析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2019-2024年中国中碳钢行业产能统计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2019-2024年中国中碳钢行业产量及增长趋势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2019-2024年中国中碳钢市场需求量及增速统计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2024年中国中碳钢行业需求领域分布格局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2019-2024年中国中碳钢行业销售收入分析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2019-2024年中国中碳钢行业盈利情况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2019-2024年中国中碳钢行业利润总额统计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2019-2024年中国中碳钢进口数量分析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2019-2024年中国中碳钢进口金额分析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2019-2024年中国中碳钢出口数量分析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2019-2024年中国中碳钢出口金额分析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2024年中国中碳钢进口国家及地区分析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2024年中国中碳钢出口国家及地区分析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2025-2031年中国中碳钢行业产能预测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2025-2031年中国中碳钢行业产量预测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2025-2031年中国中碳钢市场需求量预测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2025-2031年中国中碳钢行业供需平衡预测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2025-2031年中国中碳钢市场容量预测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2025-2031年中国中碳钢市场规模预测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2025-2031年中国中碳钢市场前景分析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2025-2031年中国中碳钢发展趋势预测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979a524b049ac" w:history="1">
        <w:r>
          <w:rPr>
            <w:rStyle w:val="Hyperlink"/>
          </w:rPr>
          <w:t>2025-2031年中国中碳钢行业市场分析与发展前景报告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979a524b049ac" w:history="1">
        <w:r>
          <w:rPr>
            <w:rStyle w:val="Hyperlink"/>
          </w:rPr>
          <w:t>https://www.20087.com/3/76/ZhongTanGangDeQianJing.html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热点：中碳钢对人体有害吗、中碳钢是什么材质、碳钢和中碳钢哪个好、中碳钢有哪些、3cr13和5cr15差距大吗、中碳钢焊接时,由于母材金属含碳量较高、碳钢型号对照表、中碳钢和高碳钢哪个好、中碳钢是铁吗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7a405c0ed4ca1" w:history="1">
      <w:r>
        <w:rPr>
          <w:rStyle w:val="Hyperlink"/>
        </w:rPr>
        <w:t>2025-2031年中国中碳钢行业市场分析与发展前景报告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ongTanGangDeQianJing.html" TargetMode="External" Id="Rf28979a524b0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ongTanGangDeQianJing.html" TargetMode="External" Id="R3047a405c0ed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2025-10-25T08:27:33Z</dcterms:created>
  <dcterms:modified xsi:type="dcterms:W3CDTF">2025-10-25T09:27:33Z</dcterms:modified>
  <dc:subject>2025-2031年中国中碳钢行业市场分析与发展前景报告</dc:subject>
  <dc:title>2025-2031年中国中碳钢行业市场分析与发展前景报告</dc:title>
  <cp:keywords>2025-2031年中国中碳钢行业市场分析与发展前景报告</cp:keywords>
  <dc:description>2025-2031年中国中碳钢行业市场分析与发展前景报告</dc:description>
</cp:coreProperties>
</file>