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bcbf6bce490d" w:history="1">
              <w:r>
                <w:rPr>
                  <w:rStyle w:val="Hyperlink"/>
                </w:rPr>
                <w:t>2025-2031年中国污水处理市场调查研究及发展前景趋势分析报告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bcbf6bce490d" w:history="1">
              <w:r>
                <w:rPr>
                  <w:rStyle w:val="Hyperlink"/>
                </w:rPr>
                <w:t>2025-2031年中国污水处理市场调查研究及发展前景趋势分析报告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bcbf6bce490d" w:history="1">
                <w:r>
                  <w:rPr>
                    <w:rStyle w:val="Hyperlink"/>
                  </w:rPr>
                  <w:t>https://www.20087.com/3/66/WuShuiChuLiDeXianZhuangHeFaZhanQ.html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技术在城市化进程加快和水资源短缺的大背景下，变得尤为重要。目前，污水处理行业正经历从传统生化处理向膜技术、高级氧化、微生物电化学等先进技术的转变，以提高出水水质和资源回收率。近年来，随着环保法规的严格实施和公众环保意识的提高，污水处理厂不仅需要达到排放标准，还要考虑节能减排和资源循环利用。然而，如何在有限的资金和空间条件下，实现污水处理设施的高效运行和维护，是行业面临的普遍难题。</w:t>
      </w:r>
      <w:r>
        <w:rPr>
          <w:rFonts w:hint="eastAsia"/>
        </w:rPr>
        <w:br/>
      </w:r>
      <w:r>
        <w:rPr>
          <w:rFonts w:hint="eastAsia"/>
        </w:rPr>
        <w:t>　　未来，污水处理技术将更加注重集成化和智能化。通过组合多种处理单元，形成综合解决方案，提高污染物去除效率和系统灵活性。智能化控制系统将实现对污水处理过程的实时监控和优化，减少能源消耗和化学药剂使用。此外，生物技术的应用，如微生物燃料电池和藻类光合作用，将推动污水中营养物质的回收和能量的自给自足，实现真正的“零排放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bcbf6bce490d" w:history="1">
        <w:r>
          <w:rPr>
            <w:rStyle w:val="Hyperlink"/>
          </w:rPr>
          <w:t>2025-2031年中国污水处理市场调查研究及发展前景趋势分析报告</w:t>
        </w:r>
      </w:hyperlink>
      <w:r>
        <w:rPr>
          <w:rFonts w:hint="eastAsia"/>
        </w:rPr>
        <w:t>》系统分析了污水处理行业的现状，全面梳理了污水处理市场需求、市场规模、产业链结构及价格体系，详细解读了污水处理细分市场特点。报告结合权威数据，科学预测了污水处理市场前景与发展趋势，客观分析了品牌竞争格局、市场集中度及重点企业的运营表现，并指出了污水处理行业面临的机遇与风险。为污水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世界污水处理行业发展情况分析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世界污水处理行业分析</w:t>
      </w:r>
      <w:r>
        <w:rPr>
          <w:rFonts w:hint="eastAsia"/>
        </w:rPr>
        <w:br/>
      </w:r>
      <w:r>
        <w:rPr>
          <w:rFonts w:hint="eastAsia"/>
        </w:rPr>
        <w:t>　　　　一、世界污水处理行业特点</w:t>
      </w:r>
      <w:r>
        <w:rPr>
          <w:rFonts w:hint="eastAsia"/>
        </w:rPr>
        <w:br/>
      </w:r>
      <w:r>
        <w:rPr>
          <w:rFonts w:hint="eastAsia"/>
        </w:rPr>
        <w:t>　　　　二、世界污水处理行业动态</w:t>
      </w:r>
      <w:r>
        <w:rPr>
          <w:rFonts w:hint="eastAsia"/>
        </w:rPr>
        <w:br/>
      </w:r>
      <w:r>
        <w:rPr>
          <w:rFonts w:hint="eastAsia"/>
        </w:rPr>
        <w:t>　　　　三、世界污水处理行业动态</w:t>
      </w:r>
      <w:r>
        <w:rPr>
          <w:rFonts w:hint="eastAsia"/>
        </w:rPr>
        <w:br/>
      </w:r>
      <w:r>
        <w:rPr>
          <w:rFonts w:hint="eastAsia"/>
        </w:rPr>
        <w:t>　　第二节 世界污水处理市场分析</w:t>
      </w:r>
      <w:r>
        <w:rPr>
          <w:rFonts w:hint="eastAsia"/>
        </w:rPr>
        <w:br/>
      </w:r>
      <w:r>
        <w:rPr>
          <w:rFonts w:hint="eastAsia"/>
        </w:rPr>
        <w:t>　　　　一、世界污水处理消费情况</w:t>
      </w:r>
      <w:r>
        <w:rPr>
          <w:rFonts w:hint="eastAsia"/>
        </w:rPr>
        <w:br/>
      </w:r>
      <w:r>
        <w:rPr>
          <w:rFonts w:hint="eastAsia"/>
        </w:rPr>
        <w:t>　　　　二、世界污水处理消费结构</w:t>
      </w:r>
      <w:r>
        <w:rPr>
          <w:rFonts w:hint="eastAsia"/>
        </w:rPr>
        <w:br/>
      </w:r>
      <w:r>
        <w:rPr>
          <w:rFonts w:hint="eastAsia"/>
        </w:rPr>
        <w:t>　　　　三、世界污水处理价格分析</w:t>
      </w:r>
      <w:r>
        <w:rPr>
          <w:rFonts w:hint="eastAsia"/>
        </w:rPr>
        <w:br/>
      </w:r>
      <w:r>
        <w:rPr>
          <w:rFonts w:hint="eastAsia"/>
        </w:rPr>
        <w:t>　　第三节 2025年中外污水处理市场对比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2020-2025年中国污水处理行业市场供给分析</w:t>
      </w:r>
      <w:r>
        <w:rPr>
          <w:rFonts w:hint="eastAsia"/>
        </w:rPr>
        <w:br/>
      </w:r>
      <w:r>
        <w:rPr>
          <w:rFonts w:hint="eastAsia"/>
        </w:rPr>
        <w:t>　　　　一、污水处理整体供给情况分析</w:t>
      </w:r>
      <w:r>
        <w:rPr>
          <w:rFonts w:hint="eastAsia"/>
        </w:rPr>
        <w:br/>
      </w:r>
      <w:r>
        <w:rPr>
          <w:rFonts w:hint="eastAsia"/>
        </w:rPr>
        <w:t>　　　　二、污水处理重点区域供给分析</w:t>
      </w:r>
      <w:r>
        <w:rPr>
          <w:rFonts w:hint="eastAsia"/>
        </w:rPr>
        <w:br/>
      </w:r>
      <w:r>
        <w:rPr>
          <w:rFonts w:hint="eastAsia"/>
        </w:rPr>
        <w:t>　　第二节 污水处理行业供给关系因素分析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2025-2031年中国污水处理行业市场供给趋势</w:t>
      </w:r>
      <w:r>
        <w:rPr>
          <w:rFonts w:hint="eastAsia"/>
        </w:rPr>
        <w:br/>
      </w:r>
      <w:r>
        <w:rPr>
          <w:rFonts w:hint="eastAsia"/>
        </w:rPr>
        <w:t>　　　　一、污水处理整体供给情况趋势分析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二、污水处理重点区域供给趋势分析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三、影响未来污水处理供给的因素分析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金融危机下污水处理行业宏观经济环境分析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2025年中国污水处理行业发展态势分析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2025年中国污水处理行业发展特点分析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2025年中国污水处理行业市场供需分析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2025年中国污水处理行业价格分析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2025年中国污水处理行业整体运行状况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2025年污水处理行业产销分析</w:t>
      </w:r>
      <w:r>
        <w:rPr>
          <w:rFonts w:hint="eastAsia"/>
        </w:rPr>
        <w:br/>
      </w:r>
      <w:r>
        <w:rPr>
          <w:rFonts w:hint="eastAsia"/>
        </w:rPr>
        <w:t>　　第二节 2025年污水处理行业盈利能力分析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2025年污水处理行业偿债能力分析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2025年污水处理行业营运能力分析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2025-2031年污水处理行业投资价值及行业发展预测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2025-2031年污水处理行业成长性分析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2025-2031年污水处理行业经营能力分析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2025-2031年污水处理行业盈利能力分析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2025-2031年污水处理行业偿债能力分析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2025-2031年我国污水处理行业产值预测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2025-2031年我国污水处理行业销售收入预测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2025-2031年我国污水处理行业总资产预测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2020-2025年中国污水处理产业重点区域运行分析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2020-2025年华东地区污水处理产业运行情况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2020-2025年华南地区污水处理产业运行情况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2020-2025年华中地区污水处理产业运行情况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2020-2025年华北地区污水处理产业运行情况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2020-2025年西北地区污水处理产业运行情况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2020-2025年西南地区污水处理产业运行情况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2020-2025年东北地区污水处理产业运行情况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污水处理项目重点招商目标企业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法国威立雅环境集团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法国燃气苏伊士集团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2025-2031年中国污水处理行业消费者偏好调查</w:t>
      </w:r>
      <w:r>
        <w:rPr>
          <w:rFonts w:hint="eastAsia"/>
        </w:rPr>
        <w:br/>
      </w:r>
      <w:r>
        <w:rPr>
          <w:rFonts w:hint="eastAsia"/>
        </w:rPr>
        <w:t>　　第一节 污水处理的品牌市场调查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一、消费者对污水处理品牌认知度宏观调查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二、消费者对污水处理的品牌偏好调查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五、污水处理品牌忠诚度调查</w:t>
      </w:r>
      <w:r>
        <w:rPr>
          <w:rFonts w:hint="eastAsia"/>
        </w:rPr>
        <w:br/>
      </w:r>
      <w:r>
        <w:rPr>
          <w:rFonts w:hint="eastAsia"/>
        </w:rPr>
        <w:t>　　　　六、污水处理品牌市场占有率调查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中国污水处理行业投资策略分析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2025-2031年中国污水处理行业投资收益预测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五、2025-2031年中国污水处理行业总资产预测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中国污水处理行业内部风险分析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中国污水处理行业外部风险分析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污水处理市场发展潜力分析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污水处理产业链分析</w:t>
      </w:r>
      <w:r>
        <w:rPr>
          <w:rFonts w:hint="eastAsia"/>
        </w:rPr>
        <w:br/>
      </w:r>
      <w:r>
        <w:rPr>
          <w:rFonts w:hint="eastAsia"/>
        </w:rPr>
        <w:t>　　图表 国际污水处理市场规模</w:t>
      </w:r>
      <w:r>
        <w:rPr>
          <w:rFonts w:hint="eastAsia"/>
        </w:rPr>
        <w:br/>
      </w:r>
      <w:r>
        <w:rPr>
          <w:rFonts w:hint="eastAsia"/>
        </w:rPr>
        <w:t>　　图表 国际污水处理生命周期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2020-2025年中国污水处理市场规模</w:t>
      </w:r>
      <w:r>
        <w:rPr>
          <w:rFonts w:hint="eastAsia"/>
        </w:rPr>
        <w:br/>
      </w:r>
      <w:r>
        <w:rPr>
          <w:rFonts w:hint="eastAsia"/>
        </w:rPr>
        <w:t>　　图表 2020-2025年我国污水处理需求情况</w:t>
      </w:r>
      <w:r>
        <w:rPr>
          <w:rFonts w:hint="eastAsia"/>
        </w:rPr>
        <w:br/>
      </w:r>
      <w:r>
        <w:rPr>
          <w:rFonts w:hint="eastAsia"/>
        </w:rPr>
        <w:t>　　图表 2025-2031年中国污水处理市场规模预测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2025-2031年我国污水处理供应情况预测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2025-2031年我国污水处理需求情况预测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bcbf6bce490d" w:history="1">
        <w:r>
          <w:rPr>
            <w:rStyle w:val="Hyperlink"/>
          </w:rPr>
          <w:t>2025-2031年中国污水处理市场调查研究及发展前景趋势分析报告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bcbf6bce490d" w:history="1">
        <w:r>
          <w:rPr>
            <w:rStyle w:val="Hyperlink"/>
          </w:rPr>
          <w:t>https://www.20087.com/3/66/WuShuiChuLiDeXianZhuangHeFaZhanQ.html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e96b5d8647dc" w:history="1">
      <w:r>
        <w:rPr>
          <w:rStyle w:val="Hyperlink"/>
        </w:rPr>
        <w:t>2025-2031年中国污水处理市场调查研究及发展前景趋势分析报告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uShuiChuLiDeXianZhuangHeFaZhanQ.html" TargetMode="External" Id="R6efabcbf6bc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uShuiChuLiDeXianZhuangHeFaZhanQ.html" TargetMode="External" Id="Rb7b4e96b5d86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2025-05-09T23:52:00Z</dcterms:created>
  <dcterms:modified xsi:type="dcterms:W3CDTF">2025-05-10T00:52:00Z</dcterms:modified>
  <dc:subject>2025-2031年中国污水处理市场调查研究及发展前景趋势分析报告</dc:subject>
  <dc:title>2025-2031年中国污水处理市场调查研究及发展前景趋势分析报告</dc:title>
  <cp:keywords>2025-2031年中国污水处理市场调查研究及发展前景趋势分析报告</cp:keywords>
  <dc:description>2025-2031年中国污水处理市场调查研究及发展前景趋势分析报告</dc:description>
</cp:coreProperties>
</file>