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ea865cd6a48b5" w:history="1">
              <w:r>
                <w:rPr>
                  <w:rStyle w:val="Hyperlink"/>
                </w:rPr>
                <w:t>中国煤焦油市场调查研究与发展前景预测报告（2016-2020年）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ea865cd6a48b5" w:history="1">
              <w:r>
                <w:rPr>
                  <w:rStyle w:val="Hyperlink"/>
                </w:rPr>
                <w:t>中国煤焦油市场调查研究与发展前景预测报告（2016-2020年）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ea865cd6a48b5" w:history="1">
                <w:r>
                  <w:rPr>
                    <w:rStyle w:val="Hyperlink"/>
                  </w:rPr>
                  <w:t>https://www.20087.com/M_NengYuanKuangChan/63/MeiJiaoYouChanYeXianZhuangYuFaZhanQianJing.html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一种由煤炭炼制过程中产生的副产物，在化工原料和医药行业中发挥着重要作用。近年来，随着环保法规和技术进步，煤焦油的加工与应用技术不断提升。目前，煤焦油的种类更加多样化，从传统的直接使用到采用精炼技术和提取高附加值化合物的新产品，能够满足不同应用场景的需求。此外，随着智能控制技术和材料科学的应用，煤焦油具备了更高的纯净度与使用便捷性，通过采用先进的精炼技术和系统优化，提高了产品的可靠性和应用效果。同时，随着用户对纯净度与使用便捷性的要求提高，煤焦油在加工过程中更加注重高纯净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煤焦油的发展将更加注重高纯净度与多功能性。通过优化精炼技术和系统控制，进一步提高煤焦油的纯净度和使用便捷性，满足更高要求的应用需求。同时，随着环保法规的趋严，煤焦油的加工将采用更多环保材料和技术，减少对环境的影响。此外，随着新技术的发展，煤焦油将支持更多功能性，如提高提取效率、增强系统稳定性等，提高产品的功能性。同时，煤焦油还将支持更多定制化解决方案，如针对特定化工需求的专用设计，满足不同行业的需求。此外，随着智能化工技术的应用，煤焦油的加工与应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ea865cd6a48b5" w:history="1">
        <w:r>
          <w:rPr>
            <w:rStyle w:val="Hyperlink"/>
          </w:rPr>
          <w:t>中国煤焦油市场调查研究与发展前景预测报告（2016-2020年）</w:t>
        </w:r>
      </w:hyperlink>
      <w:r>
        <w:rPr>
          <w:rFonts w:hint="eastAsia"/>
        </w:rPr>
        <w:t>基于科学的市场调研和数据分析，全面剖析了煤焦油行业现状、市场需求及市场规模。煤焦油报告探讨了煤焦油产业链结构，细分市场的特点，并分析了煤焦油市场前景及发展趋势。通过科学预测，揭示了煤焦油行业未来的增长潜力。同时，煤焦油报告还对重点企业进行了研究，评估了各大品牌在市场竞争中的地位，以及行业集中度的变化。煤焦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2015-2016年中国焦化行业运行形势分析</w:t>
      </w:r>
      <w:r>
        <w:rPr>
          <w:rFonts w:hint="eastAsia"/>
        </w:rPr>
        <w:br/>
      </w:r>
      <w:r>
        <w:rPr>
          <w:rFonts w:hint="eastAsia"/>
        </w:rPr>
        <w:t>　　第一节 2015-2016年中国焦化行业发展概况</w:t>
      </w:r>
      <w:r>
        <w:rPr>
          <w:rFonts w:hint="eastAsia"/>
        </w:rPr>
        <w:br/>
      </w:r>
      <w:r>
        <w:rPr>
          <w:rFonts w:hint="eastAsia"/>
        </w:rPr>
        <w:t>　　　　一、中国焦化行业准入门槛提高</w:t>
      </w:r>
      <w:r>
        <w:rPr>
          <w:rFonts w:hint="eastAsia"/>
        </w:rPr>
        <w:br/>
      </w:r>
      <w:r>
        <w:rPr>
          <w:rFonts w:hint="eastAsia"/>
        </w:rPr>
        <w:t>　　　　二、中国焦化行业生产加速整合</w:t>
      </w:r>
      <w:r>
        <w:rPr>
          <w:rFonts w:hint="eastAsia"/>
        </w:rPr>
        <w:br/>
      </w:r>
      <w:r>
        <w:rPr>
          <w:rFonts w:hint="eastAsia"/>
        </w:rPr>
        <w:t>　　　　三、2015年焦化行业生产与市场运行情况</w:t>
      </w:r>
      <w:r>
        <w:rPr>
          <w:rFonts w:hint="eastAsia"/>
        </w:rPr>
        <w:br/>
      </w:r>
      <w:r>
        <w:rPr>
          <w:rFonts w:hint="eastAsia"/>
        </w:rPr>
        <w:t>　　　　四、中国焦化产品价格分析</w:t>
      </w:r>
      <w:r>
        <w:rPr>
          <w:rFonts w:hint="eastAsia"/>
        </w:rPr>
        <w:br/>
      </w:r>
      <w:r>
        <w:rPr>
          <w:rFonts w:hint="eastAsia"/>
        </w:rPr>
        <w:t>　　第二节 2015-2016年中国焦炭市场运行形势分析</w:t>
      </w:r>
      <w:r>
        <w:rPr>
          <w:rFonts w:hint="eastAsia"/>
        </w:rPr>
        <w:br/>
      </w:r>
      <w:r>
        <w:rPr>
          <w:rFonts w:hint="eastAsia"/>
        </w:rPr>
        <w:t>　　　　一、焦炭市场运行情况及特点</w:t>
      </w:r>
      <w:r>
        <w:rPr>
          <w:rFonts w:hint="eastAsia"/>
        </w:rPr>
        <w:br/>
      </w:r>
      <w:r>
        <w:rPr>
          <w:rFonts w:hint="eastAsia"/>
        </w:rPr>
        <w:t>　　　　二、焦炭市场价格分析</w:t>
      </w:r>
      <w:r>
        <w:rPr>
          <w:rFonts w:hint="eastAsia"/>
        </w:rPr>
        <w:br/>
      </w:r>
      <w:r>
        <w:rPr>
          <w:rFonts w:hint="eastAsia"/>
        </w:rPr>
        <w:t>　　　　三、2016年焦炭市场展望</w:t>
      </w:r>
      <w:r>
        <w:rPr>
          <w:rFonts w:hint="eastAsia"/>
        </w:rPr>
        <w:br/>
      </w:r>
      <w:r>
        <w:rPr>
          <w:rFonts w:hint="eastAsia"/>
        </w:rPr>
        <w:t>　　第三节 2015-2016年中国独立型焦化企业发展分析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一、独立型焦化厂与钢铁公司自备焦化厂的区别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二、独立型焦化厂优势分析</w:t>
      </w:r>
      <w:r>
        <w:rPr>
          <w:rFonts w:hint="eastAsia"/>
        </w:rPr>
        <w:br/>
      </w:r>
      <w:r>
        <w:rPr>
          <w:rFonts w:hint="eastAsia"/>
        </w:rPr>
        <w:t>　　　　三、独立焦化企业发展面临的挑战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四、独立型焦化企业的发展战略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五、中国独立型焦化企业发展的建议</w:t>
      </w:r>
      <w:r>
        <w:rPr>
          <w:rFonts w:hint="eastAsia"/>
        </w:rPr>
        <w:br/>
      </w:r>
      <w:r>
        <w:rPr>
          <w:rFonts w:hint="eastAsia"/>
        </w:rPr>
        <w:t>　　第四节 2015-2016年中国焦化行业发展中存在的问题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一、中国焦化行业发展面临两大挑战</w:t>
      </w:r>
      <w:r>
        <w:rPr>
          <w:rFonts w:hint="eastAsia"/>
        </w:rPr>
        <w:br/>
      </w:r>
      <w:r>
        <w:rPr>
          <w:rFonts w:hint="eastAsia"/>
        </w:rPr>
        <w:t>　　　　二、中国焦化行业产能过剩未得到有效遏制</w:t>
      </w:r>
      <w:r>
        <w:rPr>
          <w:rFonts w:hint="eastAsia"/>
        </w:rPr>
        <w:br/>
      </w:r>
      <w:r>
        <w:rPr>
          <w:rFonts w:hint="eastAsia"/>
        </w:rPr>
        <w:t>　　　　三、中国焦化行业发展中的隐忧</w:t>
      </w:r>
      <w:r>
        <w:rPr>
          <w:rFonts w:hint="eastAsia"/>
        </w:rPr>
        <w:br/>
      </w:r>
      <w:r>
        <w:rPr>
          <w:rFonts w:hint="eastAsia"/>
        </w:rPr>
        <w:t>　　第五节 2015-2016年中国焦化行业的发展对策</w:t>
      </w:r>
      <w:r>
        <w:rPr>
          <w:rFonts w:hint="eastAsia"/>
        </w:rPr>
        <w:br/>
      </w:r>
      <w:r>
        <w:rPr>
          <w:rFonts w:hint="eastAsia"/>
        </w:rPr>
        <w:t>　　　　一、中国焦化产业发展的具体措施</w:t>
      </w:r>
      <w:r>
        <w:rPr>
          <w:rFonts w:hint="eastAsia"/>
        </w:rPr>
        <w:br/>
      </w:r>
      <w:r>
        <w:rPr>
          <w:rFonts w:hint="eastAsia"/>
        </w:rPr>
        <w:t>　　　　二、促进焦化行业可持续发展的七大举措</w:t>
      </w:r>
      <w:r>
        <w:rPr>
          <w:rFonts w:hint="eastAsia"/>
        </w:rPr>
        <w:br/>
      </w:r>
      <w:r>
        <w:rPr>
          <w:rFonts w:hint="eastAsia"/>
        </w:rPr>
        <w:t>　　　　三、国内焦化行业发展整合策略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2015-2016年中国煤焦油产业运行环境分析</w:t>
      </w:r>
      <w:r>
        <w:rPr>
          <w:rFonts w:hint="eastAsia"/>
        </w:rPr>
        <w:br/>
      </w:r>
      <w:r>
        <w:rPr>
          <w:rFonts w:hint="eastAsia"/>
        </w:rPr>
        <w:t>　　第一节 2015-2016年中国宏观经济环境分析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2015-2016年中国煤焦油产业发展政策环境分析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一、焦化行业准入条件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2015-2016年中国煤焦油产业发展社会环境分析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2015-2016年中国煤焦油行业运行状况分析</w:t>
      </w:r>
      <w:r>
        <w:rPr>
          <w:rFonts w:hint="eastAsia"/>
        </w:rPr>
        <w:br/>
      </w:r>
      <w:r>
        <w:rPr>
          <w:rFonts w:hint="eastAsia"/>
        </w:rPr>
        <w:t>　　第一节 2015-2016年中国煤焦油行业发展概况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　　四、中国取消煤焦油等出口退税政策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2015-2016年中国煤焦油业投资动态分析</w:t>
      </w:r>
      <w:r>
        <w:rPr>
          <w:rFonts w:hint="eastAsia"/>
        </w:rPr>
        <w:br/>
      </w:r>
      <w:r>
        <w:rPr>
          <w:rFonts w:hint="eastAsia"/>
        </w:rPr>
        <w:t>　　　　一、开滦股份与京唐钢铁共建百万吨级煤焦油项目</w:t>
      </w:r>
      <w:r>
        <w:rPr>
          <w:rFonts w:hint="eastAsia"/>
        </w:rPr>
        <w:br/>
      </w:r>
      <w:r>
        <w:rPr>
          <w:rFonts w:hint="eastAsia"/>
        </w:rPr>
        <w:t>　　　　二、枣矿与韩国SK公司合资推进煤焦油加工</w:t>
      </w:r>
      <w:r>
        <w:rPr>
          <w:rFonts w:hint="eastAsia"/>
        </w:rPr>
        <w:br/>
      </w:r>
      <w:r>
        <w:rPr>
          <w:rFonts w:hint="eastAsia"/>
        </w:rPr>
        <w:t>　　　　三、神木50万吨中温煤焦油轻质化装置建成</w:t>
      </w:r>
      <w:r>
        <w:rPr>
          <w:rFonts w:hint="eastAsia"/>
        </w:rPr>
        <w:br/>
      </w:r>
      <w:r>
        <w:rPr>
          <w:rFonts w:hint="eastAsia"/>
        </w:rPr>
        <w:t>　　　　四、山东50万吨煤焦油深加工项目投产</w:t>
      </w:r>
      <w:r>
        <w:rPr>
          <w:rFonts w:hint="eastAsia"/>
        </w:rPr>
        <w:br/>
      </w:r>
      <w:r>
        <w:rPr>
          <w:rFonts w:hint="eastAsia"/>
        </w:rPr>
        <w:t>　　　　五、淮北矿业煤焦油深加工项目开建</w:t>
      </w:r>
      <w:r>
        <w:rPr>
          <w:rFonts w:hint="eastAsia"/>
        </w:rPr>
        <w:br/>
      </w:r>
      <w:r>
        <w:rPr>
          <w:rFonts w:hint="eastAsia"/>
        </w:rPr>
        <w:t>　　　　六、宝泰隆募资开发煤焦油深加工项目</w:t>
      </w:r>
      <w:r>
        <w:rPr>
          <w:rFonts w:hint="eastAsia"/>
        </w:rPr>
        <w:br/>
      </w:r>
      <w:r>
        <w:rPr>
          <w:rFonts w:hint="eastAsia"/>
        </w:rPr>
        <w:t>　　第三节 2015-2016年中国煤焦油行业存在的问题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第四节 2015-2016年中国煤焦油行业的发展对策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2015-2016年中国煤焦油产业市场运行动态分析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2015-2016年中国煤焦油市场分析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一、中国煤焦油市场的供应分析</w:t>
      </w:r>
      <w:r>
        <w:rPr>
          <w:rFonts w:hint="eastAsia"/>
        </w:rPr>
        <w:br/>
      </w:r>
      <w:r>
        <w:rPr>
          <w:rFonts w:hint="eastAsia"/>
        </w:rPr>
        <w:t>　　　　二、中国煤焦油市场的需求分析</w:t>
      </w:r>
      <w:r>
        <w:rPr>
          <w:rFonts w:hint="eastAsia"/>
        </w:rPr>
        <w:br/>
      </w:r>
      <w:r>
        <w:rPr>
          <w:rFonts w:hint="eastAsia"/>
        </w:rPr>
        <w:t>　　　　三、煤焦油价格分析</w:t>
      </w:r>
      <w:r>
        <w:rPr>
          <w:rFonts w:hint="eastAsia"/>
        </w:rPr>
        <w:br/>
      </w:r>
      <w:r>
        <w:rPr>
          <w:rFonts w:hint="eastAsia"/>
        </w:rPr>
        <w:t>　　第二节 2015-2016年中国煤焦油进出口贸易情况分析</w:t>
      </w:r>
      <w:r>
        <w:rPr>
          <w:rFonts w:hint="eastAsia"/>
        </w:rPr>
        <w:br/>
      </w:r>
      <w:r>
        <w:rPr>
          <w:rFonts w:hint="eastAsia"/>
        </w:rPr>
        <w:t>　　　　一、煤焦油进口情况分析</w:t>
      </w:r>
      <w:r>
        <w:rPr>
          <w:rFonts w:hint="eastAsia"/>
        </w:rPr>
        <w:br/>
      </w:r>
      <w:r>
        <w:rPr>
          <w:rFonts w:hint="eastAsia"/>
        </w:rPr>
        <w:t>　　　　二、煤焦油产业出口情况分析</w:t>
      </w:r>
      <w:r>
        <w:rPr>
          <w:rFonts w:hint="eastAsia"/>
        </w:rPr>
        <w:br/>
      </w:r>
      <w:r>
        <w:rPr>
          <w:rFonts w:hint="eastAsia"/>
        </w:rPr>
        <w:t>　　　　三、煤焦油进出口单价分析</w:t>
      </w:r>
      <w:r>
        <w:rPr>
          <w:rFonts w:hint="eastAsia"/>
        </w:rPr>
        <w:br/>
      </w:r>
      <w:r>
        <w:rPr>
          <w:rFonts w:hint="eastAsia"/>
        </w:rPr>
        <w:t>　　第三节 2015-2016年中国煤焦油产业市场供需平衡分析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2013-2016年中国炼焦行业相关经济数据监测分析</w:t>
      </w:r>
      <w:r>
        <w:rPr>
          <w:rFonts w:hint="eastAsia"/>
        </w:rPr>
        <w:br/>
      </w:r>
      <w:r>
        <w:rPr>
          <w:rFonts w:hint="eastAsia"/>
        </w:rPr>
        <w:t>　　第一节 2013-2016年中国炼焦行业总体运行指标</w:t>
      </w:r>
      <w:r>
        <w:rPr>
          <w:rFonts w:hint="eastAsia"/>
        </w:rPr>
        <w:br/>
      </w:r>
      <w:r>
        <w:rPr>
          <w:rFonts w:hint="eastAsia"/>
        </w:rPr>
        <w:t>　　第二节 2013-2016年中国炼焦行业企业数量规模分析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一、中国炼焦行业企业数量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第三节 2013-2016年中国炼焦行业从业人数调查分析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第四节 2013-2016年中国炼焦行业产销状况监测分析</w:t>
      </w:r>
      <w:r>
        <w:rPr>
          <w:rFonts w:hint="eastAsia"/>
        </w:rPr>
        <w:br/>
      </w:r>
      <w:r>
        <w:rPr>
          <w:rFonts w:hint="eastAsia"/>
        </w:rPr>
        <w:t>　　　　一、2013-2016年中国工业总产值分析</w:t>
      </w:r>
      <w:r>
        <w:rPr>
          <w:rFonts w:hint="eastAsia"/>
        </w:rPr>
        <w:br/>
      </w:r>
      <w:r>
        <w:rPr>
          <w:rFonts w:hint="eastAsia"/>
        </w:rPr>
        <w:t>　　　　二、2013-2016年中国炼焦行业产成品分析</w:t>
      </w:r>
      <w:r>
        <w:rPr>
          <w:rFonts w:hint="eastAsia"/>
        </w:rPr>
        <w:br/>
      </w:r>
      <w:r>
        <w:rPr>
          <w:rFonts w:hint="eastAsia"/>
        </w:rPr>
        <w:t>　　　　三、2013-2016年中国炼焦行业总销售收入分析</w:t>
      </w:r>
      <w:r>
        <w:rPr>
          <w:rFonts w:hint="eastAsia"/>
        </w:rPr>
        <w:br/>
      </w:r>
      <w:r>
        <w:rPr>
          <w:rFonts w:hint="eastAsia"/>
        </w:rPr>
        <w:t>　　第五节 2013-2016年中国炼焦行业工业利润总额分析</w:t>
      </w:r>
      <w:r>
        <w:rPr>
          <w:rFonts w:hint="eastAsia"/>
        </w:rPr>
        <w:br/>
      </w:r>
      <w:r>
        <w:rPr>
          <w:rFonts w:hint="eastAsia"/>
        </w:rPr>
        <w:t>　　　　一、2013-2016年中国炼焦行业工业利润总额分析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2015-2016年中国煤焦油产业市场竞争格局分析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2015-2016年中国煤焦油市场竞争现状分析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2015-2016年中国煤焦油产业区域竞争格局分析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2015-2016年中国各地区煤焦油市场现状及发展对比分析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2015-2016年中国煤焦油重点企业竞争力分析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黄骅市信诺立兴煤化工有限公司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淄博宏达焦化有限公司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神华蒙西煤化股份有限公司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第七节 抚顺金新化工有限责任公司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第八节 济宁杰克特煤化有限公司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第九节 山西城财焦化集团有限公司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第十节 山西合丰科技开发有限公司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2016-2020年中国煤焦油行业发展趋势预测分析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2016-2020年中国焦化行业的发展趋势</w:t>
      </w:r>
      <w:r>
        <w:rPr>
          <w:rFonts w:hint="eastAsia"/>
        </w:rPr>
        <w:br/>
      </w:r>
      <w:r>
        <w:rPr>
          <w:rFonts w:hint="eastAsia"/>
        </w:rPr>
        <w:t>　　　　一、“十二五”中国焦化产业展望与规划</w:t>
      </w:r>
      <w:r>
        <w:rPr>
          <w:rFonts w:hint="eastAsia"/>
        </w:rPr>
        <w:br/>
      </w:r>
      <w:r>
        <w:rPr>
          <w:rFonts w:hint="eastAsia"/>
        </w:rPr>
        <w:t>　　　　二、中国焦化行业生产将加速集中</w:t>
      </w:r>
      <w:r>
        <w:rPr>
          <w:rFonts w:hint="eastAsia"/>
        </w:rPr>
        <w:br/>
      </w:r>
      <w:r>
        <w:rPr>
          <w:rFonts w:hint="eastAsia"/>
        </w:rPr>
        <w:t>　　　　三、未来焦化行业结构调整的方向和目标</w:t>
      </w:r>
      <w:r>
        <w:rPr>
          <w:rFonts w:hint="eastAsia"/>
        </w:rPr>
        <w:br/>
      </w:r>
      <w:r>
        <w:rPr>
          <w:rFonts w:hint="eastAsia"/>
        </w:rPr>
        <w:t>　　　　四、2016-2020年中国炼焦行业预测分析</w:t>
      </w:r>
      <w:r>
        <w:rPr>
          <w:rFonts w:hint="eastAsia"/>
        </w:rPr>
        <w:br/>
      </w:r>
      <w:r>
        <w:rPr>
          <w:rFonts w:hint="eastAsia"/>
        </w:rPr>
        <w:t>　　第二节 2016-2020年中国煤焦油行业发展趋势</w:t>
      </w:r>
      <w:r>
        <w:rPr>
          <w:rFonts w:hint="eastAsia"/>
        </w:rPr>
        <w:br/>
      </w:r>
      <w:r>
        <w:rPr>
          <w:rFonts w:hint="eastAsia"/>
        </w:rPr>
        <w:t>　　　　一、国内煤焦油加工业前景展望</w:t>
      </w:r>
      <w:r>
        <w:rPr>
          <w:rFonts w:hint="eastAsia"/>
        </w:rPr>
        <w:br/>
      </w:r>
      <w:r>
        <w:rPr>
          <w:rFonts w:hint="eastAsia"/>
        </w:rPr>
        <w:t>　　　　二、煤焦油深加工发展空间巨大</w:t>
      </w:r>
      <w:r>
        <w:rPr>
          <w:rFonts w:hint="eastAsia"/>
        </w:rPr>
        <w:br/>
      </w:r>
      <w:r>
        <w:rPr>
          <w:rFonts w:hint="eastAsia"/>
        </w:rPr>
        <w:t>　　第三节 2016-2020年中国煤焦油行业市场预测分析</w:t>
      </w:r>
      <w:r>
        <w:rPr>
          <w:rFonts w:hint="eastAsia"/>
        </w:rPr>
        <w:br/>
      </w:r>
      <w:r>
        <w:rPr>
          <w:rFonts w:hint="eastAsia"/>
        </w:rPr>
        <w:t>　　第四节 2016-2020年中国煤焦油行业市场盈利预测分析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2016-2020年中国煤焦油产业投资机会与风险分析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2016-2020年中国煤焦油产业投资环境分析</w:t>
      </w:r>
      <w:r>
        <w:rPr>
          <w:rFonts w:hint="eastAsia"/>
        </w:rPr>
        <w:br/>
      </w:r>
      <w:r>
        <w:rPr>
          <w:rFonts w:hint="eastAsia"/>
        </w:rPr>
        <w:t>　　第二节 2016-2020年中国煤焦油产业投资机会分析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2016-2020年中国煤焦油产业投资风险分析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2013-2016年中国炼焦行业企业数量</w:t>
      </w:r>
      <w:r>
        <w:rPr>
          <w:rFonts w:hint="eastAsia"/>
        </w:rPr>
        <w:br/>
      </w:r>
      <w:r>
        <w:rPr>
          <w:rFonts w:hint="eastAsia"/>
        </w:rPr>
        <w:t>　　图表 2013-2016年中国炼焦行业企业规模及所有制分析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2013-2016年中国炼焦行业从业人数调查分析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2013-2016年中国炼焦行业总体从业人数分析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2013-2016年中国炼焦行业工业总产值分析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2013-2016年中国炼焦行业产成品分析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2013-2016年中国炼焦行业总销售收入分析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2013-2016年中国炼焦行业工业利润总额分析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2013-2016年中国炼焦行业工业利润总额分析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图表 2013-2016年中国炼焦行业不同所有制企业比较</w:t>
      </w:r>
      <w:r>
        <w:rPr>
          <w:rFonts w:hint="eastAsia"/>
        </w:rPr>
        <w:br/>
      </w:r>
      <w:r>
        <w:rPr>
          <w:rFonts w:hint="eastAsia"/>
        </w:rPr>
        <w:t>　　图表 2015年山西焦化股份有限公司主营构成表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2013-2016年山西焦化股份有限公司现金流量分析表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2015年山西安泰集团股份有限公司主营构成表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2013-2016年山西安泰集团股份有限公司现金流量分析表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2015年江西黑猫炭黑股份有限公司主营构成表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2013-2016年江西黑猫炭黑股份有限公司现金流量分析表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ea865cd6a48b5" w:history="1">
        <w:r>
          <w:rPr>
            <w:rStyle w:val="Hyperlink"/>
          </w:rPr>
          <w:t>中国煤焦油市场调查研究与发展前景预测报告（2016-2020年）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ea865cd6a48b5" w:history="1">
        <w:r>
          <w:rPr>
            <w:rStyle w:val="Hyperlink"/>
          </w:rPr>
          <w:t>https://www.20087.com/M_NengYuanKuangChan/63/MeiJiaoYouChanYeXianZhuangYuFaZhanQianJing.html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2ad9649cc4ab4" w:history="1">
      <w:r>
        <w:rPr>
          <w:rStyle w:val="Hyperlink"/>
        </w:rPr>
        <w:t>中国煤焦油市场调查研究与发展前景预测报告（2016-2020年）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MeiJiaoYouChanYeXianZhuangYuFaZhanQianJing.html" TargetMode="External" Id="Ra65ea865cd6a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MeiJiaoYouChanYeXianZhuangYuFaZhanQianJing.html" TargetMode="External" Id="R08e2ad9649cc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2016-03-02T07:08:01Z</dcterms:created>
  <dcterms:modified xsi:type="dcterms:W3CDTF">2016-03-02T08:08:01Z</dcterms:modified>
  <dc:subject>中国煤焦油市场调查研究与发展前景预测报告（2016-2020年）</dc:subject>
  <dc:title>中国煤焦油市场调查研究与发展前景预测报告（2016-2020年）</dc:title>
  <cp:keywords>中国煤焦油市场调查研究与发展前景预测报告（2016-2020年）</cp:keywords>
  <dc:description>中国煤焦油市场调查研究与发展前景预测报告（2016-2020年）</dc:description>
</cp:coreProperties>
</file>