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bd37dd676468c" w:history="1">
              <w:r>
                <w:rPr>
                  <w:rStyle w:val="Hyperlink"/>
                </w:rPr>
                <w:t>2025-2031年中国燃气发电市场现状分析及前景趋势预测报告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bd37dd676468c" w:history="1">
              <w:r>
                <w:rPr>
                  <w:rStyle w:val="Hyperlink"/>
                </w:rPr>
                <w:t>2025-2031年中国燃气发电市场现状分析及前景趋势预测报告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bd37dd676468c" w:history="1">
                <w:r>
                  <w:rPr>
                    <w:rStyle w:val="Hyperlink"/>
                  </w:rPr>
                  <w:t>https://www.20087.com/3/06/RanQiFaDianHangYeQianJing.html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是清洁能源发电的重要组成部分，近年来在全球范围内得到了快速发展。燃气轮机技术的不断进步，提高了发电效率和环保性能，使其成为替代燃煤发电的优选方案。同时，随着天然气勘探和输送技术的突破，燃气发电的经济性和灵活性得到提升，成为电网调峰和分布式能源的重要组成部分。</w:t>
      </w:r>
      <w:r>
        <w:rPr>
          <w:rFonts w:hint="eastAsia"/>
        </w:rPr>
        <w:br/>
      </w:r>
      <w:r>
        <w:rPr>
          <w:rFonts w:hint="eastAsia"/>
        </w:rPr>
        <w:t>　　未来，燃气发电行业将更加注重能效提升和低碳化。一方面，通过研发更高效的燃气轮机和余热回收技术，提高燃气发电的整体能效，降低单位发电成本。另一方面，结合碳捕捉与封存技术，减少二氧化碳排放，推动燃气发电向近零排放目标迈进，以适应全球气候变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bd37dd676468c" w:history="1">
        <w:r>
          <w:rPr>
            <w:rStyle w:val="Hyperlink"/>
          </w:rPr>
          <w:t>2025-2031年中国燃气发电市场现状分析及前景趋势预测报告</w:t>
        </w:r>
      </w:hyperlink>
      <w:r>
        <w:rPr>
          <w:rFonts w:hint="eastAsia"/>
        </w:rPr>
        <w:t>》基于国家统计局及相关行业协会的详实数据，结合国内外燃气发电行业研究资料及深入市场调研，系统分析了燃气发电行业的市场规模、市场需求及产业链现状。报告重点探讨了燃气发电行业整体运行情况及细分领域特点，科学预测了燃气发电市场前景与发展趋势，揭示了燃气发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cbd37dd676468c" w:history="1">
        <w:r>
          <w:rPr>
            <w:rStyle w:val="Hyperlink"/>
          </w:rPr>
          <w:t>2025-2031年中国燃气发电市场现状分析及前景趋势预测报告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燃气发电行业发展概述</w:t>
      </w:r>
      <w:r>
        <w:rPr>
          <w:rFonts w:hint="eastAsia"/>
        </w:rPr>
        <w:br/>
      </w:r>
      <w:r>
        <w:rPr>
          <w:rFonts w:hint="eastAsia"/>
        </w:rPr>
        <w:t>　　第一节 燃气发电定义及分类</w:t>
      </w:r>
      <w:r>
        <w:rPr>
          <w:rFonts w:hint="eastAsia"/>
        </w:rPr>
        <w:br/>
      </w:r>
      <w:r>
        <w:rPr>
          <w:rFonts w:hint="eastAsia"/>
        </w:rPr>
        <w:t>　　　　一、燃气发电行业的定义</w:t>
      </w:r>
      <w:r>
        <w:rPr>
          <w:rFonts w:hint="eastAsia"/>
        </w:rPr>
        <w:br/>
      </w:r>
      <w:r>
        <w:rPr>
          <w:rFonts w:hint="eastAsia"/>
        </w:rPr>
        <w:t>　　　　二、燃气发电行业的种类</w:t>
      </w:r>
      <w:r>
        <w:rPr>
          <w:rFonts w:hint="eastAsia"/>
        </w:rPr>
        <w:br/>
      </w:r>
      <w:r>
        <w:rPr>
          <w:rFonts w:hint="eastAsia"/>
        </w:rPr>
        <w:t>　　　　三、燃气发电行业的特性</w:t>
      </w:r>
      <w:r>
        <w:rPr>
          <w:rFonts w:hint="eastAsia"/>
        </w:rPr>
        <w:br/>
      </w:r>
      <w:r>
        <w:rPr>
          <w:rFonts w:hint="eastAsia"/>
        </w:rPr>
        <w:t>　　第二节 燃气发电产业链分析</w:t>
      </w:r>
      <w:r>
        <w:rPr>
          <w:rFonts w:hint="eastAsia"/>
        </w:rPr>
        <w:br/>
      </w:r>
      <w:r>
        <w:rPr>
          <w:rFonts w:hint="eastAsia"/>
        </w:rPr>
        <w:t>　　　　一、燃气发电行业经济特性</w:t>
      </w:r>
      <w:r>
        <w:rPr>
          <w:rFonts w:hint="eastAsia"/>
        </w:rPr>
        <w:br/>
      </w:r>
      <w:r>
        <w:rPr>
          <w:rFonts w:hint="eastAsia"/>
        </w:rPr>
        <w:t>　　　　二、燃气发电主要细分行业</w:t>
      </w:r>
      <w:r>
        <w:rPr>
          <w:rFonts w:hint="eastAsia"/>
        </w:rPr>
        <w:br/>
      </w:r>
      <w:r>
        <w:rPr>
          <w:rFonts w:hint="eastAsia"/>
        </w:rPr>
        <w:t>　　　　三、燃气发电产业链结构分析</w:t>
      </w:r>
      <w:r>
        <w:rPr>
          <w:rFonts w:hint="eastAsia"/>
        </w:rPr>
        <w:br/>
      </w:r>
      <w:r>
        <w:rPr>
          <w:rFonts w:hint="eastAsia"/>
        </w:rPr>
        <w:t>　　第三节 燃气发电行业地位分析</w:t>
      </w:r>
      <w:r>
        <w:rPr>
          <w:rFonts w:hint="eastAsia"/>
        </w:rPr>
        <w:br/>
      </w:r>
      <w:r>
        <w:rPr>
          <w:rFonts w:hint="eastAsia"/>
        </w:rPr>
        <w:t>　　　　一、燃气发电行业对经济增长的影响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二、燃气发电行业对人民生活的影响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三、发展天然气发电的重要意义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2020-2025年中国燃气发电所属行业总体发展状况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中国燃气发电行业规模情况分析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一、燃气发电行业单位规模情况分析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二、燃气发电行业人员规模状况分析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三、燃气发电行业资产规模状况分析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四、燃气发电行业市场规模状况分析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中国燃气发电所属行业产销情况分析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一、燃气发电行业生产情况分析</w:t>
      </w:r>
      <w:r>
        <w:rPr>
          <w:rFonts w:hint="eastAsia"/>
        </w:rPr>
        <w:br/>
      </w:r>
      <w:r>
        <w:rPr>
          <w:rFonts w:hint="eastAsia"/>
        </w:rPr>
        <w:t>　　　　二、燃气发电行业销售情况分析</w:t>
      </w:r>
      <w:r>
        <w:rPr>
          <w:rFonts w:hint="eastAsia"/>
        </w:rPr>
        <w:br/>
      </w:r>
      <w:r>
        <w:rPr>
          <w:rFonts w:hint="eastAsia"/>
        </w:rPr>
        <w:t>　　　　三、燃气发电行业产销情况分析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中国燃气发电所属行业财务能力分析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中国燃气发电行业政策技术环境分析</w:t>
      </w:r>
      <w:r>
        <w:rPr>
          <w:rFonts w:hint="eastAsia"/>
        </w:rPr>
        <w:br/>
      </w:r>
      <w:r>
        <w:rPr>
          <w:rFonts w:hint="eastAsia"/>
        </w:rPr>
        <w:t>　　第一节 燃气发电行业政策法规环境分析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一、行业十五五规划解读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燃气发电行业技术环境分析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一、来自天然气、页岩气及沼气发电的增长</w:t>
      </w:r>
      <w:r>
        <w:rPr>
          <w:rFonts w:hint="eastAsia"/>
        </w:rPr>
        <w:br/>
      </w:r>
      <w:r>
        <w:rPr>
          <w:rFonts w:hint="eastAsia"/>
        </w:rPr>
        <w:t>　　　　二、市场驱动因素分析</w:t>
      </w:r>
      <w:r>
        <w:rPr>
          <w:rFonts w:hint="eastAsia"/>
        </w:rPr>
        <w:br/>
      </w:r>
      <w:r>
        <w:rPr>
          <w:rFonts w:hint="eastAsia"/>
        </w:rPr>
        <w:t>　　　　三、市场限制因素分析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2020-2025年中国燃气发电行业市场发展分析</w:t>
      </w:r>
      <w:r>
        <w:rPr>
          <w:rFonts w:hint="eastAsia"/>
        </w:rPr>
        <w:br/>
      </w:r>
      <w:r>
        <w:rPr>
          <w:rFonts w:hint="eastAsia"/>
        </w:rPr>
        <w:t>　　第一节 中国燃气发电所属行业市场运行分析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一、2020-2025年中国市场燃气发电行业需求状况分析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二、2020-2025年中国市场燃气发电行业生产状况分析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三、2020-2025年中国市场燃气发电行业技术发展分析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四、2020-2025年中国市场燃气发电行业产品结构分析</w:t>
      </w:r>
      <w:r>
        <w:rPr>
          <w:rFonts w:hint="eastAsia"/>
        </w:rPr>
        <w:br/>
      </w:r>
      <w:r>
        <w:rPr>
          <w:rFonts w:hint="eastAsia"/>
        </w:rPr>
        <w:t>　　第二节 中国燃气发电行业市场产品价格走势分析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一、中国燃气发电业市场价格影响因素分析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二、2020-2025年中国燃气发电行业市场价格走势分析</w:t>
      </w:r>
      <w:r>
        <w:rPr>
          <w:rFonts w:hint="eastAsia"/>
        </w:rPr>
        <w:br/>
      </w:r>
      <w:r>
        <w:rPr>
          <w:rFonts w:hint="eastAsia"/>
        </w:rPr>
        <w:t>　　第三节 天然气发电其商业模式及发展策略</w:t>
      </w:r>
      <w:r>
        <w:rPr>
          <w:rFonts w:hint="eastAsia"/>
        </w:rPr>
        <w:br/>
      </w:r>
      <w:r>
        <w:rPr>
          <w:rFonts w:hint="eastAsia"/>
        </w:rPr>
        <w:t>　　　　一、商业模式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第四节 中国燃气发电行业市场发展的主要策略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2020-2025年中国燃气发电所属行业进出口市场分析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燃气发电所属行业进出口市场分析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一、行业进出口产品价格情况</w:t>
      </w:r>
      <w:r>
        <w:rPr>
          <w:rFonts w:hint="eastAsia"/>
        </w:rPr>
        <w:br/>
      </w:r>
      <w:r>
        <w:rPr>
          <w:rFonts w:hint="eastAsia"/>
        </w:rPr>
        <w:t>　　　　二、2020-2025年所属行业进出口额情况</w:t>
      </w:r>
      <w:r>
        <w:rPr>
          <w:rFonts w:hint="eastAsia"/>
        </w:rPr>
        <w:br/>
      </w:r>
      <w:r>
        <w:rPr>
          <w:rFonts w:hint="eastAsia"/>
        </w:rPr>
        <w:t>　　第二节 燃气发电所属行业进出口数据统计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一、2020-2025年燃气发电所属行业进口量统计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二、2020-2025年燃气发电所属行业出口量统计</w:t>
      </w:r>
      <w:r>
        <w:rPr>
          <w:rFonts w:hint="eastAsia"/>
        </w:rPr>
        <w:br/>
      </w:r>
      <w:r>
        <w:rPr>
          <w:rFonts w:hint="eastAsia"/>
        </w:rPr>
        <w:t>　　第三节 燃气发电所属行业进出口区域格局分析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2025-2031年燃气发电所属行业进出口预测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一、2025-2031年燃气发电所属行业进口预测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二、2025-2031年燃气发电所属行业出口预测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2020-2025年中国燃气发电行业市场供需状况研究分析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2020-2025年中国燃气发电行业市场需求分析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一、2020-2025年中国燃气发电行业市场需求规模分析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二、2020-2025年中国燃气发电行业市场需求影响因素分析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2020-2025年中国燃气发电行业市场供给分析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一、2020-2025年中国燃气发电行业市场供给规模分析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二、2020-2025年中国燃气发电行业市场供给影响因素分析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2020-2025年中国燃气发电行业市场供需平衡分析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2020-2025年燃气发电行业相关行业市场运行综合分析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2020-2025年燃气发电行业上游运行分析</w:t>
      </w:r>
      <w:r>
        <w:rPr>
          <w:rFonts w:hint="eastAsia"/>
        </w:rPr>
        <w:br/>
      </w:r>
      <w:r>
        <w:rPr>
          <w:rFonts w:hint="eastAsia"/>
        </w:rPr>
        <w:t>　　　　一、2025年我国天然气行业发展情况</w:t>
      </w:r>
      <w:r>
        <w:rPr>
          <w:rFonts w:hint="eastAsia"/>
        </w:rPr>
        <w:br/>
      </w:r>
      <w:r>
        <w:rPr>
          <w:rFonts w:hint="eastAsia"/>
        </w:rPr>
        <w:t>　　　　二、2025年我国天然气需求情况</w:t>
      </w:r>
      <w:r>
        <w:rPr>
          <w:rFonts w:hint="eastAsia"/>
        </w:rPr>
        <w:br/>
      </w:r>
      <w:r>
        <w:rPr>
          <w:rFonts w:hint="eastAsia"/>
        </w:rPr>
        <w:t>　　　　三、天然气供需形势预测分析</w:t>
      </w:r>
      <w:r>
        <w:rPr>
          <w:rFonts w:hint="eastAsia"/>
        </w:rPr>
        <w:br/>
      </w:r>
      <w:r>
        <w:rPr>
          <w:rFonts w:hint="eastAsia"/>
        </w:rPr>
        <w:t>　　　　四、需要关注的问题与建议</w:t>
      </w:r>
      <w:r>
        <w:rPr>
          <w:rFonts w:hint="eastAsia"/>
        </w:rPr>
        <w:br/>
      </w:r>
      <w:r>
        <w:rPr>
          <w:rFonts w:hint="eastAsia"/>
        </w:rPr>
        <w:t>　　　　　　（一）中国天然气产业存在的问题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　　（二）发展我国天然气产业的建议</w:t>
      </w:r>
      <w:r>
        <w:rPr>
          <w:rFonts w:hint="eastAsia"/>
        </w:rPr>
        <w:br/>
      </w:r>
      <w:r>
        <w:rPr>
          <w:rFonts w:hint="eastAsia"/>
        </w:rPr>
        <w:t>　　第二节 2020-2025年燃气发电行业下游运行分析</w:t>
      </w:r>
      <w:r>
        <w:rPr>
          <w:rFonts w:hint="eastAsia"/>
        </w:rPr>
        <w:br/>
      </w:r>
      <w:r>
        <w:rPr>
          <w:rFonts w:hint="eastAsia"/>
        </w:rPr>
        <w:t>　　　　一、2025年全社会用电量统计数据</w:t>
      </w:r>
      <w:r>
        <w:rPr>
          <w:rFonts w:hint="eastAsia"/>
        </w:rPr>
        <w:br/>
      </w:r>
      <w:r>
        <w:rPr>
          <w:rFonts w:hint="eastAsia"/>
        </w:rPr>
        <w:t>　　　　二、2025年全社会用电量分析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2020-2025年中国燃气发电行业竞争格局分析</w:t>
      </w:r>
      <w:r>
        <w:rPr>
          <w:rFonts w:hint="eastAsia"/>
        </w:rPr>
        <w:br/>
      </w:r>
      <w:r>
        <w:rPr>
          <w:rFonts w:hint="eastAsia"/>
        </w:rPr>
        <w:t>　　第一节 燃气发电行业竞争结构分析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燃气发电企业国际竞争力比较</w:t>
      </w:r>
      <w:r>
        <w:rPr>
          <w:rFonts w:hint="eastAsia"/>
        </w:rPr>
        <w:br/>
      </w:r>
      <w:r>
        <w:rPr>
          <w:rFonts w:hint="eastAsia"/>
        </w:rPr>
        <w:t>　　第三节 燃气发电行业竞争格局分析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一、燃气发电行业集中度分析</w:t>
      </w:r>
      <w:r>
        <w:rPr>
          <w:rFonts w:hint="eastAsia"/>
        </w:rPr>
        <w:br/>
      </w:r>
      <w:r>
        <w:rPr>
          <w:rFonts w:hint="eastAsia"/>
        </w:rPr>
        <w:t>　　　　二、燃气发电行业竞争程度分析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2020-2025年燃气发电行业竞争策略分析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一、2020-2025年燃气发电行业竞争格局展望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二、2020-2025年燃气发电行业竞争策略分析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2020-2025年中国燃气发电行业重点区域运行分析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中国燃气发电行业知名品牌企业竞争力分析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天津陈塘热电有限公司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第三节 广东惠州天然气发电有限公司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第四节 广州珠江天然气发电有限公司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琥珀能源有限公司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杭州半山发电有限公司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第七节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第八节 望亭发电厂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第九节 浙能镇海发电有限责任公司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第十节 江苏华电戚墅堰发电有限公司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2025-2031年中国燃气发电行业发展前景预测分析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一、在集中式天然气发电发展前景</w:t>
      </w:r>
      <w:r>
        <w:rPr>
          <w:rFonts w:hint="eastAsia"/>
        </w:rPr>
        <w:br/>
      </w:r>
      <w:r>
        <w:rPr>
          <w:rFonts w:hint="eastAsia"/>
        </w:rPr>
        <w:t>　　　　二、分布式天然气发电发展前景</w:t>
      </w:r>
      <w:r>
        <w:rPr>
          <w:rFonts w:hint="eastAsia"/>
        </w:rPr>
        <w:br/>
      </w:r>
      <w:r>
        <w:rPr>
          <w:rFonts w:hint="eastAsia"/>
        </w:rPr>
        <w:t>　　　　三、行业十五五整体规划解读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2025-2031年中国燃气发电行业市场发展趋势预测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三、2025-2031年中国燃气发电行业市场价格走势预测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2025-2031年中国燃气发电技术发展趋势预测</w:t>
      </w:r>
      <w:r>
        <w:rPr>
          <w:rFonts w:hint="eastAsia"/>
        </w:rPr>
        <w:br/>
      </w:r>
      <w:r>
        <w:rPr>
          <w:rFonts w:hint="eastAsia"/>
        </w:rPr>
        <w:t>　　　　一、天然气与煤层气联合循环发电技术的应用前景</w:t>
      </w:r>
      <w:r>
        <w:rPr>
          <w:rFonts w:hint="eastAsia"/>
        </w:rPr>
        <w:br/>
      </w:r>
      <w:r>
        <w:rPr>
          <w:rFonts w:hint="eastAsia"/>
        </w:rPr>
        <w:t>　　　　二、微型燃气发电技术的应用前景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第四节 我国燃气发电行业SWOT模型分析研究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2025-2031年中国燃气发电行业投资分析</w:t>
      </w:r>
      <w:r>
        <w:rPr>
          <w:rFonts w:hint="eastAsia"/>
        </w:rPr>
        <w:br/>
      </w:r>
      <w:r>
        <w:rPr>
          <w:rFonts w:hint="eastAsia"/>
        </w:rPr>
        <w:t>　　第一节 燃气发电行业投资机会分析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燃气发电行业投资风险分析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二、成本问题</w:t>
      </w:r>
      <w:r>
        <w:rPr>
          <w:rFonts w:hint="eastAsia"/>
        </w:rPr>
        <w:br/>
      </w:r>
      <w:r>
        <w:rPr>
          <w:rFonts w:hint="eastAsia"/>
        </w:rPr>
        <w:t>　　　　三、技术问题</w:t>
      </w:r>
      <w:r>
        <w:rPr>
          <w:rFonts w:hint="eastAsia"/>
        </w:rPr>
        <w:br/>
      </w:r>
      <w:r>
        <w:rPr>
          <w:rFonts w:hint="eastAsia"/>
        </w:rPr>
        <w:t>　　　　四、发展观念问题</w:t>
      </w:r>
      <w:r>
        <w:rPr>
          <w:rFonts w:hint="eastAsia"/>
        </w:rPr>
        <w:br/>
      </w:r>
      <w:r>
        <w:rPr>
          <w:rFonts w:hint="eastAsia"/>
        </w:rPr>
        <w:t>　　第三节 [:中:智:林]燃气发电行业投资建议</w:t>
      </w:r>
      <w:r>
        <w:rPr>
          <w:rFonts w:hint="eastAsia"/>
        </w:rPr>
        <w:br/>
      </w:r>
      <w:r>
        <w:rPr>
          <w:rFonts w:hint="eastAsia"/>
        </w:rPr>
        <w:t>　　　　一、完善天然气发电相关标准</w:t>
      </w:r>
      <w:r>
        <w:rPr>
          <w:rFonts w:hint="eastAsia"/>
        </w:rPr>
        <w:br/>
      </w:r>
      <w:r>
        <w:rPr>
          <w:rFonts w:hint="eastAsia"/>
        </w:rPr>
        <w:t>　　　　二、把握机遇，制定前瞻性的发展战略及规划</w:t>
      </w:r>
      <w:r>
        <w:rPr>
          <w:rFonts w:hint="eastAsia"/>
        </w:rPr>
        <w:br/>
      </w:r>
      <w:r>
        <w:rPr>
          <w:rFonts w:hint="eastAsia"/>
        </w:rPr>
        <w:t>　　　　三、研究制定发展天然气发电的鼓励配套政策</w:t>
      </w:r>
      <w:r>
        <w:rPr>
          <w:rFonts w:hint="eastAsia"/>
        </w:rPr>
        <w:br/>
      </w:r>
      <w:r>
        <w:rPr>
          <w:rFonts w:hint="eastAsia"/>
        </w:rPr>
        <w:t>　　　　四、机电行业要支持燃气机组的自行制造，电网应加强“机群调峰”运行措施</w:t>
      </w:r>
      <w:r>
        <w:rPr>
          <w:rFonts w:hint="eastAsia"/>
        </w:rPr>
        <w:br/>
      </w:r>
      <w:r>
        <w:rPr>
          <w:rFonts w:hint="eastAsia"/>
        </w:rPr>
        <w:t>　　　　五、真正落实十八届三中全会提出的生态文明要求，落实到企业，给人民生活生产创造更好的环境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燃气发电行业现状</w:t>
      </w:r>
      <w:r>
        <w:rPr>
          <w:rFonts w:hint="eastAsia"/>
        </w:rPr>
        <w:br/>
      </w:r>
      <w:r>
        <w:rPr>
          <w:rFonts w:hint="eastAsia"/>
        </w:rPr>
        <w:t>　　图表 燃气发电行业产业链调研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2020-2025年燃气发电行业市场容量统计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2020-2025年中国燃气发电行业市场规模情况</w:t>
      </w:r>
      <w:r>
        <w:rPr>
          <w:rFonts w:hint="eastAsia"/>
        </w:rPr>
        <w:br/>
      </w:r>
      <w:r>
        <w:rPr>
          <w:rFonts w:hint="eastAsia"/>
        </w:rPr>
        <w:t>　　图表 燃气发电行业动态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2020-2025年中国燃气发电行业经营效益分析</w:t>
      </w:r>
      <w:r>
        <w:rPr>
          <w:rFonts w:hint="eastAsia"/>
        </w:rPr>
        <w:br/>
      </w:r>
      <w:r>
        <w:rPr>
          <w:rFonts w:hint="eastAsia"/>
        </w:rPr>
        <w:t>　　图表 燃气发电行业竞争对手分析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**地区燃气发电市场规模</w:t>
      </w:r>
      <w:r>
        <w:rPr>
          <w:rFonts w:hint="eastAsia"/>
        </w:rPr>
        <w:br/>
      </w:r>
      <w:r>
        <w:rPr>
          <w:rFonts w:hint="eastAsia"/>
        </w:rPr>
        <w:t>　　图表 **地区燃气发电行业市场需求</w:t>
      </w:r>
      <w:r>
        <w:rPr>
          <w:rFonts w:hint="eastAsia"/>
        </w:rPr>
        <w:br/>
      </w:r>
      <w:r>
        <w:rPr>
          <w:rFonts w:hint="eastAsia"/>
        </w:rPr>
        <w:t>　　图表 **地区燃气发电市场调研</w:t>
      </w:r>
      <w:r>
        <w:rPr>
          <w:rFonts w:hint="eastAsia"/>
        </w:rPr>
        <w:br/>
      </w:r>
      <w:r>
        <w:rPr>
          <w:rFonts w:hint="eastAsia"/>
        </w:rPr>
        <w:t>　　图表 **地区燃气发电行业市场需求分析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**地区燃气发电市场规模</w:t>
      </w:r>
      <w:r>
        <w:rPr>
          <w:rFonts w:hint="eastAsia"/>
        </w:rPr>
        <w:br/>
      </w:r>
      <w:r>
        <w:rPr>
          <w:rFonts w:hint="eastAsia"/>
        </w:rPr>
        <w:t>　　图表 **地区燃气发电行业市场需求</w:t>
      </w:r>
      <w:r>
        <w:rPr>
          <w:rFonts w:hint="eastAsia"/>
        </w:rPr>
        <w:br/>
      </w:r>
      <w:r>
        <w:rPr>
          <w:rFonts w:hint="eastAsia"/>
        </w:rPr>
        <w:t>　　图表 **地区燃气发电市场调研</w:t>
      </w:r>
      <w:r>
        <w:rPr>
          <w:rFonts w:hint="eastAsia"/>
        </w:rPr>
        <w:br/>
      </w:r>
      <w:r>
        <w:rPr>
          <w:rFonts w:hint="eastAsia"/>
        </w:rPr>
        <w:t>　　图表 **地区燃气发电行业市场需求分析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bd37dd676468c" w:history="1">
        <w:r>
          <w:rPr>
            <w:rStyle w:val="Hyperlink"/>
          </w:rPr>
          <w:t>2025-2031年中国燃气发电市场现状分析及前景趋势预测报告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bd37dd676468c" w:history="1">
        <w:r>
          <w:rPr>
            <w:rStyle w:val="Hyperlink"/>
          </w:rPr>
          <w:t>https://www.20087.com/3/06/RanQiFaDianHangYeQianJing.html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热点：天然气发电机、燃气发电厂、燃气发电属于火力发电吗、山东华瑞投资控股有限公司燃气发电、燃气发电项目、燃气发电机组的工作原理、中国天然气发电比例、燃气发电属于火力发电吗、燃气发电排碳吗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6bfe8c0674b3d" w:history="1">
      <w:r>
        <w:rPr>
          <w:rStyle w:val="Hyperlink"/>
        </w:rPr>
        <w:t>2025-2031年中国燃气发电市场现状分析及前景趋势预测报告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RanQiFaDianHangYeQianJing.html" TargetMode="External" Id="R85cbd37dd676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RanQiFaDianHangYeQianJing.html" TargetMode="External" Id="R9796bfe8c067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2025-05-30T04:04:00Z</dcterms:created>
  <dcterms:modified xsi:type="dcterms:W3CDTF">2025-05-30T05:04:00Z</dcterms:modified>
  <dc:subject>2025-2031年中国燃气发电市场现状分析及前景趋势预测报告</dc:subject>
  <dc:title>2025-2031年中国燃气发电市场现状分析及前景趋势预测报告</dc:title>
  <cp:keywords>2025-2031年中国燃气发电市场现状分析及前景趋势预测报告</cp:keywords>
  <dc:description>2025-2031年中国燃气发电市场现状分析及前景趋势预测报告</dc:description>
</cp:coreProperties>
</file>