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bae074a5e45db" w:history="1">
              <w:r>
                <w:rPr>
                  <w:rStyle w:val="Hyperlink"/>
                </w:rPr>
                <w:t>中国钾市场现状调研与发展前景趋势分析报告（2025-2031年）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bae074a5e45db" w:history="1">
              <w:r>
                <w:rPr>
                  <w:rStyle w:val="Hyperlink"/>
                </w:rPr>
                <w:t>中国钾市场现状调研与发展前景趋势分析报告（2025-2031年）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bae074a5e45db" w:history="1">
                <w:r>
                  <w:rPr>
                    <w:rStyle w:val="Hyperlink"/>
                  </w:rPr>
                  <w:t>https://www.20087.com/3/96/JiaHangYeFaZhanQianJing.html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是重要的矿物质之一，在农业、化工及健康领域扮演着至关重要的角色。在农业方面，钾肥是三大主要肥料（氮、磷、钾）之一，对提高作物产量和质量具有不可替代的作用。它有助于增强植物的抗病性和耐旱性，并促进光合作用的有效进行。目前，全球钾资源的开采和加工集中在少数几个国家和地区，这些地方拥有丰富的钾盐矿藏。随着现代农业的发展，特别是对于高效农业投入品的需求增长，钾肥的应用技术也在不断进步，包括缓释钾肥、水溶性钾肥等新型产品的开发，旨在提高肥料利用效率，减少环境污染。此外，在化工领域，钾化合物广泛应用于玻璃制造、洗涤剂生产以及医药等行业，显示出其多样的应用价值。</w:t>
      </w:r>
      <w:r>
        <w:rPr>
          <w:rFonts w:hint="eastAsia"/>
        </w:rPr>
        <w:br/>
      </w:r>
      <w:r>
        <w:rPr>
          <w:rFonts w:hint="eastAsia"/>
        </w:rPr>
        <w:t>　　随着全球人口增长和耕地面积有限的双重压力下，提高单位土地面积上的农作物产量成为必然趋势，这将直接推动钾肥需求的增长。与此同时，环境友好型农业的发展促使农民转向使用更加环保的肥料产品，如生物钾肥或有机钾源，以降低化学肥料对土壤结构和生态系统的负面影响。此外，随着科技的进步，钾在非传统领域的应用潜力也逐渐显现，例如在新能源电池材料中的探索，为钾开辟了新的市场空间。而在健康领域，钾对人体的重要性日益受到关注，尤其是在预防高血压等慢性疾病方面，预计未来会有更多富含钾元素的功能食品或补充剂进入市场。总的来说，尽管面临来自环境保护和可持续发展的挑战，但通过技术创新和应用领域的拓展，钾及其衍生物将继续在全球经济中占据重要地位。同时，随着对自然资源管理意识的提升，如何实现钾资源的可持续利用也将成为行业发展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bae074a5e45db" w:history="1">
        <w:r>
          <w:rPr>
            <w:rStyle w:val="Hyperlink"/>
          </w:rPr>
          <w:t>中国钾市场现状调研与发展前景趋势分析报告（2025-2031年）</w:t>
        </w:r>
      </w:hyperlink>
      <w:r>
        <w:rPr>
          <w:rFonts w:hint="eastAsia"/>
        </w:rPr>
        <w:t>》主要基于统计局、相关协会等机构的详实数据，全面分析钾市场规模、价格走势及需求特征，梳理钾产业链各环节发展现状。报告客观评估钾行业技术演进方向与市场格局变化，对钾未来发展趋势作出合理预测，并分析钾不同细分领域的成长空间与潜在风险。通过对钾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钾行业概述</w:t>
      </w:r>
      <w:r>
        <w:rPr>
          <w:rFonts w:hint="eastAsia"/>
        </w:rPr>
        <w:br/>
      </w:r>
      <w:r>
        <w:rPr>
          <w:rFonts w:hint="eastAsia"/>
        </w:rPr>
        <w:t>　　第一节 钾定义与分类</w:t>
      </w:r>
      <w:r>
        <w:rPr>
          <w:rFonts w:hint="eastAsia"/>
        </w:rPr>
        <w:br/>
      </w:r>
      <w:r>
        <w:rPr>
          <w:rFonts w:hint="eastAsia"/>
        </w:rPr>
        <w:t>　　第二节 钾应用领域</w:t>
      </w:r>
      <w:r>
        <w:rPr>
          <w:rFonts w:hint="eastAsia"/>
        </w:rPr>
        <w:br/>
      </w:r>
      <w:r>
        <w:rPr>
          <w:rFonts w:hint="eastAsia"/>
        </w:rPr>
        <w:t>　　第三节 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中国钾行业市场分析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一、国内钾产能及利用情况</w:t>
      </w:r>
      <w:r>
        <w:rPr>
          <w:rFonts w:hint="eastAsia"/>
        </w:rPr>
        <w:br/>
      </w:r>
      <w:r>
        <w:rPr>
          <w:rFonts w:hint="eastAsia"/>
        </w:rPr>
        <w:t>　　　　二、钾产能扩张与投资动态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三、2025-2031年钾产量预测</w:t>
      </w:r>
      <w:r>
        <w:rPr>
          <w:rFonts w:hint="eastAsia"/>
        </w:rPr>
        <w:br/>
      </w:r>
      <w:r>
        <w:rPr>
          <w:rFonts w:hint="eastAsia"/>
        </w:rPr>
        <w:t>　　第三节 2025-2031年钾市场需求与销售分析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一、2024-2025年钾行业需求现状</w:t>
      </w:r>
      <w:r>
        <w:rPr>
          <w:rFonts w:hint="eastAsia"/>
        </w:rPr>
        <w:br/>
      </w:r>
      <w:r>
        <w:rPr>
          <w:rFonts w:hint="eastAsia"/>
        </w:rPr>
        <w:t>　　　　二、钾客户群体与需求特点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国内外钾行业技术差异与原因</w:t>
      </w:r>
      <w:r>
        <w:rPr>
          <w:rFonts w:hint="eastAsia"/>
        </w:rPr>
        <w:br/>
      </w:r>
      <w:r>
        <w:rPr>
          <w:rFonts w:hint="eastAsia"/>
        </w:rPr>
        <w:t>　　第三节 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2019-2024年中国钾行业进出口情况分析</w:t>
      </w:r>
      <w:r>
        <w:rPr>
          <w:rFonts w:hint="eastAsia"/>
        </w:rPr>
        <w:br/>
      </w:r>
      <w:r>
        <w:rPr>
          <w:rFonts w:hint="eastAsia"/>
        </w:rPr>
        <w:t>　　第一节 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一、2019-2024年钾进口规模及增长情况</w:t>
      </w:r>
      <w:r>
        <w:rPr>
          <w:rFonts w:hint="eastAsia"/>
        </w:rPr>
        <w:br/>
      </w:r>
      <w:r>
        <w:rPr>
          <w:rFonts w:hint="eastAsia"/>
        </w:rPr>
        <w:t>　　　　二、钾主要进口来源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一、2019-2024年钾出口规模及增长情况</w:t>
      </w:r>
      <w:r>
        <w:rPr>
          <w:rFonts w:hint="eastAsia"/>
        </w:rPr>
        <w:br/>
      </w:r>
      <w:r>
        <w:rPr>
          <w:rFonts w:hint="eastAsia"/>
        </w:rPr>
        <w:t>　　　　二、钾主要出口目的地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2019-2024年中国钾行业规模情况</w:t>
      </w:r>
      <w:r>
        <w:rPr>
          <w:rFonts w:hint="eastAsia"/>
        </w:rPr>
        <w:br/>
      </w:r>
      <w:r>
        <w:rPr>
          <w:rFonts w:hint="eastAsia"/>
        </w:rPr>
        <w:t>　　　　一、钾行业企业数量规模</w:t>
      </w:r>
      <w:r>
        <w:rPr>
          <w:rFonts w:hint="eastAsia"/>
        </w:rPr>
        <w:br/>
      </w:r>
      <w:r>
        <w:rPr>
          <w:rFonts w:hint="eastAsia"/>
        </w:rPr>
        <w:t>　　　　二、钾行业从业人员规模</w:t>
      </w:r>
      <w:r>
        <w:rPr>
          <w:rFonts w:hint="eastAsia"/>
        </w:rPr>
        <w:br/>
      </w:r>
      <w:r>
        <w:rPr>
          <w:rFonts w:hint="eastAsia"/>
        </w:rPr>
        <w:t>　　　　三、钾行业市场敏感性分析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2019-2024年中国钾行业财务能力分析</w:t>
      </w:r>
      <w:r>
        <w:rPr>
          <w:rFonts w:hint="eastAsia"/>
        </w:rPr>
        <w:br/>
      </w:r>
      <w:r>
        <w:rPr>
          <w:rFonts w:hint="eastAsia"/>
        </w:rPr>
        <w:t>　　　　一、钾行业盈利能力</w:t>
      </w:r>
      <w:r>
        <w:rPr>
          <w:rFonts w:hint="eastAsia"/>
        </w:rPr>
        <w:br/>
      </w:r>
      <w:r>
        <w:rPr>
          <w:rFonts w:hint="eastAsia"/>
        </w:rPr>
        <w:t>　　　　二、钾行业偿债能力</w:t>
      </w:r>
      <w:r>
        <w:rPr>
          <w:rFonts w:hint="eastAsia"/>
        </w:rPr>
        <w:br/>
      </w:r>
      <w:r>
        <w:rPr>
          <w:rFonts w:hint="eastAsia"/>
        </w:rPr>
        <w:t>　　　　三、钾行业营运能力</w:t>
      </w:r>
      <w:r>
        <w:rPr>
          <w:rFonts w:hint="eastAsia"/>
        </w:rPr>
        <w:br/>
      </w:r>
      <w:r>
        <w:rPr>
          <w:rFonts w:hint="eastAsia"/>
        </w:rPr>
        <w:t>　　　　四、钾行业发展能力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中国钾行业竞争格局分析</w:t>
      </w:r>
      <w:r>
        <w:rPr>
          <w:rFonts w:hint="eastAsia"/>
        </w:rPr>
        <w:br/>
      </w:r>
      <w:r>
        <w:rPr>
          <w:rFonts w:hint="eastAsia"/>
        </w:rPr>
        <w:t>　　第一节 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中国钾行业风险与对策</w:t>
      </w:r>
      <w:r>
        <w:rPr>
          <w:rFonts w:hint="eastAsia"/>
        </w:rPr>
        <w:br/>
      </w:r>
      <w:r>
        <w:rPr>
          <w:rFonts w:hint="eastAsia"/>
        </w:rPr>
        <w:t>　　第一节 钾行业SWOT分析</w:t>
      </w:r>
      <w:r>
        <w:rPr>
          <w:rFonts w:hint="eastAsia"/>
        </w:rPr>
        <w:br/>
      </w:r>
      <w:r>
        <w:rPr>
          <w:rFonts w:hint="eastAsia"/>
        </w:rPr>
        <w:t>　　　　一、钾行业优势</w:t>
      </w:r>
      <w:r>
        <w:rPr>
          <w:rFonts w:hint="eastAsia"/>
        </w:rPr>
        <w:br/>
      </w:r>
      <w:r>
        <w:rPr>
          <w:rFonts w:hint="eastAsia"/>
        </w:rPr>
        <w:t>　　　　二、钾行业劣势</w:t>
      </w:r>
      <w:r>
        <w:rPr>
          <w:rFonts w:hint="eastAsia"/>
        </w:rPr>
        <w:br/>
      </w:r>
      <w:r>
        <w:rPr>
          <w:rFonts w:hint="eastAsia"/>
        </w:rPr>
        <w:t>　　　　三、钾市场机会</w:t>
      </w:r>
      <w:r>
        <w:rPr>
          <w:rFonts w:hint="eastAsia"/>
        </w:rPr>
        <w:br/>
      </w:r>
      <w:r>
        <w:rPr>
          <w:rFonts w:hint="eastAsia"/>
        </w:rPr>
        <w:t>　　　　四、钾市场威胁</w:t>
      </w:r>
      <w:r>
        <w:rPr>
          <w:rFonts w:hint="eastAsia"/>
        </w:rPr>
        <w:br/>
      </w:r>
      <w:r>
        <w:rPr>
          <w:rFonts w:hint="eastAsia"/>
        </w:rPr>
        <w:t>　　第二节 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2024-2025年钾行业发展环境分析</w:t>
      </w:r>
      <w:r>
        <w:rPr>
          <w:rFonts w:hint="eastAsia"/>
        </w:rPr>
        <w:br/>
      </w:r>
      <w:r>
        <w:rPr>
          <w:rFonts w:hint="eastAsia"/>
        </w:rPr>
        <w:t>　　　　一、钾行业主管部门与监管体制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钾行业历程</w:t>
      </w:r>
      <w:r>
        <w:rPr>
          <w:rFonts w:hint="eastAsia"/>
        </w:rPr>
        <w:br/>
      </w:r>
      <w:r>
        <w:rPr>
          <w:rFonts w:hint="eastAsia"/>
        </w:rPr>
        <w:t>　　图表 钾行业生命周期</w:t>
      </w:r>
      <w:r>
        <w:rPr>
          <w:rFonts w:hint="eastAsia"/>
        </w:rPr>
        <w:br/>
      </w:r>
      <w:r>
        <w:rPr>
          <w:rFonts w:hint="eastAsia"/>
        </w:rPr>
        <w:t>　　图表 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2019-2024年中国钾出口金额分析</w:t>
      </w:r>
      <w:r>
        <w:rPr>
          <w:rFonts w:hint="eastAsia"/>
        </w:rPr>
        <w:br/>
      </w:r>
      <w:r>
        <w:rPr>
          <w:rFonts w:hint="eastAsia"/>
        </w:rPr>
        <w:t>　　图表 2024年中国钾进口国家及地区分析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bae074a5e45db" w:history="1">
        <w:r>
          <w:rPr>
            <w:rStyle w:val="Hyperlink"/>
          </w:rPr>
          <w:t>中国钾市场现状调研与发展前景趋势分析报告（2025-2031年）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bae074a5e45db" w:history="1">
        <w:r>
          <w:rPr>
            <w:rStyle w:val="Hyperlink"/>
          </w:rPr>
          <w:t>https://www.20087.com/3/96/JiaHangYeFaZhanQianJing.html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热点：钾对人体的作用、钾高怎么办、钾减、钾高的食物、钾的相对原子质量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9da2f4111478d" w:history="1">
      <w:r>
        <w:rPr>
          <w:rStyle w:val="Hyperlink"/>
        </w:rPr>
        <w:t>中国钾市场现状调研与发展前景趋势分析报告（2025-2031年）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JiaHangYeFaZhanQianJing.html" TargetMode="External" Id="R0adbae074a5e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JiaHangYeFaZhanQianJing.html" TargetMode="External" Id="Rc4b9da2f4111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2025-04-29T07:34:34Z</dcterms:created>
  <dcterms:modified xsi:type="dcterms:W3CDTF">2025-04-29T08:34:34Z</dcterms:modified>
  <dc:subject>中国钾市场现状调研与发展前景趋势分析报告（2025-2031年）</dc:subject>
  <dc:title>中国钾市场现状调研与发展前景趋势分析报告（2025-2031年）</dc:title>
  <cp:keywords>中国钾市场现状调研与发展前景趋势分析报告（2025-2031年）</cp:keywords>
  <dc:description>中国钾市场现状调研与发展前景趋势分析报告（2025-2031年）</dc:description>
</cp:coreProperties>
</file>