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a56e7426e46d9" w:history="1">
              <w:r>
                <w:rPr>
                  <w:rStyle w:val="Hyperlink"/>
                </w:rPr>
                <w:t>2025-2031年中国非晶材料行业现状与发展前景分析报告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a56e7426e46d9" w:history="1">
              <w:r>
                <w:rPr>
                  <w:rStyle w:val="Hyperlink"/>
                </w:rPr>
                <w:t>2025-2031年中国非晶材料行业现状与发展前景分析报告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a56e7426e46d9" w:history="1">
                <w:r>
                  <w:rPr>
                    <w:rStyle w:val="Hyperlink"/>
                  </w:rPr>
                  <w:t>https://www.20087.com/3/26/FeiJingCaiLiaoFaZhanQianJing.html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材料是一类没有长程有序原子排列的固体材料，包括非晶合金、非晶半导体等。非晶材料具有独特的物理和化学性质，如高强度、耐腐蚀性好、磁性能优异等特点，在电力、电子、新能源等领域有着广泛的应用。近年来，随着非晶材料制备技术的进步，非晶材料的成本逐渐降低，性能不断提高，使其在多个领域的应用前景更为广阔。</w:t>
      </w:r>
      <w:r>
        <w:rPr>
          <w:rFonts w:hint="eastAsia"/>
        </w:rPr>
        <w:br/>
      </w:r>
      <w:r>
        <w:rPr>
          <w:rFonts w:hint="eastAsia"/>
        </w:rPr>
        <w:t>　　未来，非晶材料的发展将更加注重材料性能的优化和应用领域的拓展。一方面，通过改进制备工艺和探索新型合金组合，非晶材料将展现出更优异的力学性能和功能特性，以满足特定应用需求。另一方面，随着新能源技术的发展，非晶材料将在太阳能电池、储能装置等方面发挥更大的作用。此外，随着材料科学的进步，非晶材料的可回收性和环境友好性也将成为研发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ca56e7426e46d9" w:history="1">
        <w:r>
          <w:rPr>
            <w:rStyle w:val="Hyperlink"/>
          </w:rPr>
          <w:t>2025-2031年中国非晶材料行业现状与发展前景分析报告</w:t>
        </w:r>
      </w:hyperlink>
      <w:r>
        <w:rPr>
          <w:rFonts w:hint="eastAsia"/>
        </w:rPr>
        <w:t>深入分析了市场规模、需求及价格等关键因素，对非晶材料产业链的现状进行了剖析，并科学地预测了非晶材料市场前景与发展趋势。通过非晶材料细分市场的调研和对重点企业的深入研究，全面揭示了非晶材料行业的竞争格局、市场集中度以及品牌影响力。同时，非晶材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非晶材料行业概述</w:t>
      </w:r>
      <w:r>
        <w:rPr>
          <w:rFonts w:hint="eastAsia"/>
        </w:rPr>
        <w:br/>
      </w:r>
      <w:r>
        <w:rPr>
          <w:rFonts w:hint="eastAsia"/>
        </w:rPr>
        <w:t>　　第一节 非晶材料定义与分类</w:t>
      </w:r>
      <w:r>
        <w:rPr>
          <w:rFonts w:hint="eastAsia"/>
        </w:rPr>
        <w:br/>
      </w:r>
      <w:r>
        <w:rPr>
          <w:rFonts w:hint="eastAsia"/>
        </w:rPr>
        <w:t>　　第二节 非晶材料应用领域</w:t>
      </w:r>
      <w:r>
        <w:rPr>
          <w:rFonts w:hint="eastAsia"/>
        </w:rPr>
        <w:br/>
      </w:r>
      <w:r>
        <w:rPr>
          <w:rFonts w:hint="eastAsia"/>
        </w:rPr>
        <w:t>　　第三节 非晶材料行业经济指标分析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非晶材料产业链及经营模式分析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三、非晶材料销售模式及销售渠道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全球非晶材料市场发展综述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2020-2024年全球非晶材料市场规模与趋势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主要国家与地区非晶材料市场分析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2025-2031年全球非晶材料行业发展趋势与前景预测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中国非晶材料行业市场分析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2023-2024年非晶材料产能与投资动态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一、国内非晶材料产能及利用情况</w:t>
      </w:r>
      <w:r>
        <w:rPr>
          <w:rFonts w:hint="eastAsia"/>
        </w:rPr>
        <w:br/>
      </w:r>
      <w:r>
        <w:rPr>
          <w:rFonts w:hint="eastAsia"/>
        </w:rPr>
        <w:t>　　　　二、非晶材料产能扩张与投资动态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2025-2031年非晶材料行业产量统计与趋势预测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一、2020-2024年非晶材料行业产量数据统计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1、2020-2024年非晶材料产量及增长趋势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2、2020-2024年非晶材料细分产品产量及份额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二、影响非晶材料产量的关键因素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三、2025-2031年非晶材料产量预测</w:t>
      </w:r>
      <w:r>
        <w:rPr>
          <w:rFonts w:hint="eastAsia"/>
        </w:rPr>
        <w:br/>
      </w:r>
      <w:r>
        <w:rPr>
          <w:rFonts w:hint="eastAsia"/>
        </w:rPr>
        <w:t>　　第三节 2025-2031年非晶材料市场需求与销售分析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一、2023-2024年非晶材料行业需求现状</w:t>
      </w:r>
      <w:r>
        <w:rPr>
          <w:rFonts w:hint="eastAsia"/>
        </w:rPr>
        <w:br/>
      </w:r>
      <w:r>
        <w:rPr>
          <w:rFonts w:hint="eastAsia"/>
        </w:rPr>
        <w:t>　　　　二、非晶材料客户群体与需求特点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三、2020-2024年非晶材料行业销售规模分析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四、2025-2031年非晶材料市场增长潜力与规模预测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中国非晶材料细分市场与下游应用领域分析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非晶材料细分市场分析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一、2023-2024年非晶材料主要细分产品市场现状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非晶材料下游应用与客户群体分析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一、2023-2024年非晶材料各应用领域市场现状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2023-2024年中国非晶材料技术发展研究</w:t>
      </w:r>
      <w:r>
        <w:rPr>
          <w:rFonts w:hint="eastAsia"/>
        </w:rPr>
        <w:br/>
      </w:r>
      <w:r>
        <w:rPr>
          <w:rFonts w:hint="eastAsia"/>
        </w:rPr>
        <w:t>　　第一节 当前非晶材料技术发展现状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国内外非晶材料技术差异与原因</w:t>
      </w:r>
      <w:r>
        <w:rPr>
          <w:rFonts w:hint="eastAsia"/>
        </w:rPr>
        <w:br/>
      </w:r>
      <w:r>
        <w:rPr>
          <w:rFonts w:hint="eastAsia"/>
        </w:rPr>
        <w:t>　　第三节 非晶材料技术创新与发展趋势预测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技术进步对非晶材料行业的影响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非晶材料价格机制与竞争策略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一、2020-2024年非晶材料市场价格走势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非晶材料定价策略与方法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2025-2031年非晶材料价格竞争态势与趋势预测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中国非晶材料行业重点区域市场研究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2023-2024年重点区域非晶材料市场发展概况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二、2020-2024年非晶材料市场需求规模情况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三、2025-2031年非晶材料行业发展潜力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2020-2024年中国非晶材料行业进出口情况分析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非晶材料行业进口情况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一、2020-2024年非晶材料进口规模及增长情况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二、非晶材料主要进口来源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非晶材料行业出口情况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一、2020-2024年非晶材料出口规模及增长情况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二、非晶材料主要出口目的地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2020-2024年中国非晶材料行业总体发展与财务状况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2020-2024年中国非晶材料行业规模情况</w:t>
      </w:r>
      <w:r>
        <w:rPr>
          <w:rFonts w:hint="eastAsia"/>
        </w:rPr>
        <w:br/>
      </w:r>
      <w:r>
        <w:rPr>
          <w:rFonts w:hint="eastAsia"/>
        </w:rPr>
        <w:t>　　　　一、非晶材料行业企业数量规模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二、非晶材料行业从业人员规模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三、非晶材料行业市场敏感性分析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2020-2024年中国非晶材料行业财务能力分析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一、非晶材料行业盈利能力</w:t>
      </w:r>
      <w:r>
        <w:rPr>
          <w:rFonts w:hint="eastAsia"/>
        </w:rPr>
        <w:br/>
      </w:r>
      <w:r>
        <w:rPr>
          <w:rFonts w:hint="eastAsia"/>
        </w:rPr>
        <w:t>　　　　二、非晶材料行业偿债能力</w:t>
      </w:r>
      <w:r>
        <w:rPr>
          <w:rFonts w:hint="eastAsia"/>
        </w:rPr>
        <w:br/>
      </w:r>
      <w:r>
        <w:rPr>
          <w:rFonts w:hint="eastAsia"/>
        </w:rPr>
        <w:t>　　　　三、非晶材料行业营运能力</w:t>
      </w:r>
      <w:r>
        <w:rPr>
          <w:rFonts w:hint="eastAsia"/>
        </w:rPr>
        <w:br/>
      </w:r>
      <w:r>
        <w:rPr>
          <w:rFonts w:hint="eastAsia"/>
        </w:rPr>
        <w:t>　　　　四、非晶材料行业发展能力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非晶材料行业重点企业调研分析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二、企业非晶材料业务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中国非晶材料行业竞争格局分析</w:t>
      </w:r>
      <w:r>
        <w:rPr>
          <w:rFonts w:hint="eastAsia"/>
        </w:rPr>
        <w:br/>
      </w:r>
      <w:r>
        <w:rPr>
          <w:rFonts w:hint="eastAsia"/>
        </w:rPr>
        <w:t>　　第一节 非晶材料行业竞争格局总览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2023-2024年非晶材料行业竞争力分析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2020-2024年非晶材料行业企业并购活动分析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2023-2024年非晶材料行业会展与招投标活动分析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一、非晶材料行业会展活动及其市场影响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2024年中国非晶材料企业发展企业发展策略与建议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非晶材料销售模式与渠道策略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非晶材料品牌与市场推广策略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非晶材料研发投入与技术创新能力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非晶材料合作联盟与资源整合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中国非晶材料行业风险与对策</w:t>
      </w:r>
      <w:r>
        <w:rPr>
          <w:rFonts w:hint="eastAsia"/>
        </w:rPr>
        <w:br/>
      </w:r>
      <w:r>
        <w:rPr>
          <w:rFonts w:hint="eastAsia"/>
        </w:rPr>
        <w:t>　　第一节 非晶材料行业SWOT分析</w:t>
      </w:r>
      <w:r>
        <w:rPr>
          <w:rFonts w:hint="eastAsia"/>
        </w:rPr>
        <w:br/>
      </w:r>
      <w:r>
        <w:rPr>
          <w:rFonts w:hint="eastAsia"/>
        </w:rPr>
        <w:t>　　　　一、非晶材料行业优势</w:t>
      </w:r>
      <w:r>
        <w:rPr>
          <w:rFonts w:hint="eastAsia"/>
        </w:rPr>
        <w:br/>
      </w:r>
      <w:r>
        <w:rPr>
          <w:rFonts w:hint="eastAsia"/>
        </w:rPr>
        <w:t>　　　　二、非晶材料行业劣势</w:t>
      </w:r>
      <w:r>
        <w:rPr>
          <w:rFonts w:hint="eastAsia"/>
        </w:rPr>
        <w:br/>
      </w:r>
      <w:r>
        <w:rPr>
          <w:rFonts w:hint="eastAsia"/>
        </w:rPr>
        <w:t>　　　　三、非晶材料市场机会</w:t>
      </w:r>
      <w:r>
        <w:rPr>
          <w:rFonts w:hint="eastAsia"/>
        </w:rPr>
        <w:br/>
      </w:r>
      <w:r>
        <w:rPr>
          <w:rFonts w:hint="eastAsia"/>
        </w:rPr>
        <w:t>　　　　四、非晶材料市场威胁</w:t>
      </w:r>
      <w:r>
        <w:rPr>
          <w:rFonts w:hint="eastAsia"/>
        </w:rPr>
        <w:br/>
      </w:r>
      <w:r>
        <w:rPr>
          <w:rFonts w:hint="eastAsia"/>
        </w:rPr>
        <w:t>　　第二节 非晶材料行业风险及对策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2025-2031年中国非晶材料行业前景与发展趋势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2023-2024年非晶材料行业发展环境分析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一、非晶材料行业主管部门与监管体制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二、非晶材料行业主要法律法规及政策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三、非晶材料行业标准与质量监管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2025-2031年非晶材料行业发展趋势与方向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2025-2031年非晶材料行业发展潜力与机遇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非晶材料行业研究结论与建议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(中.智.林)非晶材料行业发展建议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非晶材料行业类别</w:t>
      </w:r>
      <w:r>
        <w:rPr>
          <w:rFonts w:hint="eastAsia"/>
        </w:rPr>
        <w:br/>
      </w:r>
      <w:r>
        <w:rPr>
          <w:rFonts w:hint="eastAsia"/>
        </w:rPr>
        <w:t>　　图表 非晶材料行业产业链调研</w:t>
      </w:r>
      <w:r>
        <w:rPr>
          <w:rFonts w:hint="eastAsia"/>
        </w:rPr>
        <w:br/>
      </w:r>
      <w:r>
        <w:rPr>
          <w:rFonts w:hint="eastAsia"/>
        </w:rPr>
        <w:t>　　图表 非晶材料行业现状</w:t>
      </w:r>
      <w:r>
        <w:rPr>
          <w:rFonts w:hint="eastAsia"/>
        </w:rPr>
        <w:br/>
      </w:r>
      <w:r>
        <w:rPr>
          <w:rFonts w:hint="eastAsia"/>
        </w:rPr>
        <w:t>　　图表 非晶材料行业标准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2020-2024年中国非晶材料行业市场规模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2024年中国非晶材料行业产能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2020-2024年中国非晶材料行业产量统计</w:t>
      </w:r>
      <w:r>
        <w:rPr>
          <w:rFonts w:hint="eastAsia"/>
        </w:rPr>
        <w:br/>
      </w:r>
      <w:r>
        <w:rPr>
          <w:rFonts w:hint="eastAsia"/>
        </w:rPr>
        <w:t>　　图表 非晶材料行业动态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2020-2024年中国非晶材料市场需求量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2024年中国非晶材料行业需求区域调研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2020-2024年中国非晶材料行情</w:t>
      </w:r>
      <w:r>
        <w:rPr>
          <w:rFonts w:hint="eastAsia"/>
        </w:rPr>
        <w:br/>
      </w:r>
      <w:r>
        <w:rPr>
          <w:rFonts w:hint="eastAsia"/>
        </w:rPr>
        <w:t>　　图表 2020-2024年中国非晶材料价格走势图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2020-2024年中国非晶材料行业销售收入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2020-2024年中国非晶材料行业盈利情况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2020-2024年中国非晶材料行业利润总额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2020-2024年中国非晶材料进口统计</w:t>
      </w:r>
      <w:r>
        <w:rPr>
          <w:rFonts w:hint="eastAsia"/>
        </w:rPr>
        <w:br/>
      </w:r>
      <w:r>
        <w:rPr>
          <w:rFonts w:hint="eastAsia"/>
        </w:rPr>
        <w:t>　　图表 2020-2024年中国非晶材料出口统计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2020-2024年中国非晶材料行业企业数量统计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**地区非晶材料市场规模</w:t>
      </w:r>
      <w:r>
        <w:rPr>
          <w:rFonts w:hint="eastAsia"/>
        </w:rPr>
        <w:br/>
      </w:r>
      <w:r>
        <w:rPr>
          <w:rFonts w:hint="eastAsia"/>
        </w:rPr>
        <w:t>　　图表 **地区非晶材料行业市场需求</w:t>
      </w:r>
      <w:r>
        <w:rPr>
          <w:rFonts w:hint="eastAsia"/>
        </w:rPr>
        <w:br/>
      </w:r>
      <w:r>
        <w:rPr>
          <w:rFonts w:hint="eastAsia"/>
        </w:rPr>
        <w:t>　　图表 **地区非晶材料市场调研</w:t>
      </w:r>
      <w:r>
        <w:rPr>
          <w:rFonts w:hint="eastAsia"/>
        </w:rPr>
        <w:br/>
      </w:r>
      <w:r>
        <w:rPr>
          <w:rFonts w:hint="eastAsia"/>
        </w:rPr>
        <w:t>　　图表 **地区非晶材料行业市场需求分析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**地区非晶材料市场规模</w:t>
      </w:r>
      <w:r>
        <w:rPr>
          <w:rFonts w:hint="eastAsia"/>
        </w:rPr>
        <w:br/>
      </w:r>
      <w:r>
        <w:rPr>
          <w:rFonts w:hint="eastAsia"/>
        </w:rPr>
        <w:t>　　图表 **地区非晶材料行业市场需求</w:t>
      </w:r>
      <w:r>
        <w:rPr>
          <w:rFonts w:hint="eastAsia"/>
        </w:rPr>
        <w:br/>
      </w:r>
      <w:r>
        <w:rPr>
          <w:rFonts w:hint="eastAsia"/>
        </w:rPr>
        <w:t>　　图表 **地区非晶材料市场调研</w:t>
      </w:r>
      <w:r>
        <w:rPr>
          <w:rFonts w:hint="eastAsia"/>
        </w:rPr>
        <w:br/>
      </w:r>
      <w:r>
        <w:rPr>
          <w:rFonts w:hint="eastAsia"/>
        </w:rPr>
        <w:t>　　图表 **地区非晶材料行业市场需求分析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非晶材料行业竞争对手分析</w:t>
      </w:r>
      <w:r>
        <w:rPr>
          <w:rFonts w:hint="eastAsia"/>
        </w:rPr>
        <w:br/>
      </w:r>
      <w:r>
        <w:rPr>
          <w:rFonts w:hint="eastAsia"/>
        </w:rPr>
        <w:t>　　图表 非晶材料重点企业（一）基本信息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非晶材料重点企业（一）经营情况分析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非晶材料重点企业（一）主要经济指标情况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非晶材料重点企业（二）经营情况分析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非晶材料重点企业（二）主要经济指标情况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非晶材料重点企业（三）经营情况分析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非晶材料重点企业（三）主要经济指标情况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非晶材料重点企业（三）成长能力情况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2025-2031年中国非晶材料行业产量预测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2025-2031年中国非晶材料市场需求预测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2025-2031年中国非晶材料行业市场规模预测</w:t>
      </w:r>
      <w:r>
        <w:rPr>
          <w:rFonts w:hint="eastAsia"/>
        </w:rPr>
        <w:br/>
      </w:r>
      <w:r>
        <w:rPr>
          <w:rFonts w:hint="eastAsia"/>
        </w:rPr>
        <w:t>　　图表 非晶材料行业准入条件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2025年中国非晶材料市场前景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2025-2031年中国非晶材料行业信息化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2025-2031年中国非晶材料行业风险分析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2025-2031年中国非晶材料行业发展趋势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a56e7426e46d9" w:history="1">
        <w:r>
          <w:rPr>
            <w:rStyle w:val="Hyperlink"/>
          </w:rPr>
          <w:t>2025-2031年中国非晶材料行业现状与发展前景分析报告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a56e7426e46d9" w:history="1">
        <w:r>
          <w:rPr>
            <w:rStyle w:val="Hyperlink"/>
          </w:rPr>
          <w:t>https://www.20087.com/3/26/FeiJingCaiLiaoFaZhanQianJing.html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64a0f0f1148f3" w:history="1">
      <w:r>
        <w:rPr>
          <w:rStyle w:val="Hyperlink"/>
        </w:rPr>
        <w:t>2025-2031年中国非晶材料行业现状与发展前景分析报告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FeiJingCaiLiaoFaZhanQianJing.html" TargetMode="External" Id="Raaca56e7426e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FeiJingCaiLiaoFaZhanQianJing.html" TargetMode="External" Id="R8dd64a0f0f11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2024-12-20T08:24:49Z</dcterms:created>
  <dcterms:modified xsi:type="dcterms:W3CDTF">2024-12-20T09:24:49Z</dcterms:modified>
  <dc:subject>2025-2031年中国非晶材料行业现状与发展前景分析报告</dc:subject>
  <dc:title>2025-2031年中国非晶材料行业现状与发展前景分析报告</dc:title>
  <cp:keywords>2025-2031年中国非晶材料行业现状与发展前景分析报告</cp:keywords>
  <dc:description>2025-2031年中国非晶材料行业现状与发展前景分析报告</dc:description>
</cp:coreProperties>
</file>