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91f6bb7a74273" w:history="1">
              <w:r>
                <w:rPr>
                  <w:rStyle w:val="Hyperlink"/>
                </w:rPr>
                <w:t>2025-2031年中国高镍正极材料行业市场调研与发展前景分析报告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91f6bb7a74273" w:history="1">
              <w:r>
                <w:rPr>
                  <w:rStyle w:val="Hyperlink"/>
                </w:rPr>
                <w:t>2025-2031年中国高镍正极材料行业市场调研与发展前景分析报告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91f6bb7a74273" w:history="1">
                <w:r>
                  <w:rPr>
                    <w:rStyle w:val="Hyperlink"/>
                  </w:rPr>
                  <w:t>https://www.20087.com/3/66/GaoNieZhengJiCaiLiaoFaZhanXianZhuangQianJing.html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镍正极材料，如NMC（镍钴锰酸锂）811、NCA（镍钴铝酸锂）等，是提升锂离子电池能量密度、延长电动汽车续航里程的关键技术之一。目前，高镍材料的生产工艺不断优化，解决了初期循环稳定性和安全性问题，已被多家电动汽车制造商应用于高端车型。同时，回收技术的发展也降低了原材料成本和环境影响。</w:t>
      </w:r>
      <w:r>
        <w:rPr>
          <w:rFonts w:hint="eastAsia"/>
        </w:rPr>
        <w:br/>
      </w:r>
      <w:r>
        <w:rPr>
          <w:rFonts w:hint="eastAsia"/>
        </w:rPr>
        <w:t>　　未来高镍正极材料将面临更高的性能要求和成本控制挑战。随着电池技术的不断进步，材料的合成技术将更加高效、环保，以降低生产成本并提高材料的循环稳定性。同时，为适应快充需求，材料的热稳定性将成为研究重点。此外，探索无钴或少钴的高镍材料，以减少对稀有金属钴的依赖，将是行业发展的另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91f6bb7a74273" w:history="1">
        <w:r>
          <w:rPr>
            <w:rStyle w:val="Hyperlink"/>
          </w:rPr>
          <w:t>2025-2031年中国高镍正极材料行业市场调研与发展前景分析报告</w:t>
        </w:r>
      </w:hyperlink>
      <w:r>
        <w:rPr>
          <w:rFonts w:hint="eastAsia"/>
        </w:rPr>
        <w:t>》通过严谨的分析、翔实的数据及直观的图表，系统解析了高镍正极材料行业的市场规模、需求变化、价格波动及产业链结构。报告全面评估了当前高镍正极材料市场现状，科学预测了未来市场前景与发展趋势，重点剖析了高镍正极材料细分市场的机遇与挑战。同时，报告对高镍正极材料重点企业的竞争地位及市场集中度进行了评估，为高镍正极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高镍正极材料定义及概况</w:t>
      </w:r>
      <w:r>
        <w:rPr>
          <w:rFonts w:hint="eastAsia"/>
        </w:rPr>
        <w:br/>
      </w:r>
      <w:r>
        <w:rPr>
          <w:rFonts w:hint="eastAsia"/>
        </w:rPr>
        <w:t>　　第一节 高镍正极材料概述</w:t>
      </w:r>
      <w:r>
        <w:rPr>
          <w:rFonts w:hint="eastAsia"/>
        </w:rPr>
        <w:br/>
      </w:r>
      <w:r>
        <w:rPr>
          <w:rFonts w:hint="eastAsia"/>
        </w:rPr>
        <w:t>　　第二节 高镍正极材料相关标准</w:t>
      </w:r>
      <w:r>
        <w:rPr>
          <w:rFonts w:hint="eastAsia"/>
        </w:rPr>
        <w:br/>
      </w:r>
      <w:r>
        <w:rPr>
          <w:rFonts w:hint="eastAsia"/>
        </w:rPr>
        <w:t>　　第三节 高镍正极材料行业政策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高镍正极材料产品生产工艺及技术趋势研究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提高高镍正极材料技术的策略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高镍正极材料行业发展形势分析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2024-2025年高镍正极材料行业发展现状</w:t>
      </w:r>
      <w:r>
        <w:rPr>
          <w:rFonts w:hint="eastAsia"/>
        </w:rPr>
        <w:br/>
      </w:r>
      <w:r>
        <w:rPr>
          <w:rFonts w:hint="eastAsia"/>
        </w:rPr>
        <w:t>　　第二节 2020-2025年高镍正极材料市场规模分析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国内高镍正极材料生产现状分析</w:t>
      </w:r>
      <w:r>
        <w:rPr>
          <w:rFonts w:hint="eastAsia"/>
        </w:rPr>
        <w:br/>
      </w:r>
      <w:r>
        <w:rPr>
          <w:rFonts w:hint="eastAsia"/>
        </w:rPr>
        <w:t>　　第一节 国内高镍正极材料生产企业现状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国内高镍正极材料产能、产量分析与预测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一、高镍正极材料产能情况与预测</w:t>
      </w:r>
      <w:r>
        <w:rPr>
          <w:rFonts w:hint="eastAsia"/>
        </w:rPr>
        <w:br/>
      </w:r>
      <w:r>
        <w:rPr>
          <w:rFonts w:hint="eastAsia"/>
        </w:rPr>
        <w:t>　　　　二、高镍正极材料产量情况与预测</w:t>
      </w:r>
      <w:r>
        <w:rPr>
          <w:rFonts w:hint="eastAsia"/>
        </w:rPr>
        <w:br/>
      </w:r>
      <w:r>
        <w:rPr>
          <w:rFonts w:hint="eastAsia"/>
        </w:rPr>
        <w:t>　　第三节 高镍正极材料产业集中度分析</w:t>
      </w:r>
      <w:r>
        <w:rPr>
          <w:rFonts w:hint="eastAsia"/>
        </w:rPr>
        <w:br/>
      </w:r>
      <w:r>
        <w:rPr>
          <w:rFonts w:hint="eastAsia"/>
        </w:rPr>
        <w:t>　　第四节 高镍正极材料产业的生命周期分析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国内高镍正极材料需求现状</w:t>
      </w:r>
      <w:r>
        <w:rPr>
          <w:rFonts w:hint="eastAsia"/>
        </w:rPr>
        <w:br/>
      </w:r>
      <w:r>
        <w:rPr>
          <w:rFonts w:hint="eastAsia"/>
        </w:rPr>
        <w:t>　　第一节 2020-2025年高镍正极材料需求规模分析与预测</w:t>
      </w:r>
      <w:r>
        <w:rPr>
          <w:rFonts w:hint="eastAsia"/>
        </w:rPr>
        <w:br/>
      </w:r>
      <w:r>
        <w:rPr>
          <w:rFonts w:hint="eastAsia"/>
        </w:rPr>
        <w:t>　　　　一、高镍正极材料市场需求的规模</w:t>
      </w:r>
      <w:r>
        <w:rPr>
          <w:rFonts w:hint="eastAsia"/>
        </w:rPr>
        <w:br/>
      </w:r>
      <w:r>
        <w:rPr>
          <w:rFonts w:hint="eastAsia"/>
        </w:rPr>
        <w:t>　　　　二、影响高镍正极材料市场需求的因素</w:t>
      </w:r>
      <w:r>
        <w:rPr>
          <w:rFonts w:hint="eastAsia"/>
        </w:rPr>
        <w:br/>
      </w:r>
      <w:r>
        <w:rPr>
          <w:rFonts w:hint="eastAsia"/>
        </w:rPr>
        <w:t>　　　　三、高镍正极材料市场需求规模预测</w:t>
      </w:r>
      <w:r>
        <w:rPr>
          <w:rFonts w:hint="eastAsia"/>
        </w:rPr>
        <w:br/>
      </w:r>
      <w:r>
        <w:rPr>
          <w:rFonts w:hint="eastAsia"/>
        </w:rPr>
        <w:t>　　第二节 高镍正极材料销售渠道分析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2020-2025年高镍正极材料进、出口分析</w:t>
      </w:r>
      <w:r>
        <w:rPr>
          <w:rFonts w:hint="eastAsia"/>
        </w:rPr>
        <w:br/>
      </w:r>
      <w:r>
        <w:rPr>
          <w:rFonts w:hint="eastAsia"/>
        </w:rPr>
        <w:t>　　第一节 高镍正极材料进、出口分析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一、2020-2025年高镍正极材料进口分析</w:t>
      </w:r>
      <w:r>
        <w:rPr>
          <w:rFonts w:hint="eastAsia"/>
        </w:rPr>
        <w:br/>
      </w:r>
      <w:r>
        <w:rPr>
          <w:rFonts w:hint="eastAsia"/>
        </w:rPr>
        <w:t>　　　　二、2020-2025年高镍正极材料出口分析</w:t>
      </w:r>
      <w:r>
        <w:rPr>
          <w:rFonts w:hint="eastAsia"/>
        </w:rPr>
        <w:br/>
      </w:r>
      <w:r>
        <w:rPr>
          <w:rFonts w:hint="eastAsia"/>
        </w:rPr>
        <w:t>　　第二节 2025-2031年高镍正极材料进、出口预测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高镍正极材料价格走势分析</w:t>
      </w:r>
      <w:r>
        <w:rPr>
          <w:rFonts w:hint="eastAsia"/>
        </w:rPr>
        <w:br/>
      </w:r>
      <w:r>
        <w:rPr>
          <w:rFonts w:hint="eastAsia"/>
        </w:rPr>
        <w:t>　　第一节 近五年高镍正极材料历史价格回顾</w:t>
      </w:r>
      <w:r>
        <w:rPr>
          <w:rFonts w:hint="eastAsia"/>
        </w:rPr>
        <w:br/>
      </w:r>
      <w:r>
        <w:rPr>
          <w:rFonts w:hint="eastAsia"/>
        </w:rPr>
        <w:t>　　第二节 2024-2025年高镍正极材料价格影响因素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2024-2025年中国高镍正极材料市场影响因素分析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高镍正极材料及其主要上、下游产品</w:t>
      </w:r>
      <w:r>
        <w:rPr>
          <w:rFonts w:hint="eastAsia"/>
        </w:rPr>
        <w:br/>
      </w:r>
      <w:r>
        <w:rPr>
          <w:rFonts w:hint="eastAsia"/>
        </w:rPr>
        <w:t>　　第一节 高镍正极材料主要上游产品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2020-2025年高镍正极材料国内重点生产厂家竞争与趋势分析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容百科技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四、高镍正极材料产品分析</w:t>
      </w:r>
      <w:r>
        <w:rPr>
          <w:rFonts w:hint="eastAsia"/>
        </w:rPr>
        <w:br/>
      </w:r>
      <w:r>
        <w:rPr>
          <w:rFonts w:hint="eastAsia"/>
        </w:rPr>
        <w:t>　　第二节 天津巴莫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四、高镍正极材料产品分析</w:t>
      </w:r>
      <w:r>
        <w:rPr>
          <w:rFonts w:hint="eastAsia"/>
        </w:rPr>
        <w:br/>
      </w:r>
      <w:r>
        <w:rPr>
          <w:rFonts w:hint="eastAsia"/>
        </w:rPr>
        <w:t>　　第三节 贝特瑞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四、高镍正极材料产品分析</w:t>
      </w:r>
      <w:r>
        <w:rPr>
          <w:rFonts w:hint="eastAsia"/>
        </w:rPr>
        <w:br/>
      </w:r>
      <w:r>
        <w:rPr>
          <w:rFonts w:hint="eastAsia"/>
        </w:rPr>
        <w:t>　　第四节 当升科技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四、高镍正极材料产品分析</w:t>
      </w:r>
      <w:r>
        <w:rPr>
          <w:rFonts w:hint="eastAsia"/>
        </w:rPr>
        <w:br/>
      </w:r>
      <w:r>
        <w:rPr>
          <w:rFonts w:hint="eastAsia"/>
        </w:rPr>
        <w:t>　　第五节 天力锂能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四、高镍正极材料产品分析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高镍正极材料产品行业前景调研分析</w:t>
      </w:r>
      <w:r>
        <w:rPr>
          <w:rFonts w:hint="eastAsia"/>
        </w:rPr>
        <w:br/>
      </w:r>
      <w:r>
        <w:rPr>
          <w:rFonts w:hint="eastAsia"/>
        </w:rPr>
        <w:t>　　第一节 高镍正极材料产品投资机会</w:t>
      </w:r>
      <w:r>
        <w:rPr>
          <w:rFonts w:hint="eastAsia"/>
        </w:rPr>
        <w:br/>
      </w:r>
      <w:r>
        <w:rPr>
          <w:rFonts w:hint="eastAsia"/>
        </w:rPr>
        <w:t>　　第二节 高镍正极材料产品投资前景</w:t>
      </w:r>
      <w:r>
        <w:rPr>
          <w:rFonts w:hint="eastAsia"/>
        </w:rPr>
        <w:br/>
      </w:r>
      <w:r>
        <w:rPr>
          <w:rFonts w:hint="eastAsia"/>
        </w:rPr>
        <w:t>　　第三节 高镍正极材料产品投资收益预测</w:t>
      </w:r>
      <w:r>
        <w:rPr>
          <w:rFonts w:hint="eastAsia"/>
        </w:rPr>
        <w:br/>
      </w:r>
      <w:r>
        <w:rPr>
          <w:rFonts w:hint="eastAsia"/>
        </w:rPr>
        <w:t>　　第四节 (中.智.林)高镍正极材料行业未来投资方向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高镍正极材料行业历程</w:t>
      </w:r>
      <w:r>
        <w:rPr>
          <w:rFonts w:hint="eastAsia"/>
        </w:rPr>
        <w:br/>
      </w:r>
      <w:r>
        <w:rPr>
          <w:rFonts w:hint="eastAsia"/>
        </w:rPr>
        <w:t>　　图表 高镍正极材料行业生命周期</w:t>
      </w:r>
      <w:r>
        <w:rPr>
          <w:rFonts w:hint="eastAsia"/>
        </w:rPr>
        <w:br/>
      </w:r>
      <w:r>
        <w:rPr>
          <w:rFonts w:hint="eastAsia"/>
        </w:rPr>
        <w:t>　　图表 高镍正极材料行业产业链分析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2020-2025年中国高镍正极材料行业市场规模及增长情况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2020-2025年高镍正极材料行业市场容量分析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2020-2025年中国高镍正极材料行业产能统计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2020-2025年中国高镍正极材料行业产量及增长趋势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高镍正极材料行业动态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2020-2025年中国高镍正极材料市场需求量及增速统计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2025年中国高镍正极材料行业需求领域分布格局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2020-2025年中国高镍正极材料行业销售收入分析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2020-2025年中国高镍正极材料行业盈利情况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2020-2025年中国高镍正极材料行业利润总额统计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2020-2025年中国高镍正极材料进口数量分析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2020-2025年中国高镍正极材料进口金额分析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2020-2025年中国高镍正极材料出口数量分析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2020-2025年中国高镍正极材料出口金额分析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2025年中国高镍正极材料进口国家及地区分析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2025年中国高镍正极材料出口国家及地区分析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2020-2025年中国高镍正极材料行业企业数量情况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2020-2025年中国高镍正极材料行业企业平均规模情况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**地区高镍正极材料市场规模及增长情况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**地区高镍正极材料行业市场需求情况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**地区高镍正极材料市场规模及增长情况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**地区高镍正极材料行业市场需求情况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**地区高镍正极材料市场规模及增长情况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**地区高镍正极材料行业市场需求情况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**地区高镍正极材料市场规模及增长情况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**地区高镍正极材料行业市场需求情况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高镍正极材料重点企业（二）经营情况分析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高镍正极材料重点企业（二）主要经济指标情况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高镍正极材料重点企业（三）成长能力情况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2025-2031年中国高镍正极材料行业产能预测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2025-2031年中国高镍正极材料行业产量预测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2025-2031年中国高镍正极材料市场需求量预测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2025-2031年中国高镍正极材料行业供需平衡预测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2025-2031年中国高镍正极材料行业风险分析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2025-2031年中国高镍正极材料行业市场容量预测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2025-2031年中国高镍正极材料行业市场规模预测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2025-2031年中国高镍正极材料市场前景分析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2025-2031年中国高镍正极材料行业发展趋势预测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91f6bb7a74273" w:history="1">
        <w:r>
          <w:rPr>
            <w:rStyle w:val="Hyperlink"/>
          </w:rPr>
          <w:t>2025-2031年中国高镍正极材料行业市场调研与发展前景分析报告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91f6bb7a74273" w:history="1">
        <w:r>
          <w:rPr>
            <w:rStyle w:val="Hyperlink"/>
          </w:rPr>
          <w:t>https://www.20087.com/3/66/GaoNieZhengJiCaiLiaoFaZhanXianZhuangQianJing.html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镍层状正极材料的基本原理、高镍正极材料上市公司、钴对高镍正极表面还是体相、高镍正极材料发展存在的技术难点、高镍正极多少v开始产气、高镍正极材料的电化学eis图谱分析、含镍高的是什么材料、高镍正极材料全球第一、高镍高电压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58fc142e34916" w:history="1">
      <w:r>
        <w:rPr>
          <w:rStyle w:val="Hyperlink"/>
        </w:rPr>
        <w:t>2025-2031年中国高镍正极材料行业市场调研与发展前景分析报告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aoNieZhengJiCaiLiaoFaZhanXianZhuangQianJing.html" TargetMode="External" Id="R44c91f6bb7a7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aoNieZhengJiCaiLiaoFaZhanXianZhuangQianJing.html" TargetMode="External" Id="Rf7658fc142e3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2025-05-23T03:44:00Z</dcterms:created>
  <dcterms:modified xsi:type="dcterms:W3CDTF">2025-05-23T04:44:00Z</dcterms:modified>
  <dc:subject>2025-2031年中国高镍正极材料行业市场调研与发展前景分析报告</dc:subject>
  <dc:title>2025-2031年中国高镍正极材料行业市场调研与发展前景分析报告</dc:title>
  <cp:keywords>2025-2031年中国高镍正极材料行业市场调研与发展前景分析报告</cp:keywords>
  <dc:description>2025-2031年中国高镍正极材料行业市场调研与发展前景分析报告</dc:description>
</cp:coreProperties>
</file>