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2668ac78f41a8" w:history="1">
              <w:r>
                <w:rPr>
                  <w:rStyle w:val="Hyperlink"/>
                </w:rPr>
                <w:t>2024-2030年中国黄金市场现状分析与发展前景预测报告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2668ac78f41a8" w:history="1">
              <w:r>
                <w:rPr>
                  <w:rStyle w:val="Hyperlink"/>
                </w:rPr>
                <w:t>2024-2030年中国黄金市场现状分析与发展前景预测报告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2668ac78f41a8" w:history="1">
                <w:r>
                  <w:rPr>
                    <w:rStyle w:val="Hyperlink"/>
                  </w:rPr>
                  <w:t>https://www.20087.com/3/76/HuangJinDeFaZhanQianJing.html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重要的贵金属，不仅具有投资价值，也是珠宝首饰、电子元件等领域的关键材料。近年来，黄金市场受到了全球经济波动、地缘政治风险和货币政策调整等因素的影响，价格波动频繁。同时，黄金开采技术的革新，如深海采矿、环保提金等，提高了黄金产量和回收率，降低了对环境的影响。此外，数字黄金和加密货币的兴起，为投资者提供了新的资产配置渠道，但也引发了市场对于传统黄金投资地位的讨论。</w:t>
      </w:r>
      <w:r>
        <w:rPr>
          <w:rFonts w:hint="eastAsia"/>
        </w:rPr>
        <w:br/>
      </w:r>
      <w:r>
        <w:rPr>
          <w:rFonts w:hint="eastAsia"/>
        </w:rPr>
        <w:t>　　未来，黄金行业的发展趋势将呈现以下几个方面：一是可持续开采，通过技术创新和环保政策的实施，减少黄金开采过程中的环境污染和生态破坏。二是数字化转型，利用区块链技术，实现黄金交易的透明化和可追溯性，增强市场信任。三是黄金衍生品的创新，开发更多与黄金相关的金融产品，满足投资者的多元化需求。然而，黄金价格的不确定性、替代材料的开发以及市场投机行为的监管，是黄金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42668ac78f41a8" w:history="1">
        <w:r>
          <w:rPr>
            <w:rStyle w:val="Hyperlink"/>
          </w:rPr>
          <w:t>2024-2030年中国黄金市场现状分析与发展前景预测报告</w:t>
        </w:r>
      </w:hyperlink>
      <w:r>
        <w:rPr>
          <w:rFonts w:hint="eastAsia"/>
        </w:rPr>
        <w:t>全面分析了黄金行业的市场规模、需求和价格动态，同时对黄金产业链进行了探讨。报告客观描述了黄金行业现状，审慎预测了黄金市场前景及发展趋势。此外，报告还聚焦于黄金重点企业，剖析了市场竞争格局、集中度以及品牌影响力，并对黄金细分市场进行了研究。黄金报告以专业、科学的视角，为投资者和行业决策者提供了权威的市场洞察与决策参考，是黄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黄金行业发展概述</w:t>
      </w:r>
      <w:r>
        <w:rPr>
          <w:rFonts w:hint="eastAsia"/>
        </w:rPr>
        <w:br/>
      </w:r>
      <w:r>
        <w:rPr>
          <w:rFonts w:hint="eastAsia"/>
        </w:rPr>
        <w:t>　　第一节 黄金的概念</w:t>
      </w:r>
      <w:r>
        <w:rPr>
          <w:rFonts w:hint="eastAsia"/>
        </w:rPr>
        <w:br/>
      </w:r>
      <w:r>
        <w:rPr>
          <w:rFonts w:hint="eastAsia"/>
        </w:rPr>
        <w:t>　　　　一、黄金的定义</w:t>
      </w:r>
      <w:r>
        <w:rPr>
          <w:rFonts w:hint="eastAsia"/>
        </w:rPr>
        <w:br/>
      </w:r>
      <w:r>
        <w:rPr>
          <w:rFonts w:hint="eastAsia"/>
        </w:rPr>
        <w:t>　　　　二、黄金的应用</w:t>
      </w:r>
      <w:r>
        <w:rPr>
          <w:rFonts w:hint="eastAsia"/>
        </w:rPr>
        <w:br/>
      </w:r>
      <w:r>
        <w:rPr>
          <w:rFonts w:hint="eastAsia"/>
        </w:rPr>
        <w:t>　　　　三、黄金在国民经济中的地位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我国黄金市场概况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行业背景环境分析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二、行业发展政策/规划</w:t>
      </w:r>
      <w:r>
        <w:rPr>
          <w:rFonts w:hint="eastAsia"/>
        </w:rPr>
        <w:br/>
      </w:r>
      <w:r>
        <w:rPr>
          <w:rFonts w:hint="eastAsia"/>
        </w:rPr>
        <w:t>　　　　三、行业发展前景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中国黄金行业整体运行现状分析</w:t>
      </w:r>
      <w:r>
        <w:rPr>
          <w:rFonts w:hint="eastAsia"/>
        </w:rPr>
        <w:br/>
      </w:r>
      <w:r>
        <w:rPr>
          <w:rFonts w:hint="eastAsia"/>
        </w:rPr>
        <w:t>　　第一节 黄金行业产业链概况</w:t>
      </w:r>
      <w:r>
        <w:rPr>
          <w:rFonts w:hint="eastAsia"/>
        </w:rPr>
        <w:br/>
      </w:r>
      <w:r>
        <w:rPr>
          <w:rFonts w:hint="eastAsia"/>
        </w:rPr>
        <w:t>　　　　一、黄金行业上游发展现状</w:t>
      </w:r>
      <w:r>
        <w:rPr>
          <w:rFonts w:hint="eastAsia"/>
        </w:rPr>
        <w:br/>
      </w:r>
      <w:r>
        <w:rPr>
          <w:rFonts w:hint="eastAsia"/>
        </w:rPr>
        <w:t>　　　　二、黄金行业上游发展趋势</w:t>
      </w:r>
      <w:r>
        <w:rPr>
          <w:rFonts w:hint="eastAsia"/>
        </w:rPr>
        <w:br/>
      </w:r>
      <w:r>
        <w:rPr>
          <w:rFonts w:hint="eastAsia"/>
        </w:rPr>
        <w:t>　　　　三、黄金行业下游发展现状</w:t>
      </w:r>
      <w:r>
        <w:rPr>
          <w:rFonts w:hint="eastAsia"/>
        </w:rPr>
        <w:br/>
      </w:r>
      <w:r>
        <w:rPr>
          <w:rFonts w:hint="eastAsia"/>
        </w:rPr>
        <w:t>　　　　四、黄金行业下游发展趋势</w:t>
      </w:r>
      <w:r>
        <w:rPr>
          <w:rFonts w:hint="eastAsia"/>
        </w:rPr>
        <w:br/>
      </w:r>
      <w:r>
        <w:rPr>
          <w:rFonts w:hint="eastAsia"/>
        </w:rPr>
        <w:t>　　第二节 黄金行业市场供需情况分析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2018-2023年国内黄金行业发展现状</w:t>
      </w:r>
      <w:r>
        <w:rPr>
          <w:rFonts w:hint="eastAsia"/>
        </w:rPr>
        <w:br/>
      </w:r>
      <w:r>
        <w:rPr>
          <w:rFonts w:hint="eastAsia"/>
        </w:rPr>
        <w:t>　　　　一、黄金行业产销状况分析</w:t>
      </w:r>
      <w:r>
        <w:rPr>
          <w:rFonts w:hint="eastAsia"/>
        </w:rPr>
        <w:br/>
      </w:r>
      <w:r>
        <w:rPr>
          <w:rFonts w:hint="eastAsia"/>
        </w:rPr>
        <w:t>　　　　二、黄金行业市场盈利能力分析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黄金行业区域市场分析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中国黄金行业市场竞争分析</w:t>
      </w:r>
      <w:r>
        <w:rPr>
          <w:rFonts w:hint="eastAsia"/>
        </w:rPr>
        <w:br/>
      </w:r>
      <w:r>
        <w:rPr>
          <w:rFonts w:hint="eastAsia"/>
        </w:rPr>
        <w:t>　　第一节 黄金行业上下游市场分析</w:t>
      </w:r>
      <w:r>
        <w:rPr>
          <w:rFonts w:hint="eastAsia"/>
        </w:rPr>
        <w:br/>
      </w:r>
      <w:r>
        <w:rPr>
          <w:rFonts w:hint="eastAsia"/>
        </w:rPr>
        <w:t>　　　　一、黄金行业产业链简介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黄金行业市场供需分析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第三节 黄金行业竞争力分析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黄金行业市场集中度分析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2023年中国黄金行业竞争格局分析</w:t>
      </w:r>
      <w:r>
        <w:rPr>
          <w:rFonts w:hint="eastAsia"/>
        </w:rPr>
        <w:br/>
      </w:r>
      <w:r>
        <w:rPr>
          <w:rFonts w:hint="eastAsia"/>
        </w:rPr>
        <w:t>　　第一节 黄金行业集中度分析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2018-2023年黄金行业竞争格局分析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一、国内外黄金竞争分析</w:t>
      </w:r>
      <w:r>
        <w:rPr>
          <w:rFonts w:hint="eastAsia"/>
        </w:rPr>
        <w:br/>
      </w:r>
      <w:r>
        <w:rPr>
          <w:rFonts w:hint="eastAsia"/>
        </w:rPr>
        <w:t>　　　　二、我国黄金市场竞争分析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三、国内主要黄金企业动向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2023年黄金行业企业竞争格局分析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中国黄金集团有限公司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湖南黄金集团有限责任公司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云南黄金矿业集团股份有限公司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陕西黄金集团股份有限公司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西部黄金股份有限公司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灵宝黄金集团股份有限公司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新疆世全黄金矿业股份有限公司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山东国大黄金股份有限公司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未来黄金行业发展预测分析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2024-2030年黄金行业市场预测</w:t>
      </w:r>
      <w:r>
        <w:rPr>
          <w:rFonts w:hint="eastAsia"/>
        </w:rPr>
        <w:br/>
      </w:r>
      <w:r>
        <w:rPr>
          <w:rFonts w:hint="eastAsia"/>
        </w:rPr>
        <w:t>　　　　一、行业产值预测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2024-2030年中国黄金行业供需预测</w:t>
      </w:r>
      <w:r>
        <w:rPr>
          <w:rFonts w:hint="eastAsia"/>
        </w:rPr>
        <w:br/>
      </w:r>
      <w:r>
        <w:rPr>
          <w:rFonts w:hint="eastAsia"/>
        </w:rPr>
        <w:t>　　　　一、中国黄金供给预测</w:t>
      </w:r>
      <w:r>
        <w:rPr>
          <w:rFonts w:hint="eastAsia"/>
        </w:rPr>
        <w:br/>
      </w:r>
      <w:r>
        <w:rPr>
          <w:rFonts w:hint="eastAsia"/>
        </w:rPr>
        <w:t>　　　　二、中国黄金需求预测</w:t>
      </w:r>
      <w:r>
        <w:rPr>
          <w:rFonts w:hint="eastAsia"/>
        </w:rPr>
        <w:br/>
      </w:r>
      <w:r>
        <w:rPr>
          <w:rFonts w:hint="eastAsia"/>
        </w:rPr>
        <w:t>　　　　三、中国黄金供需平衡预测</w:t>
      </w:r>
      <w:r>
        <w:rPr>
          <w:rFonts w:hint="eastAsia"/>
        </w:rPr>
        <w:br/>
      </w:r>
      <w:r>
        <w:rPr>
          <w:rFonts w:hint="eastAsia"/>
        </w:rPr>
        <w:t>　　第三节 2024-2030年黄金行业发展前景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消费市场对黄金行业的影响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对黄金行业投资机会与风险分析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黄金行业投资机会分析</w:t>
      </w:r>
      <w:r>
        <w:rPr>
          <w:rFonts w:hint="eastAsia"/>
        </w:rPr>
        <w:br/>
      </w:r>
      <w:r>
        <w:rPr>
          <w:rFonts w:hint="eastAsia"/>
        </w:rPr>
        <w:t>　　　　一、黄金投资项目分析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二、可以投资的黄金模式</w:t>
      </w:r>
      <w:r>
        <w:rPr>
          <w:rFonts w:hint="eastAsia"/>
        </w:rPr>
        <w:br/>
      </w:r>
      <w:r>
        <w:rPr>
          <w:rFonts w:hint="eastAsia"/>
        </w:rPr>
        <w:t>　　　　三、2023年黄金投资机会</w:t>
      </w:r>
      <w:r>
        <w:rPr>
          <w:rFonts w:hint="eastAsia"/>
        </w:rPr>
        <w:br/>
      </w:r>
      <w:r>
        <w:rPr>
          <w:rFonts w:hint="eastAsia"/>
        </w:rPr>
        <w:t>　　　　四、2023年黄金投资新方向</w:t>
      </w:r>
      <w:r>
        <w:rPr>
          <w:rFonts w:hint="eastAsia"/>
        </w:rPr>
        <w:br/>
      </w:r>
      <w:r>
        <w:rPr>
          <w:rFonts w:hint="eastAsia"/>
        </w:rPr>
        <w:t>　　　　五、2024-2030年黄金行业投资的建议</w:t>
      </w:r>
      <w:r>
        <w:rPr>
          <w:rFonts w:hint="eastAsia"/>
        </w:rPr>
        <w:br/>
      </w:r>
      <w:r>
        <w:rPr>
          <w:rFonts w:hint="eastAsia"/>
        </w:rPr>
        <w:t>　　第二节 影响黄金行业发展的主要因素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黄金行业投资风险及控制策略分析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黄金行业研究结论及建议</w:t>
      </w:r>
      <w:r>
        <w:rPr>
          <w:rFonts w:hint="eastAsia"/>
        </w:rPr>
        <w:br/>
      </w:r>
      <w:r>
        <w:rPr>
          <w:rFonts w:hint="eastAsia"/>
        </w:rPr>
        <w:t>　　第二节 黄金细分行业研究结论及建议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黄金行业竞争策略总结及建议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黄金行业历程</w:t>
      </w:r>
      <w:r>
        <w:rPr>
          <w:rFonts w:hint="eastAsia"/>
        </w:rPr>
        <w:br/>
      </w:r>
      <w:r>
        <w:rPr>
          <w:rFonts w:hint="eastAsia"/>
        </w:rPr>
        <w:t>　　图表 黄金行业生命周期</w:t>
      </w:r>
      <w:r>
        <w:rPr>
          <w:rFonts w:hint="eastAsia"/>
        </w:rPr>
        <w:br/>
      </w:r>
      <w:r>
        <w:rPr>
          <w:rFonts w:hint="eastAsia"/>
        </w:rPr>
        <w:t>　　图表 黄金行业产业链分析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2018-2023年黄金行业市场容量分析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2018-2023年中国黄金行业产量及增长趋势</w:t>
      </w:r>
      <w:r>
        <w:rPr>
          <w:rFonts w:hint="eastAsia"/>
        </w:rPr>
        <w:br/>
      </w:r>
      <w:r>
        <w:rPr>
          <w:rFonts w:hint="eastAsia"/>
        </w:rPr>
        <w:t>　　图表 黄金行业动态</w:t>
      </w:r>
      <w:r>
        <w:rPr>
          <w:rFonts w:hint="eastAsia"/>
        </w:rPr>
        <w:br/>
      </w:r>
      <w:r>
        <w:rPr>
          <w:rFonts w:hint="eastAsia"/>
        </w:rPr>
        <w:t>　　图表 2018-2023年中国黄金市场需求量及增速统计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2023年中国黄金行业需求领域分布格局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2018-2023年中国黄金出口数量分析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2023年中国黄金进口国家及地区分析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2023年中国黄金出口国家及地区分析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2018-2023年中国黄金行业企业平均规模情况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2024-2030年中国黄金行业风险分析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2668ac78f41a8" w:history="1">
        <w:r>
          <w:rPr>
            <w:rStyle w:val="Hyperlink"/>
          </w:rPr>
          <w:t>2024-2030年中国黄金市场现状分析与发展前景预测报告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2668ac78f41a8" w:history="1">
        <w:r>
          <w:rPr>
            <w:rStyle w:val="Hyperlink"/>
          </w:rPr>
          <w:t>https://www.20087.com/3/76/HuangJinDeFaZhanQianJing.html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0e517cc5a4e37" w:history="1">
      <w:r>
        <w:rPr>
          <w:rStyle w:val="Hyperlink"/>
        </w:rPr>
        <w:t>2024-2030年中国黄金市场现状分析与发展前景预测报告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uangJinDeFaZhanQianJing.html" TargetMode="External" Id="Rfd42668ac78f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uangJinDeFaZhanQianJing.html" TargetMode="External" Id="R5360e517cc5a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2023-11-18T07:07:30Z</dcterms:created>
  <dcterms:modified xsi:type="dcterms:W3CDTF">2023-11-18T08:07:30Z</dcterms:modified>
  <dc:subject>2024-2030年中国黄金市场现状分析与发展前景预测报告</dc:subject>
  <dc:title>2024-2030年中国黄金市场现状分析与发展前景预测报告</dc:title>
  <cp:keywords>2024-2030年中国黄金市场现状分析与发展前景预测报告</cp:keywords>
  <dc:description>2024-2030年中国黄金市场现状分析与发展前景预测报告</dc:description>
</cp:coreProperties>
</file>