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63ed1bb464af9" w:history="1">
              <w:r>
                <w:rPr>
                  <w:rStyle w:val="Hyperlink"/>
                </w:rPr>
                <w:t>2026-2032年中国不锈钢箔行业发展调研及前景趋势报告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63ed1bb464af9" w:history="1">
              <w:r>
                <w:rPr>
                  <w:rStyle w:val="Hyperlink"/>
                </w:rPr>
                <w:t>2026-2032年中国不锈钢箔行业发展调研及前景趋势报告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5700363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63ed1bb464af9" w:history="1">
                <w:r>
                  <w:rPr>
                    <w:rStyle w:val="Hyperlink"/>
                  </w:rPr>
                  <w:t>https://www.20087.com/3/36/BuXiuGangBoDeXianZhuangYuQianJing.html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箔是一种厚度通常小于0.1毫米的超薄金属材料，在新能源、电子、航空航天及高端制造领域扮演关键角色。该产品具备优异的耐腐蚀性、高温强度、电磁屏蔽性及表面光洁度，广泛用于燃料电池双极板、柔性电路基材、锂电集流体及真空绝热板芯材。生产工艺以多辊轧制与光亮退火为主，强调厚度公差控制（±1μm级）、板形平直度及表面无缺陷。高端应用对晶粒取向、残余应力及焊接性能提出严苛要求。然而，超薄状态下的加工硬化、卷绕张力控制及洁净包装仍是量产难点，且高纯原料与精密设备依赖进口制约自主供应能力。</w:t>
      </w:r>
      <w:r>
        <w:rPr>
          <w:rFonts w:hint="eastAsia"/>
        </w:rPr>
        <w:br/>
      </w:r>
      <w:r>
        <w:rPr>
          <w:rFonts w:hint="eastAsia"/>
        </w:rPr>
        <w:t>　　未来，不锈钢箔将向超高纯度、复合功能化与绿色制造方向演进。梯度成分设计（如表面富Cr层）可提升催化活性与耐蚀性；与石墨烯或导电聚合物复合将拓展其在柔性电子中的应用。增材制造辅助成形技术有望突破传统轧制极限，实现微结构定制。在可持续维度，氢基还原冶炼与闭环水冷系统将降低碳足迹。此外，面向固态电池与氢能装备的新需求，超薄不锈钢箔将开发无磁、高导热等特种性能。长远看，在先进能源与微型器件快速发展驱动下，不锈钢箔将从结构材料升级为兼具电、热、化学多功能集成的前沿基础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63ed1bb464af9" w:history="1">
        <w:r>
          <w:rPr>
            <w:rStyle w:val="Hyperlink"/>
          </w:rPr>
          <w:t>2026-2032年中国不锈钢箔行业发展调研及前景趋势报告</w:t>
        </w:r>
      </w:hyperlink>
      <w:r>
        <w:rPr>
          <w:rFonts w:hint="eastAsia"/>
        </w:rPr>
        <w:t>》采用定量与定性相结合的研究方法，系统分析了不锈钢箔行业的市场规模、需求动态及价格变化，并对不锈钢箔产业链各环节进行了全面梳理。报告详细解读了不锈钢箔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0.05-0.1 毫米</w:t>
      </w:r>
      <w:r>
        <w:rPr>
          <w:rFonts w:hint="eastAsia"/>
        </w:rPr>
        <w:br/>
      </w:r>
      <w:r>
        <w:rPr>
          <w:rFonts w:hint="eastAsia"/>
        </w:rPr>
        <w:t>　　　　1.2.3 厚度小于0.1毫米</w:t>
      </w:r>
      <w:r>
        <w:rPr>
          <w:rFonts w:hint="eastAsia"/>
        </w:rPr>
        <w:br/>
      </w:r>
      <w:r>
        <w:rPr>
          <w:rFonts w:hint="eastAsia"/>
        </w:rPr>
        <w:t>　　1.3 从不同应用，不锈钢箔主要包括如下几个方面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中国不锈钢箔发展现状及未来趋势（2021-2032）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中国市场主要厂商不锈钢箔产品类型及应用</w:t>
      </w:r>
      <w:r>
        <w:rPr>
          <w:rFonts w:hint="eastAsia"/>
        </w:rPr>
        <w:br/>
      </w:r>
      <w:r>
        <w:rPr>
          <w:rFonts w:hint="eastAsia"/>
        </w:rPr>
        <w:t>　　2.7 不锈钢箔行业集中度、竞争程度分析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不同应用不锈钢箔分析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不锈钢箔行业发展分析---发展趋势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不锈钢箔行业发展分析---厂商壁垒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不锈钢箔行业发展分析---驱动因素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不锈钢箔行业发展分析---制约因素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不锈钢箔中国企业SWOT分析</w:t>
      </w:r>
      <w:r>
        <w:rPr>
          <w:rFonts w:hint="eastAsia"/>
        </w:rPr>
        <w:br/>
      </w:r>
      <w:r>
        <w:rPr>
          <w:rFonts w:hint="eastAsia"/>
        </w:rPr>
        <w:t>　　6.6 不锈钢箔行业发展分析---行业政策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不锈钢箔行业产业链简介</w:t>
      </w:r>
      <w:r>
        <w:rPr>
          <w:rFonts w:hint="eastAsia"/>
        </w:rPr>
        <w:br/>
      </w:r>
      <w:r>
        <w:rPr>
          <w:rFonts w:hint="eastAsia"/>
        </w:rPr>
        <w:t>　　7.2 不锈钢箔产业链分析-上游</w:t>
      </w:r>
      <w:r>
        <w:rPr>
          <w:rFonts w:hint="eastAsia"/>
        </w:rPr>
        <w:br/>
      </w:r>
      <w:r>
        <w:rPr>
          <w:rFonts w:hint="eastAsia"/>
        </w:rPr>
        <w:t>　　7.3 不锈钢箔产业链分析-中游</w:t>
      </w:r>
      <w:r>
        <w:rPr>
          <w:rFonts w:hint="eastAsia"/>
        </w:rPr>
        <w:br/>
      </w:r>
      <w:r>
        <w:rPr>
          <w:rFonts w:hint="eastAsia"/>
        </w:rPr>
        <w:t>　　7.4 不锈钢箔产业链分析-下游</w:t>
      </w:r>
      <w:r>
        <w:rPr>
          <w:rFonts w:hint="eastAsia"/>
        </w:rPr>
        <w:br/>
      </w:r>
      <w:r>
        <w:rPr>
          <w:rFonts w:hint="eastAsia"/>
        </w:rPr>
        <w:t>　　7.5 不锈钢箔行业采购模式</w:t>
      </w:r>
      <w:r>
        <w:rPr>
          <w:rFonts w:hint="eastAsia"/>
        </w:rPr>
        <w:br/>
      </w:r>
      <w:r>
        <w:rPr>
          <w:rFonts w:hint="eastAsia"/>
        </w:rPr>
        <w:t>　　7.6 不锈钢箔行业生产模式</w:t>
      </w:r>
      <w:r>
        <w:rPr>
          <w:rFonts w:hint="eastAsia"/>
        </w:rPr>
        <w:br/>
      </w:r>
      <w:r>
        <w:rPr>
          <w:rFonts w:hint="eastAsia"/>
        </w:rPr>
        <w:t>　　7.7 不锈钢箔行业销售模式及销售渠道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中国本土不锈钢箔产能、产量分析</w:t>
      </w:r>
      <w:r>
        <w:rPr>
          <w:rFonts w:hint="eastAsia"/>
        </w:rPr>
        <w:br/>
      </w:r>
      <w:r>
        <w:rPr>
          <w:rFonts w:hint="eastAsia"/>
        </w:rPr>
        <w:t>　　8.1 中国不锈钢箔供需现状及预测（2021-2032）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中国市场不同产品类型不锈钢箔销量（2021-2026）&amp;（吨）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中国市场不同产品类型不锈钢箔销量市场份额（2021-2026）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中国市场不同产品类型不锈钢箔销量预测（2027-2032）&amp;（吨）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中国市场不同产品类型不锈钢箔销量市场份额预测（2027-2032）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中国市场不同产品类型不锈钢箔规模（2021-2026）&amp;（万元）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中国市场不同产品类型不锈钢箔规模市场份额（2021-2026）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中国市场不同产品类型不锈钢箔规模预测（2027-2032）&amp;（万元）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中国市场不同产品类型不锈钢箔规模市场份额预测（2027-2032）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中国市场不同应用不锈钢箔销量（2021-2026）&amp;（吨）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中国市场不同应用不锈钢箔销量市场份额（2021-2026）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中国市场不同应用不锈钢箔销量预测（2027-2032）&amp;（吨）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中国市场不同应用不锈钢箔销量市场份额预测（2027-2032）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中国市场不同应用不锈钢箔规模（2021-2026）&amp;（万元）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中国市场不同应用不锈钢箔规模市场份额（2021-2026）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中国市场不同应用不锈钢箔规模预测（2027-2032）&amp;（万元）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中国市场不同应用不锈钢箔规模市场份额预测（2027-2032）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不锈钢箔行业发展分析---发展趋势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不锈钢箔行业发展分析---厂商壁垒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不锈钢箔行业发展分析---驱动因素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不锈钢箔行业发展分析---制约因素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不锈钢箔行业相关重点政策一览</w:t>
      </w:r>
      <w:r>
        <w:rPr>
          <w:rFonts w:hint="eastAsia"/>
        </w:rPr>
        <w:br/>
      </w:r>
      <w:r>
        <w:rPr>
          <w:rFonts w:hint="eastAsia"/>
        </w:rPr>
        <w:t>　　表 95： 不锈钢箔行业供应链分析</w:t>
      </w:r>
      <w:r>
        <w:rPr>
          <w:rFonts w:hint="eastAsia"/>
        </w:rPr>
        <w:br/>
      </w:r>
      <w:r>
        <w:rPr>
          <w:rFonts w:hint="eastAsia"/>
        </w:rPr>
        <w:t>　　表 96： 不锈钢箔上游原料供应商</w:t>
      </w:r>
      <w:r>
        <w:rPr>
          <w:rFonts w:hint="eastAsia"/>
        </w:rPr>
        <w:br/>
      </w:r>
      <w:r>
        <w:rPr>
          <w:rFonts w:hint="eastAsia"/>
        </w:rPr>
        <w:t>　　表 97： 不锈钢箔行业主要下游客户</w:t>
      </w:r>
      <w:r>
        <w:rPr>
          <w:rFonts w:hint="eastAsia"/>
        </w:rPr>
        <w:br/>
      </w:r>
      <w:r>
        <w:rPr>
          <w:rFonts w:hint="eastAsia"/>
        </w:rPr>
        <w:t>　　表 98： 不锈钢箔典型经销商</w:t>
      </w:r>
      <w:r>
        <w:rPr>
          <w:rFonts w:hint="eastAsia"/>
        </w:rPr>
        <w:br/>
      </w:r>
      <w:r>
        <w:rPr>
          <w:rFonts w:hint="eastAsia"/>
        </w:rPr>
        <w:t>　　表 99： 中国不锈钢箔产量、销量、进口量及出口量（2021-2026）&amp;（吨）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中国不锈钢箔产量、销量、进口量及出口量预测（2027-2032）&amp;（吨）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中国市场不锈钢箔主要进口来源</w:t>
      </w:r>
      <w:r>
        <w:rPr>
          <w:rFonts w:hint="eastAsia"/>
        </w:rPr>
        <w:br/>
      </w:r>
      <w:r>
        <w:rPr>
          <w:rFonts w:hint="eastAsia"/>
        </w:rPr>
        <w:t>　　表 102： 中国市场不锈钢箔主要出口目的地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0.05-0.1 毫米产品图片</w:t>
      </w:r>
      <w:r>
        <w:rPr>
          <w:rFonts w:hint="eastAsia"/>
        </w:rPr>
        <w:br/>
      </w:r>
      <w:r>
        <w:rPr>
          <w:rFonts w:hint="eastAsia"/>
        </w:rPr>
        <w:t>　　图 4： 厚度小于0.1毫米产品图片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中国不同应用不锈钢箔市场份额2025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医疗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中国市场不锈钢箔市场规模，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中国市场不锈钢箔收入及增长率（2021-2032）&amp;（万元）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中国市场不锈钢箔销量及增长率（2021-2032）&amp;（吨）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2025年中国市场主要厂商不锈钢箔销量市场份额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2025年中国市场主要厂商不锈钢箔收入市场份额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2025年中国市场前五大厂商不锈钢箔市场份额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2025年中国市场不锈钢箔第一梯队、第二梯队和第三梯队厂商（品牌）及市场份额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中国市场不同产品类型不锈钢箔价格走势（2021-2032）&amp;（元/吨）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中国市场不同应用不锈钢箔价格走势（2021-2032）&amp;（元/吨）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不锈钢箔中国企业SWOT分析</w:t>
      </w:r>
      <w:r>
        <w:rPr>
          <w:rFonts w:hint="eastAsia"/>
        </w:rPr>
        <w:br/>
      </w:r>
      <w:r>
        <w:rPr>
          <w:rFonts w:hint="eastAsia"/>
        </w:rPr>
        <w:t>　　图 20： 不锈钢箔产业链</w:t>
      </w:r>
      <w:r>
        <w:rPr>
          <w:rFonts w:hint="eastAsia"/>
        </w:rPr>
        <w:br/>
      </w:r>
      <w:r>
        <w:rPr>
          <w:rFonts w:hint="eastAsia"/>
        </w:rPr>
        <w:t>　　图 21： 不锈钢箔行业采购模式分析</w:t>
      </w:r>
      <w:r>
        <w:rPr>
          <w:rFonts w:hint="eastAsia"/>
        </w:rPr>
        <w:br/>
      </w:r>
      <w:r>
        <w:rPr>
          <w:rFonts w:hint="eastAsia"/>
        </w:rPr>
        <w:t>　　图 22： 不锈钢箔行业生产模式分析</w:t>
      </w:r>
      <w:r>
        <w:rPr>
          <w:rFonts w:hint="eastAsia"/>
        </w:rPr>
        <w:br/>
      </w:r>
      <w:r>
        <w:rPr>
          <w:rFonts w:hint="eastAsia"/>
        </w:rPr>
        <w:t>　　图 23： 不锈钢箔行业销售模式分析</w:t>
      </w:r>
      <w:r>
        <w:rPr>
          <w:rFonts w:hint="eastAsia"/>
        </w:rPr>
        <w:br/>
      </w:r>
      <w:r>
        <w:rPr>
          <w:rFonts w:hint="eastAsia"/>
        </w:rPr>
        <w:t>　　图 24： 中国不锈钢箔产能、产量、产能利用率及发展趋势（2021-2032）&amp;（吨）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中国不锈钢箔产量、市场需求量及发展趋势（2021-2032）&amp;（吨）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63ed1bb464af9" w:history="1">
        <w:r>
          <w:rPr>
            <w:rStyle w:val="Hyperlink"/>
          </w:rPr>
          <w:t>2026-2032年中国不锈钢箔行业发展调研及前景趋势报告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5700363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63ed1bb464af9" w:history="1">
        <w:r>
          <w:rPr>
            <w:rStyle w:val="Hyperlink"/>
          </w:rPr>
          <w:t>https://www.20087.com/3/36/BuXiuGangBoDeXianZhuangYuQianJing.html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热点：铝箔是什么材质、不锈钢箔材、金锡箔纸、不锈钢箔纸、不锈钢热膨胀系数、不锈钢箔属于什么材料、金箔的功效与作用、不锈钢箔胶带、超薄不锈钢箔应用研究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62cc267724058" w:history="1">
      <w:r>
        <w:rPr>
          <w:rStyle w:val="Hyperlink"/>
        </w:rPr>
        <w:t>2026-2032年中国不锈钢箔行业发展调研及前景趋势报告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BuXiuGangBoDeXianZhuangYuQianJing.html" TargetMode="External" Id="Rde463ed1bb464a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BuXiuGangBoDeXianZhuangYuQianJing.html" TargetMode="External" Id="R5c662cc26772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2025-11-28T05:36:14Z</dcterms:created>
  <dcterms:modified xsi:type="dcterms:W3CDTF">2025-11-28T06:36:14Z</dcterms:modified>
  <dc:subject>2026-2032年中国不锈钢箔行业发展调研及前景趋势报告</dc:subject>
  <dc:title>2026-2032年中国不锈钢箔行业发展调研及前景趋势报告</dc:title>
  <cp:keywords>2026-2032年中国不锈钢箔行业发展调研及前景趋势报告</cp:keywords>
  <dc:description>2026-2032年中国不锈钢箔行业发展调研及前景趋势报告</dc:description>
</cp:coreProperties>
</file>