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a7e3a782c4973" w:history="1">
              <w:r>
                <w:rPr>
                  <w:rStyle w:val="Hyperlink"/>
                </w:rPr>
                <w:t>2024-2030年中国中厚板行业现状调研与发展趋势报告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a7e3a782c4973" w:history="1">
              <w:r>
                <w:rPr>
                  <w:rStyle w:val="Hyperlink"/>
                </w:rPr>
                <w:t>2024-2030年中国中厚板行业现状调研与发展趋势报告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6a7e3a782c4973" w:history="1">
                <w:r>
                  <w:rPr>
                    <w:rStyle w:val="Hyperlink"/>
                  </w:rPr>
                  <w:t>https://www.20087.com/3/76/ZhongHouBanHangYeQianJingQuShi.html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厚板是重要的钢材产品，广泛应用于船舶、桥梁、建筑和机械制造等领域。近年来，随着钢结构建筑的兴起和工业自动化水平的提升，中厚板的需求持续增长。同时，高强度、耐腐蚀和易加工性能的提升，满足了市场对材料性能的更高要求。然而，原材料价格波动、产能过剩和国际贸易摩擦，是中厚板行业面临的不稳定因素。</w:t>
      </w:r>
      <w:r>
        <w:rPr>
          <w:rFonts w:hint="eastAsia"/>
        </w:rPr>
        <w:br/>
      </w:r>
      <w:r>
        <w:rPr>
          <w:rFonts w:hint="eastAsia"/>
        </w:rPr>
        <w:t>　　未来，中厚板行业将更加注重产品创新和绿色环保。一方面，通过研发新型合金成分和热处理工艺，开发具有更高强度、更轻重量和更长使用寿命的中厚板产品，以适应新能源、航空航天和高端装备制造的需求。另一方面，循环经济和绿色制造的理念将推动中厚板生产向低碳化转型，通过废钢回收利用和能源效率提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a7e3a782c4973" w:history="1">
        <w:r>
          <w:rPr>
            <w:rStyle w:val="Hyperlink"/>
          </w:rPr>
          <w:t>2024-2030年中国中厚板行业现状调研与发展趋势报告</w:t>
        </w:r>
      </w:hyperlink>
      <w:r>
        <w:rPr>
          <w:rFonts w:hint="eastAsia"/>
        </w:rPr>
        <w:t>》依托权威数据资源与长期市场监测，系统分析了中厚板行业的市场规模、市场需求及产业链结构，深入探讨了中厚板价格变动与细分市场特征。报告科学预测了中厚板市场前景及未来发展趋势，重点剖析了行业集中度、竞争格局及重点企业的市场地位，并通过SWOT分析揭示了中厚板行业机遇与潜在风险。报告为投资者及业内企业提供了全面的市场洞察与决策参考，助力把握中厚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中厚板行业界定及应用</w:t>
      </w:r>
      <w:r>
        <w:rPr>
          <w:rFonts w:hint="eastAsia"/>
        </w:rPr>
        <w:br/>
      </w:r>
      <w:r>
        <w:rPr>
          <w:rFonts w:hint="eastAsia"/>
        </w:rPr>
        <w:t>　　第一节 中厚板行业定义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中厚板主要应用领域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全球中厚板行业发展状况分析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2019-2024年全球中厚板行业运行概况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2019-2024年全球中厚板行业市场规模分析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全球主要地区中厚板行业运行情况分析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2024-2030年全球中厚板行业发展趋势预测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2023-2024年中国中厚板发展环境分析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中厚板行业相关政策、标准</w:t>
      </w:r>
      <w:r>
        <w:rPr>
          <w:rFonts w:hint="eastAsia"/>
        </w:rPr>
        <w:br/>
      </w:r>
      <w:r>
        <w:rPr>
          <w:rFonts w:hint="eastAsia"/>
        </w:rPr>
        <w:t>　　第三节 中厚板行业相关发展规划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中国中厚板行业现状调研分析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中国中厚板行业发展现状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一、2023-2024年中厚板行业品牌发展现状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二、2023-2024年中厚板行业需求市场现状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三、2023-2024年中厚板市场需求层次分析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四、2023-2024年中国中厚板市场走向分析</w:t>
      </w:r>
      <w:r>
        <w:rPr>
          <w:rFonts w:hint="eastAsia"/>
        </w:rPr>
        <w:br/>
      </w:r>
      <w:r>
        <w:rPr>
          <w:rFonts w:hint="eastAsia"/>
        </w:rPr>
        <w:t>　　第二节 中国中厚板产品技术分析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一、2023-2024年中厚板产品技术变化特点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二、2023-2024年中厚板产品市场的新技术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三、2023-2024年中厚板产品市场现状分析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中国中厚板行业存在的问题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一、2023-2024年中厚板产品市场存在的主要问题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二、2023-2024年国内中厚板产品市场的三大瓶颈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三、2023-2024年中厚板产品市场遭遇的规模难题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对中国中厚板市场的分析及思考</w:t>
      </w:r>
      <w:r>
        <w:rPr>
          <w:rFonts w:hint="eastAsia"/>
        </w:rPr>
        <w:br/>
      </w:r>
      <w:r>
        <w:rPr>
          <w:rFonts w:hint="eastAsia"/>
        </w:rPr>
        <w:t>　　　　一、中厚板市场特点</w:t>
      </w:r>
      <w:r>
        <w:rPr>
          <w:rFonts w:hint="eastAsia"/>
        </w:rPr>
        <w:br/>
      </w:r>
      <w:r>
        <w:rPr>
          <w:rFonts w:hint="eastAsia"/>
        </w:rPr>
        <w:t>　　　　二、中厚板市场分析</w:t>
      </w:r>
      <w:r>
        <w:rPr>
          <w:rFonts w:hint="eastAsia"/>
        </w:rPr>
        <w:br/>
      </w:r>
      <w:r>
        <w:rPr>
          <w:rFonts w:hint="eastAsia"/>
        </w:rPr>
        <w:t>　　　　三、中厚板市场变化的方向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四、中国中厚板行业发展的新思路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五、对中国中厚板行业发展的思考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中国中厚板行业市场供需现状调研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中国中厚板市场现状分析</w:t>
      </w:r>
      <w:r>
        <w:rPr>
          <w:rFonts w:hint="eastAsia"/>
        </w:rPr>
        <w:br/>
      </w:r>
      <w:r>
        <w:rPr>
          <w:rFonts w:hint="eastAsia"/>
        </w:rPr>
        <w:t>　　第二节 中国中厚板行业产量情况分析及预测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一、中厚板总体产能规模</w:t>
      </w:r>
      <w:r>
        <w:rPr>
          <w:rFonts w:hint="eastAsia"/>
        </w:rPr>
        <w:br/>
      </w:r>
      <w:r>
        <w:rPr>
          <w:rFonts w:hint="eastAsia"/>
        </w:rPr>
        <w:t>　　　　二、中厚板生产区域分布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三、2019-2024年中国中厚板产量统计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四、2024-2030年中国中厚板产量预测</w:t>
      </w:r>
      <w:r>
        <w:rPr>
          <w:rFonts w:hint="eastAsia"/>
        </w:rPr>
        <w:br/>
      </w:r>
      <w:r>
        <w:rPr>
          <w:rFonts w:hint="eastAsia"/>
        </w:rPr>
        <w:t>　　第三节 中国中厚板市场需求分析及预测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一、中国中厚板市场需求特点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二、2019-2024年中国中厚板市场需求量统计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三、2024-2030年中国中厚板市场需求量预测</w:t>
      </w:r>
      <w:r>
        <w:rPr>
          <w:rFonts w:hint="eastAsia"/>
        </w:rPr>
        <w:br/>
      </w:r>
      <w:r>
        <w:rPr>
          <w:rFonts w:hint="eastAsia"/>
        </w:rPr>
        <w:t>　　第四节 中国中厚板价格趋势分析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一、2019-2024年中国中厚板市场价格趋势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二、2024-2030年中国中厚板市场价格走势预测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中国中厚板进出口分析</w:t>
      </w:r>
      <w:r>
        <w:rPr>
          <w:rFonts w:hint="eastAsia"/>
        </w:rPr>
        <w:br/>
      </w:r>
      <w:r>
        <w:rPr>
          <w:rFonts w:hint="eastAsia"/>
        </w:rPr>
        <w:t>　　第一节 中厚板进口情况分析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中厚板出口情况分析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影响中厚板进出口因素分析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中国中厚板行业主要指标监测分析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2019-2024年中国中厚板行业规模情况分析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2019-2024年中国中厚板行业财务能力分析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中厚板行业细分产品调研</w:t>
      </w:r>
      <w:r>
        <w:rPr>
          <w:rFonts w:hint="eastAsia"/>
        </w:rPr>
        <w:br/>
      </w:r>
      <w:r>
        <w:rPr>
          <w:rFonts w:hint="eastAsia"/>
        </w:rPr>
        <w:t>　　第一节 中厚板细分产品结构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中厚板行业上下游发展情况分析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中厚板行业上游产业发展分析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中厚板行业下游产业发展分析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中国中厚板行业重点地区发展分析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中厚板行业重点区域市场结构调研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**地区中厚板市场容量分析</w:t>
      </w:r>
      <w:r>
        <w:rPr>
          <w:rFonts w:hint="eastAsia"/>
        </w:rPr>
        <w:br/>
      </w:r>
      <w:r>
        <w:rPr>
          <w:rFonts w:hint="eastAsia"/>
        </w:rPr>
        <w:t>　　第三节 **地区中厚板市场容量分析</w:t>
      </w:r>
      <w:r>
        <w:rPr>
          <w:rFonts w:hint="eastAsia"/>
        </w:rPr>
        <w:br/>
      </w:r>
      <w:r>
        <w:rPr>
          <w:rFonts w:hint="eastAsia"/>
        </w:rPr>
        <w:t>　　第四节 **地区中厚板市场容量分析</w:t>
      </w:r>
      <w:r>
        <w:rPr>
          <w:rFonts w:hint="eastAsia"/>
        </w:rPr>
        <w:br/>
      </w:r>
      <w:r>
        <w:rPr>
          <w:rFonts w:hint="eastAsia"/>
        </w:rPr>
        <w:t>　　第五节 **地区中厚板市场容量分析</w:t>
      </w:r>
      <w:r>
        <w:rPr>
          <w:rFonts w:hint="eastAsia"/>
        </w:rPr>
        <w:br/>
      </w:r>
      <w:r>
        <w:rPr>
          <w:rFonts w:hint="eastAsia"/>
        </w:rPr>
        <w:t>　　第六节 **地区中厚板市场容量分析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中厚板行业重点企业竞争力分析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中厚板行业企业经营策略研究分析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中厚板企业多样化经营策略分析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一、中厚板企业多样化经营情况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二、现行中厚板行业多样化经营的方向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大型中厚板企业集团未来发展策略分析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对中小中厚板企业生产经营的建议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中厚板行业前景及投资风险预警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2024年中厚板市场前景分析</w:t>
      </w:r>
      <w:r>
        <w:rPr>
          <w:rFonts w:hint="eastAsia"/>
        </w:rPr>
        <w:br/>
      </w:r>
      <w:r>
        <w:rPr>
          <w:rFonts w:hint="eastAsia"/>
        </w:rPr>
        <w:t>　　第二节 2024年中厚板行业发展趋势预测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影响中厚板行业发展的主要因素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一、2024年影响中厚板行业运行的有利因素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二、2024年影响中厚板行业运行的稳定因素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三、2024年影响中厚板行业运行的不利因素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四、2024年中国中厚板行业发展面临的挑战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五、2024年中国中厚板行业发展面临的机遇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中厚板行业投资风险预警</w:t>
      </w:r>
      <w:r>
        <w:rPr>
          <w:rFonts w:hint="eastAsia"/>
        </w:rPr>
        <w:br/>
      </w:r>
      <w:r>
        <w:rPr>
          <w:rFonts w:hint="eastAsia"/>
        </w:rPr>
        <w:t>　　　　一、中厚板行业市场风险预测</w:t>
      </w:r>
      <w:r>
        <w:rPr>
          <w:rFonts w:hint="eastAsia"/>
        </w:rPr>
        <w:br/>
      </w:r>
      <w:r>
        <w:rPr>
          <w:rFonts w:hint="eastAsia"/>
        </w:rPr>
        <w:t>　　　　二、中厚板行业政策风险预测</w:t>
      </w:r>
      <w:r>
        <w:rPr>
          <w:rFonts w:hint="eastAsia"/>
        </w:rPr>
        <w:br/>
      </w:r>
      <w:r>
        <w:rPr>
          <w:rFonts w:hint="eastAsia"/>
        </w:rPr>
        <w:t>　　　　三、中厚板行业经营风险预测</w:t>
      </w:r>
      <w:r>
        <w:rPr>
          <w:rFonts w:hint="eastAsia"/>
        </w:rPr>
        <w:br/>
      </w:r>
      <w:r>
        <w:rPr>
          <w:rFonts w:hint="eastAsia"/>
        </w:rPr>
        <w:t>　　　　四、中厚板行业技术风险预测</w:t>
      </w:r>
      <w:r>
        <w:rPr>
          <w:rFonts w:hint="eastAsia"/>
        </w:rPr>
        <w:br/>
      </w:r>
      <w:r>
        <w:rPr>
          <w:rFonts w:hint="eastAsia"/>
        </w:rPr>
        <w:t>　　　　五、中厚板行业竞争风险预测</w:t>
      </w:r>
      <w:r>
        <w:rPr>
          <w:rFonts w:hint="eastAsia"/>
        </w:rPr>
        <w:br/>
      </w:r>
      <w:r>
        <w:rPr>
          <w:rFonts w:hint="eastAsia"/>
        </w:rPr>
        <w:t>　　　　六、中厚板行业其他风险预测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中厚板投资建议</w:t>
      </w:r>
      <w:r>
        <w:rPr>
          <w:rFonts w:hint="eastAsia"/>
        </w:rPr>
        <w:br/>
      </w:r>
      <w:r>
        <w:rPr>
          <w:rFonts w:hint="eastAsia"/>
        </w:rPr>
        <w:t>　　第一节 中厚板行业投资环境分析</w:t>
      </w:r>
      <w:r>
        <w:rPr>
          <w:rFonts w:hint="eastAsia"/>
        </w:rPr>
        <w:br/>
      </w:r>
      <w:r>
        <w:rPr>
          <w:rFonts w:hint="eastAsia"/>
        </w:rPr>
        <w:t>　　第二节 中厚板行业投资进入壁垒分析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中厚板行业历程</w:t>
      </w:r>
      <w:r>
        <w:rPr>
          <w:rFonts w:hint="eastAsia"/>
        </w:rPr>
        <w:br/>
      </w:r>
      <w:r>
        <w:rPr>
          <w:rFonts w:hint="eastAsia"/>
        </w:rPr>
        <w:t>　　图表 中厚板行业生命周期</w:t>
      </w:r>
      <w:r>
        <w:rPr>
          <w:rFonts w:hint="eastAsia"/>
        </w:rPr>
        <w:br/>
      </w:r>
      <w:r>
        <w:rPr>
          <w:rFonts w:hint="eastAsia"/>
        </w:rPr>
        <w:t>　　图表 中厚板行业产业链分析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2019-2024年中厚板行业市场容量分析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2019-2024年中国中厚板行业产量及增长趋势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2019-2024年中国中厚板市场需求量及增速统计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2024年中国中厚板行业需求领域分布格局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2019-2024年中国中厚板行业盈利情况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2019-2024年中国中厚板行业利润总额统计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2019-2024年中国中厚板进口金额分析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2019-2024年中国中厚板出口数量分析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2019-2024年中国中厚板出口金额分析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2024年中国中厚板进口国家及地区分析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2024年中国中厚板出口国家及地区分析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2019-2024年中国中厚板行业企业平均规模情况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**地区中厚板行业市场需求情况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中厚板重点企业（一）基本信息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中厚板重点企业（一）经营情况分析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中厚板重点企业（一）主要经济指标情况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中厚板重点企业（一）盈利能力情况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中厚板重点企业（二）经营情况分析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中厚板重点企业（二）主要经济指标情况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中厚板重点企业（三）经营情况分析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中厚板重点企业（三）主要经济指标情况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中厚板重点企业（三）盈利能力情况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2024-2030年中国中厚板行业产能预测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2024-2030年中国中厚板行业产量预测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2024-2030年中国中厚板市场需求量预测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2024-2030年中国中厚板行业供需平衡预测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2024-2030年中国中厚板行业市场容量预测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2024-2030年中国中厚板行业市场规模预测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2024年中国中厚板市场前景分析</w:t>
      </w:r>
      <w:r>
        <w:rPr>
          <w:rFonts w:hint="eastAsia"/>
        </w:rPr>
        <w:br/>
      </w:r>
      <w:r>
        <w:rPr>
          <w:rFonts w:hint="eastAsia"/>
        </w:rPr>
        <w:t>　　图表 2024年中国中厚板发展趋势预测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a7e3a782c4973" w:history="1">
        <w:r>
          <w:rPr>
            <w:rStyle w:val="Hyperlink"/>
          </w:rPr>
          <w:t>2024-2030年中国中厚板行业现状调研与发展趋势报告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6a7e3a782c4973" w:history="1">
        <w:r>
          <w:rPr>
            <w:rStyle w:val="Hyperlink"/>
          </w:rPr>
          <w:t>https://www.20087.com/3/76/ZhongHouBanHangYeQianJingQuShi.html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热点：全国中厚板厂家排名、中厚板钢厂、唐山中厚板是国企么、中厚板用途、唐钢中厚板材公司、中厚板厚度尺寸国家标准、3500mm中厚板指的是、中厚板轧制工艺流程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5b56e0a424faf" w:history="1">
      <w:r>
        <w:rPr>
          <w:rStyle w:val="Hyperlink"/>
        </w:rPr>
        <w:t>2024-2030年中国中厚板行业现状调研与发展趋势报告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ZhongHouBanHangYeQianJingQuShi.html" TargetMode="External" Id="Ra76a7e3a782c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ZhongHouBanHangYeQianJingQuShi.html" TargetMode="External" Id="Rc2b5b56e0a42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2023-12-20T02:27:00Z</dcterms:created>
  <dcterms:modified xsi:type="dcterms:W3CDTF">2023-12-20T03:27:00Z</dcterms:modified>
  <dc:subject>2024-2030年中国中厚板行业现状调研与发展趋势报告</dc:subject>
  <dc:title>2024-2030年中国中厚板行业现状调研与发展趋势报告</dc:title>
  <cp:keywords>2024-2030年中国中厚板行业现状调研与发展趋势报告</cp:keywords>
  <dc:description>2024-2030年中国中厚板行业现状调研与发展趋势报告</dc:description>
</cp:coreProperties>
</file>