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4e9b040144d3d" w:history="1">
              <w:r>
                <w:rPr>
                  <w:rStyle w:val="Hyperlink"/>
                </w:rPr>
                <w:t>2025-2031年全球与中国储能锂电池PACK行业调研及市场前景报告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4e9b040144d3d" w:history="1">
              <w:r>
                <w:rPr>
                  <w:rStyle w:val="Hyperlink"/>
                </w:rPr>
                <w:t>2025-2031年全球与中国储能锂电池PACK行业调研及市场前景报告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4e9b040144d3d" w:history="1">
                <w:r>
                  <w:rPr>
                    <w:rStyle w:val="Hyperlink"/>
                  </w:rPr>
                  <w:t>https://www.20087.com/3/36/ChuNengLiDianChiPACKQianJing.html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池PACK是将单体电芯通过串并联方式组合，并集成电池管理系统（BMS）、结构支架、热管理系统及外壳等组件形成的完整储能单元，广泛应用于家庭储能、工商业储能、电网调峰、新能源配套储能等领域。目前，储能锂电池PACK在能量密度、循环寿命、安全性能和系统集成度等方面已取得较大进展，能够满足不同应用场景对功率输出、能量存储和充放电效率的需求。同时，随着电化学体系的优化和制造工艺的提升，PACK在热管理控制、模块化设计、远程监控能力等方面持续完善，以提升系统的稳定性和运维便利性。</w:t>
      </w:r>
      <w:r>
        <w:rPr>
          <w:rFonts w:hint="eastAsia"/>
        </w:rPr>
        <w:br/>
      </w:r>
      <w:r>
        <w:rPr>
          <w:rFonts w:hint="eastAsia"/>
        </w:rPr>
        <w:t>　　未来，储能锂电池PACK将在高安全性、智能化管理和标准化方向持续演进。随着储能系统向更大规模、更高能量密度方向发展，PACK将更多采用高安全性电化学体系，如磷酸铁锂体系的深度优化和固态电池技术的导入，以提升系统的本质安全水平。同时，电池管理系统将逐步集成远程诊断、状态预测、智能调度等功能，实现与储能逆变器、能量管理系统（EMS）的深度协同，提高储能系统的运行效率和响应能力。此外，随着行业标准体系的完善，储能锂电池PACK将向标准化、模块化、可扩展方向发展，支持不同应用场景下的灵活配置与快速部署。在能源结构转型和新型电力系统建设背景下，储能锂电池PACK将在构建清洁、高效、安全的能源系统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4e9b040144d3d" w:history="1">
        <w:r>
          <w:rPr>
            <w:rStyle w:val="Hyperlink"/>
          </w:rPr>
          <w:t>2025-2031年全球与中国储能锂电池PACK行业调研及市场前景报告</w:t>
        </w:r>
      </w:hyperlink>
      <w:r>
        <w:rPr>
          <w:rFonts w:hint="eastAsia"/>
        </w:rPr>
        <w:t>》系统分析了储能锂电池PACK行业的产业链结构、市场规模及需求特征，详细解读了价格体系与行业现状。基于严谨的数据分析与市场洞察，报告科学预测了储能锂电池PACK行业前景与发展趋势。同时，重点剖析了储能锂电池PACK重点企业的竞争格局、市场集中度及品牌影响力，并对储能锂电池PACK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储能锂电池PACK市场概述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按照不同产品类型，储能锂电池PACK主要可以分为如下几个类别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全球不同产品类型储能锂电池PACK销售额增长趋势2020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钴酸锂电池</w:t>
      </w:r>
      <w:r>
        <w:rPr>
          <w:rFonts w:hint="eastAsia"/>
        </w:rPr>
        <w:br/>
      </w:r>
      <w:r>
        <w:rPr>
          <w:rFonts w:hint="eastAsia"/>
        </w:rPr>
        <w:t>　　　　1.2.3 锰酸锂电池</w:t>
      </w:r>
      <w:r>
        <w:rPr>
          <w:rFonts w:hint="eastAsia"/>
        </w:rPr>
        <w:br/>
      </w:r>
      <w:r>
        <w:rPr>
          <w:rFonts w:hint="eastAsia"/>
        </w:rPr>
        <w:t>　　　　1.2.4 磷酸锂电池</w:t>
      </w:r>
      <w:r>
        <w:rPr>
          <w:rFonts w:hint="eastAsia"/>
        </w:rPr>
        <w:br/>
      </w:r>
      <w:r>
        <w:rPr>
          <w:rFonts w:hint="eastAsia"/>
        </w:rPr>
        <w:t>　　　　1.2.5 三元电池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从不同应用，储能锂电池PACK主要包括如下几个方面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全球不同应用储能锂电池PACK销售额增长趋势2020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工商业储能</w:t>
      </w:r>
      <w:r>
        <w:rPr>
          <w:rFonts w:hint="eastAsia"/>
        </w:rPr>
        <w:br/>
      </w:r>
      <w:r>
        <w:rPr>
          <w:rFonts w:hint="eastAsia"/>
        </w:rPr>
        <w:t>　　　　1.3.3 家用储能/户外便携式储能</w:t>
      </w:r>
      <w:r>
        <w:rPr>
          <w:rFonts w:hint="eastAsia"/>
        </w:rPr>
        <w:br/>
      </w:r>
      <w:r>
        <w:rPr>
          <w:rFonts w:hint="eastAsia"/>
        </w:rPr>
        <w:t>　　1.4 储能锂电池PACK行业背景、发展历史、现状及趋势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储能锂电池PACK行业目前现状分析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储能锂电池PACK发展趋势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全球储能锂电池PACK总体规模分析</w:t>
      </w:r>
      <w:r>
        <w:rPr>
          <w:rFonts w:hint="eastAsia"/>
        </w:rPr>
        <w:br/>
      </w:r>
      <w:r>
        <w:rPr>
          <w:rFonts w:hint="eastAsia"/>
        </w:rPr>
        <w:t>　　2.1 全球储能锂电池PACK供需现状及预测（2020-2031）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全球储能锂电池PACK产能、产量、产能利用率及发展趋势（2020-2031）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全球储能锂电池PACK产量、需求量及发展趋势（2020-2031）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全球主要地区储能锂电池PACK产量及发展趋势（2020-2031）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全球主要地区储能锂电池PACK产量（2020-2025）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全球主要地区储能锂电池PACK产量（2026-2031）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全球主要地区储能锂电池PACK产量市场份额（2020-2031）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中国储能锂电池PACK供需现状及预测（2020-2031）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中国储能锂电池PACK产能、产量、产能利用率及发展趋势（2020-2031）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中国储能锂电池PACK产量、市场需求量及发展趋势（2020-2031）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全球储能锂电池PACK销量及销售额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全球市场储能锂电池PACK销售额（2020-2031）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全球市场储能锂电池PACK销量（2020-2031）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全球市场储能锂电池PACK价格趋势（2020-2031）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全球储能锂电池PACK主要地区分析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全球主要地区储能锂电池PACK市场规模分析：2020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全球主要地区储能锂电池PACK销售收入及市场份额（2020-2025年）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全球主要地区储能锂电池PACK销售收入预测（2026-2031年）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全球主要地区储能锂电池PACK销量分析：2020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全球主要地区储能锂电池PACK销量及市场份额（2020-2025年）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全球主要地区储能锂电池PACK销量及市场份额预测（2026-2031）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印度市场储能锂电池PACK销量、收入及增长率（2020-2031）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全球市场主要厂商储能锂电池PACK产能市场份额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全球市场主要厂商储能锂电池PACK销量（2020-2025）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全球市场主要厂商储能锂电池PACK销量（2020-2025）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全球市场主要厂商储能锂电池PACK销售收入（2020-2025）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全球市场主要厂商储能锂电池PACK销售价格（2020-2025）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2024年全球主要生产商储能锂电池PACK收入排名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中国市场主要厂商储能锂电池PACK销量（2020-2025）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中国市场主要厂商储能锂电池PACK销量（2020-2025）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中国市场主要厂商储能锂电池PACK销售收入（2020-2025）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2024年中国主要生产商储能锂电池PACK收入排名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中国市场主要厂商储能锂电池PACK销售价格（2020-2025）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全球主要厂商储能锂电池PACK总部及产地分布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全球主要厂商成立时间及储能锂电池PACK商业化日期</w:t>
      </w:r>
      <w:r>
        <w:rPr>
          <w:rFonts w:hint="eastAsia"/>
        </w:rPr>
        <w:br/>
      </w:r>
      <w:r>
        <w:rPr>
          <w:rFonts w:hint="eastAsia"/>
        </w:rPr>
        <w:t>　　4.6 全球主要厂商储能锂电池PACK产品类型及应用</w:t>
      </w:r>
      <w:r>
        <w:rPr>
          <w:rFonts w:hint="eastAsia"/>
        </w:rPr>
        <w:br/>
      </w:r>
      <w:r>
        <w:rPr>
          <w:rFonts w:hint="eastAsia"/>
        </w:rPr>
        <w:t>　　4.7 储能锂电池PACK行业集中度、竞争程度分析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储能锂电池PACK行业集中度分析：2024年全球Top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全球储能锂电池PACK第一梯队、第二梯队和第三梯队生产商（品牌）及市场份额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储能锂电池PACK销量、收入、价格及毛利率（2020-2025）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不同产品类型储能锂电池PACK分析</w:t>
      </w:r>
      <w:r>
        <w:rPr>
          <w:rFonts w:hint="eastAsia"/>
        </w:rPr>
        <w:br/>
      </w:r>
      <w:r>
        <w:rPr>
          <w:rFonts w:hint="eastAsia"/>
        </w:rPr>
        <w:t>　　6.1 全球不同产品类型储能锂电池PACK销量（2020-2031）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全球不同产品类型储能锂电池PACK销量及市场份额（2020-2025）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全球不同产品类型储能锂电池PACK销量预测（2026-2031）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全球不同产品类型储能锂电池PACK收入（2020-2031）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全球不同产品类型储能锂电池PACK收入及市场份额（2020-2025）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全球不同产品类型储能锂电池PACK收入预测（2026-2031）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全球不同产品类型储能锂电池PACK价格走势（2020-2031）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不同应用储能锂电池PACK分析</w:t>
      </w:r>
      <w:r>
        <w:rPr>
          <w:rFonts w:hint="eastAsia"/>
        </w:rPr>
        <w:br/>
      </w:r>
      <w:r>
        <w:rPr>
          <w:rFonts w:hint="eastAsia"/>
        </w:rPr>
        <w:t>　　7.1 全球不同应用储能锂电池PACK销量（2020-2031）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全球不同应用储能锂电池PACK销量及市场份额（2020-2025）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全球不同应用储能锂电池PACK销量预测（2026-2031）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全球不同应用储能锂电池PACK收入（2020-2031）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全球不同应用储能锂电池PACK收入及市场份额（2020-2025）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全球不同应用储能锂电池PACK收入预测（2026-2031）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全球不同应用储能锂电池PACK价格走势（2020-2031）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储能锂电池PACK产业链分析</w:t>
      </w:r>
      <w:r>
        <w:rPr>
          <w:rFonts w:hint="eastAsia"/>
        </w:rPr>
        <w:br/>
      </w:r>
      <w:r>
        <w:rPr>
          <w:rFonts w:hint="eastAsia"/>
        </w:rPr>
        <w:t>　　8.2 储能锂电池PACK工艺制造技术分析</w:t>
      </w:r>
      <w:r>
        <w:rPr>
          <w:rFonts w:hint="eastAsia"/>
        </w:rPr>
        <w:br/>
      </w:r>
      <w:r>
        <w:rPr>
          <w:rFonts w:hint="eastAsia"/>
        </w:rPr>
        <w:t>　　8.3 储能锂电池PACK产业上游供应分析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储能锂电池PACK下游客户分析</w:t>
      </w:r>
      <w:r>
        <w:rPr>
          <w:rFonts w:hint="eastAsia"/>
        </w:rPr>
        <w:br/>
      </w:r>
      <w:r>
        <w:rPr>
          <w:rFonts w:hint="eastAsia"/>
        </w:rPr>
        <w:t>　　8.5 储能锂电池PACK销售渠道分析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储能锂电池PACK行业发展机遇及主要驱动因素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储能锂电池PACK行业发展面临的风险</w:t>
      </w:r>
      <w:r>
        <w:rPr>
          <w:rFonts w:hint="eastAsia"/>
        </w:rPr>
        <w:br/>
      </w:r>
      <w:r>
        <w:rPr>
          <w:rFonts w:hint="eastAsia"/>
        </w:rPr>
        <w:t>　　9.3 储能锂电池PACK行业政策分析</w:t>
      </w:r>
      <w:r>
        <w:rPr>
          <w:rFonts w:hint="eastAsia"/>
        </w:rPr>
        <w:br/>
      </w:r>
      <w:r>
        <w:rPr>
          <w:rFonts w:hint="eastAsia"/>
        </w:rPr>
        <w:t>　　9.4 储能锂电池PACK中国企业SWOT分析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全球不同产品类型储能锂电池PACK销售额增长（CAGR）趋势2020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储能锂电池PACK行业目前发展现状</w:t>
      </w:r>
      <w:r>
        <w:rPr>
          <w:rFonts w:hint="eastAsia"/>
        </w:rPr>
        <w:br/>
      </w:r>
      <w:r>
        <w:rPr>
          <w:rFonts w:hint="eastAsia"/>
        </w:rPr>
        <w:t>　　表 4： 储能锂电池PACK发展趋势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全球主要地区储能锂电池PACK产量增速（CAGR）：（2020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表 6： 全球主要地区储能锂电池PACK产量（2020-2025）&amp;（兆瓦时）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7： 全球主要地区储能锂电池PACK产量（2026-2031）&amp;（兆瓦时）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8： 全球主要地区储能锂电池PACK产量市场份额（2020-2025）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全球主要地区储能锂电池PACK产量（2026-2031）&amp;（兆瓦时）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10： 全球主要地区储能锂电池PACK销售收入增速：（2020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全球主要地区储能锂电池PACK销售收入（2020-2025）&amp;（百万美元）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全球主要地区储能锂电池PACK销售收入市场份额（2020-2025）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全球主要地区储能锂电池PACK收入（2026-2031）&amp;（百万美元）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全球主要地区储能锂电池PACK收入市场份额（2026-2031）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全球主要地区储能锂电池PACK销量（兆瓦时）：2020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全球主要地区储能锂电池PACK销量（2020-2025）&amp;（兆瓦时）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17： 全球主要地区储能锂电池PACK销量市场份额（2020-2025）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全球主要地区储能锂电池PACK销量（2026-2031）&amp;（兆瓦时）</w:t>
      </w:r>
      <w:r>
        <w:rPr>
          <w:rFonts w:hint="eastAsia"/>
        </w:rPr>
        <w:br/>
      </w:r>
      <w:r>
        <w:rPr>
          <w:rFonts w:hint="eastAsia"/>
        </w:rPr>
        <w:t>　　表 19： 全球主要地区储能锂电池PACK销量份额（2026-2031）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全球市场主要厂商储能锂电池PACK产能（2024-2025）&amp;（兆瓦时）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全球市场主要厂商储能锂电池PACK销量（2020-2025）&amp;（兆瓦时）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全球市场主要厂商储能锂电池PACK销量市场份额（2020-2025）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全球市场主要厂商储能锂电池PACK销售收入（2020-2025）&amp;（百万美元）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全球市场主要厂商储能锂电池PACK销售收入市场份额（2020-2025）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全球市场主要厂商储能锂电池PACK销售价格（2020-2025）&amp;（美元/千瓦时）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2024年全球主要生产商储能锂电池PACK收入排名（百万美元）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中国市场主要厂商储能锂电池PACK销量（2020-2025）&amp;（兆瓦时）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中国市场主要厂商储能锂电池PACK销量市场份额（2020-2025）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中国市场主要厂商储能锂电池PACK销售收入（2020-2025）&amp;（百万美元）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中国市场主要厂商储能锂电池PACK销售收入市场份额（2020-2025）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2024年中国主要生产商储能锂电池PACK收入排名（百万美元）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中国市场主要厂商储能锂电池PACK销售价格（2020-2025）&amp;（美元/千瓦时）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全球主要厂商储能锂电池PACK总部及产地分布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全球主要厂商成立时间及储能锂电池PACK商业化日期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全球主要厂商储能锂电池PACK产品类型及应用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2024年全球储能锂电池PACK主要厂商市场地位（第一梯队、第二梯队和第三梯队）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全球储能锂电池PACK市场投资、并购等现状分析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储能锂电池PACK生产基地、销售区域、竞争对手及市场地位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储能锂电池PACK产品规格、参数及市场应用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储能锂电池PACK销量（兆瓦时）、收入（百万美元）、价格（美元/千瓦时）及毛利率（2020-2025）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全球不同产品类型储能锂电池PACK销量（2020-2025年）&amp;（兆瓦时）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144： 全球不同产品类型储能锂电池PACK销量市场份额（2020-2025）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全球不同产品类型储能锂电池PACK销量预测（2026-2031）&amp;（兆瓦时）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全球市场不同产品类型储能锂电池PACK销量市场份额预测（2026-2031）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全球不同产品类型储能锂电池PACK收入（2020-2025年）&amp;（百万美元）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全球不同产品类型储能锂电池PACK收入市场份额（2020-2025）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全球不同产品类型储能锂电池PACK收入预测（2026-2031）&amp;（百万美元）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全球不同产品类型储能锂电池PACK收入市场份额预测（2026-2031）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全球不同应用储能锂电池PACK销量（2020-2025年）&amp;（兆瓦时）</w:t>
      </w:r>
      <w:r>
        <w:rPr>
          <w:rFonts w:hint="eastAsia"/>
        </w:rPr>
        <w:br/>
      </w:r>
      <w:r>
        <w:rPr>
          <w:rFonts w:hint="eastAsia"/>
        </w:rPr>
        <w:t>　　表 152： 全球不同应用储能锂电池PACK销量市场份额（2020-2025）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全球不同应用储能锂电池PACK销量预测（2026-2031）&amp;（兆瓦时）</w:t>
      </w:r>
      <w:r>
        <w:rPr>
          <w:rFonts w:hint="eastAsia"/>
        </w:rPr>
        <w:br/>
      </w:r>
      <w:r>
        <w:rPr>
          <w:rFonts w:hint="eastAsia"/>
        </w:rPr>
        <w:t>　　表 154： 全球市场不同应用储能锂电池PACK销量市场份额预测（2026-2031）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全球不同应用储能锂电池PACK收入（2020-2025年）&amp;（百万美元）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全球不同应用储能锂电池PACK收入市场份额（2020-2025）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全球不同应用储能锂电池PACK收入预测（2026-2031）&amp;（百万美元）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全球不同应用储能锂电池PACK收入市场份额预测（2026-2031）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储能锂电池PACK上游原料供应商及联系方式列表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储能锂电池PACK典型客户列表</w:t>
      </w:r>
      <w:r>
        <w:rPr>
          <w:rFonts w:hint="eastAsia"/>
        </w:rPr>
        <w:br/>
      </w:r>
      <w:r>
        <w:rPr>
          <w:rFonts w:hint="eastAsia"/>
        </w:rPr>
        <w:t>　　表 161： 储能锂电池PACK主要销售模式及销售渠道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储能锂电池PACK行业发展机遇及主要驱动因素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储能锂电池PACK行业发展面临的风险</w:t>
      </w:r>
      <w:r>
        <w:rPr>
          <w:rFonts w:hint="eastAsia"/>
        </w:rPr>
        <w:br/>
      </w:r>
      <w:r>
        <w:rPr>
          <w:rFonts w:hint="eastAsia"/>
        </w:rPr>
        <w:t>　　表 164： 储能锂电池PACK行业政策分析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储能锂电池PACK产品图片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全球不同产品类型储能锂电池PACK销售额2020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全球不同产品类型储能锂电池PACK市场份额2024 &amp; 2031</w:t>
      </w:r>
      <w:r>
        <w:rPr>
          <w:rFonts w:hint="eastAsia"/>
        </w:rPr>
        <w:br/>
      </w:r>
      <w:r>
        <w:rPr>
          <w:rFonts w:hint="eastAsia"/>
        </w:rPr>
        <w:t>　　图 4： 钴酸锂电池产品图片</w:t>
      </w:r>
      <w:r>
        <w:rPr>
          <w:rFonts w:hint="eastAsia"/>
        </w:rPr>
        <w:br/>
      </w:r>
      <w:r>
        <w:rPr>
          <w:rFonts w:hint="eastAsia"/>
        </w:rPr>
        <w:t>　　图 5： 锰酸锂电池产品图片</w:t>
      </w:r>
      <w:r>
        <w:rPr>
          <w:rFonts w:hint="eastAsia"/>
        </w:rPr>
        <w:br/>
      </w:r>
      <w:r>
        <w:rPr>
          <w:rFonts w:hint="eastAsia"/>
        </w:rPr>
        <w:t>　　图 6： 磷酸锂电池产品图片</w:t>
      </w:r>
      <w:r>
        <w:rPr>
          <w:rFonts w:hint="eastAsia"/>
        </w:rPr>
        <w:br/>
      </w:r>
      <w:r>
        <w:rPr>
          <w:rFonts w:hint="eastAsia"/>
        </w:rPr>
        <w:t>　　图 7： 三元电池产品图片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全球不同应用储能锂电池PACK市场份额2024 &amp; 2031</w:t>
      </w:r>
      <w:r>
        <w:rPr>
          <w:rFonts w:hint="eastAsia"/>
        </w:rPr>
        <w:br/>
      </w:r>
      <w:r>
        <w:rPr>
          <w:rFonts w:hint="eastAsia"/>
        </w:rPr>
        <w:t>　　图 11： 工商业储能</w:t>
      </w:r>
      <w:r>
        <w:rPr>
          <w:rFonts w:hint="eastAsia"/>
        </w:rPr>
        <w:br/>
      </w:r>
      <w:r>
        <w:rPr>
          <w:rFonts w:hint="eastAsia"/>
        </w:rPr>
        <w:t>　　图 12： 家用储能/户外便携式储能</w:t>
      </w:r>
      <w:r>
        <w:rPr>
          <w:rFonts w:hint="eastAsia"/>
        </w:rPr>
        <w:br/>
      </w:r>
      <w:r>
        <w:rPr>
          <w:rFonts w:hint="eastAsia"/>
        </w:rPr>
        <w:t>　　图 13： 全球储能锂电池PACK产能、产量、产能利用率及发展趋势（2020-2031）&amp;（兆瓦时）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14： 全球储能锂电池PACK产量、需求量及发展趋势（2020-2031）&amp;（兆瓦时）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15： 全球主要地区储能锂电池PACK产量（2020 VS 2024 VS 2031）&amp;（兆瓦时）</w:t>
      </w:r>
      <w:r>
        <w:rPr>
          <w:rFonts w:hint="eastAsia"/>
        </w:rPr>
        <w:br/>
      </w:r>
      <w:r>
        <w:rPr>
          <w:rFonts w:hint="eastAsia"/>
        </w:rPr>
        <w:t>　　图 16： 全球主要地区储能锂电池PACK产量市场份额（2020-2031）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中国储能锂电池PACK产能、产量、产能利用率及发展趋势（2020-2031）&amp;（兆瓦时）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18： 中国储能锂电池PACK产量、市场需求量及发展趋势（2020-2031）&amp;（兆瓦时）</w:t>
      </w:r>
      <w:r>
        <w:rPr>
          <w:rFonts w:hint="eastAsia"/>
        </w:rPr>
        <w:br/>
      </w:r>
      <w:r>
        <w:rPr>
          <w:rFonts w:hint="eastAsia"/>
        </w:rPr>
        <w:t>　　图 19： 全球储能锂电池PACK市场销售额及增长率：（2020-2031）&amp;（百万美元）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全球市场储能锂电池PACK市场规模：2020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22： 全球市场储能锂电池PACK价格趋势（2020-2031）&amp;（美元/千瓦时）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23： 全球主要地区储能锂电池PACK销售收入（2020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全球主要地区储能锂电池PACK销售收入市场份额（2020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26： 北美市场储能锂电池PACK收入及增长率（2020-2031）&amp;（百万美元）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28： 欧洲市场储能锂电池PACK收入及增长率（2020-2031）&amp;（百万美元）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30： 中国市场储能锂电池PACK收入及增长率（2020-2031）&amp;（百万美元）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32： 日本市场储能锂电池PACK收入及增长率（2020-2031）&amp;（百万美元）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34： 东南亚市场储能锂电池PACK收入及增长率（2020-2031）&amp;（百万美元）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印度市场储能锂电池PACK销量及增长率（2020-2031）&amp;（兆瓦时）</w:t>
      </w:r>
      <w:r>
        <w:rPr>
          <w:rFonts w:hint="eastAsia"/>
        </w:rPr>
        <w:br/>
      </w:r>
      <w:r>
        <w:rPr>
          <w:rFonts w:hint="eastAsia"/>
        </w:rPr>
        <w:t>　　图 36： 印度市场储能锂电池PACK收入及增长率（2020-2031）&amp;（百万美元）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2024年全球市场主要厂商储能锂电池PACK销量市场份额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2024年全球市场主要厂商储能锂电池PACK收入市场份额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2024年中国市场主要厂商储能锂电池PACK销量市场份额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2024年中国市场主要厂商储能锂电池PACK收入市场份额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2024年全球前五大生产商储能锂电池PACK市场份额</w:t>
      </w:r>
      <w:r>
        <w:rPr>
          <w:rFonts w:hint="eastAsia"/>
        </w:rPr>
        <w:br/>
      </w:r>
      <w:r>
        <w:rPr>
          <w:rFonts w:hint="eastAsia"/>
        </w:rPr>
        <w:t>　　图 42： 2024年全球储能锂电池PACK第一梯队、第二梯队和第三梯队厂商及市场份额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全球不同产品类型储能锂电池PACK价格走势（2020-2031）&amp;（美元/千瓦时）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44： 全球不同应用储能锂电池PACK价格走势（2020-2031）&amp;（美元/千瓦时）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45： 储能锂电池PACK产业链</w:t>
      </w:r>
      <w:r>
        <w:rPr>
          <w:rFonts w:hint="eastAsia"/>
        </w:rPr>
        <w:br/>
      </w:r>
      <w:r>
        <w:rPr>
          <w:rFonts w:hint="eastAsia"/>
        </w:rPr>
        <w:t>　　图 46： 储能锂电池PACK中国企业SWOT分析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4e9b040144d3d" w:history="1">
        <w:r>
          <w:rPr>
            <w:rStyle w:val="Hyperlink"/>
          </w:rPr>
          <w:t>2025-2031年全球与中国储能锂电池PACK行业调研及市场前景报告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4e9b040144d3d" w:history="1">
        <w:r>
          <w:rPr>
            <w:rStyle w:val="Hyperlink"/>
          </w:rPr>
          <w:t>https://www.20087.com/3/36/ChuNengLiDianChiPACKQianJing.html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75c7663640d7" w:history="1">
      <w:r>
        <w:rPr>
          <w:rStyle w:val="Hyperlink"/>
        </w:rPr>
        <w:t>2025-2031年全球与中国储能锂电池PACK行业调研及市场前景报告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uNengLiDianChiPACKQianJing.html" TargetMode="External" Id="Rf204e9b0401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uNengLiDianChiPACKQianJing.html" TargetMode="External" Id="Rac3275c7663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2025-07-14T06:55:17Z</dcterms:created>
  <dcterms:modified xsi:type="dcterms:W3CDTF">2025-07-14T07:55:17Z</dcterms:modified>
  <dc:subject>2025-2031年全球与中国储能锂电池PACK行业调研及市场前景报告</dc:subject>
  <dc:title>2025-2031年全球与中国储能锂电池PACK行业调研及市场前景报告</dc:title>
  <cp:keywords>2025-2031年全球与中国储能锂电池PACK行业调研及市场前景报告</cp:keywords>
  <dc:description>2025-2031年全球与中国储能锂电池PACK行业调研及市场前景报告</dc:description>
</cp:coreProperties>
</file>