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b3a70df0547cc" w:history="1">
              <w:r>
                <w:rPr>
                  <w:rStyle w:val="Hyperlink"/>
                </w:rPr>
                <w:t>2025-2031年中国晶硅太阳能电池发展现状分析与前景趋势报告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b3a70df0547cc" w:history="1">
              <w:r>
                <w:rPr>
                  <w:rStyle w:val="Hyperlink"/>
                </w:rPr>
                <w:t>2025-2031年中国晶硅太阳能电池发展现状分析与前景趋势报告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b3a70df0547cc" w:history="1">
                <w:r>
                  <w:rPr>
                    <w:rStyle w:val="Hyperlink"/>
                  </w:rPr>
                  <w:t>https://www.20087.com/3/36/JingGuiTaiYangNengDianChiFaZhanQianJing.html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硅太阳能电池是目前市场上最常见的一种太阳能电池类型，以其较高的转换效率和稳定性在光伏行业中占据主导地位。近年来，随着太阳能电池技术的进步，晶硅太阳能电池的转换效率不断提高，生产成本逐渐降低。同时，通过技术创新，如采用PERC技术（Passivated Emitter and Rear Cell），使得晶硅太阳能电池的性能得到进一步优化。</w:t>
      </w:r>
      <w:r>
        <w:rPr>
          <w:rFonts w:hint="eastAsia"/>
        </w:rPr>
        <w:br/>
      </w:r>
      <w:r>
        <w:rPr>
          <w:rFonts w:hint="eastAsia"/>
        </w:rPr>
        <w:t>　　未来，晶硅太阳能电池的发展将更加注重技术创新和降低成本。随着新材料和新工艺的应用，晶硅太阳能电池的转换效率有望进一步提升，同时生产过程将更加环保。此外，随着光伏市场的竞争加剧，企业将通过规模化生产和技术创新来降低成本，提高产品的性价比。同时，随着储能技术的发展，晶硅太阳能电池将与储能系统更好地结合，形成完整的分布式能源解决方案，为用户提供更可靠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b3a70df0547cc" w:history="1">
        <w:r>
          <w:rPr>
            <w:rStyle w:val="Hyperlink"/>
          </w:rPr>
          <w:t>2025-2031年中国晶硅太阳能电池发展现状分析与前景趋势报告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晶硅太阳能电池行业的现状、市场规模、需求变化、产业链动态及区域发展格局，同时聚焦晶硅太阳能电池竞争态势与重点企业表现。报告通过对晶硅太阳能电池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晶硅太阳能电池行业发展概述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一、晶硅太阳能电池行业定义及分类</w:t>
      </w:r>
      <w:r>
        <w:rPr>
          <w:rFonts w:hint="eastAsia"/>
        </w:rPr>
        <w:br/>
      </w:r>
      <w:r>
        <w:rPr>
          <w:rFonts w:hint="eastAsia"/>
        </w:rPr>
        <w:t>　　　　二、晶硅太阳能电池行业经济特性</w:t>
      </w:r>
      <w:r>
        <w:rPr>
          <w:rFonts w:hint="eastAsia"/>
        </w:rPr>
        <w:br/>
      </w:r>
      <w:r>
        <w:rPr>
          <w:rFonts w:hint="eastAsia"/>
        </w:rPr>
        <w:t>　　　　三、晶硅太阳能电池行业产业链简介</w:t>
      </w:r>
      <w:r>
        <w:rPr>
          <w:rFonts w:hint="eastAsia"/>
        </w:rPr>
        <w:br/>
      </w:r>
      <w:r>
        <w:rPr>
          <w:rFonts w:hint="eastAsia"/>
        </w:rPr>
        <w:t>　　第二节 晶硅太阳能电池行业发展成熟度</w:t>
      </w:r>
      <w:r>
        <w:rPr>
          <w:rFonts w:hint="eastAsia"/>
        </w:rPr>
        <w:br/>
      </w:r>
      <w:r>
        <w:rPr>
          <w:rFonts w:hint="eastAsia"/>
        </w:rPr>
        <w:t>　　　　一、晶硅太阳能电池行业发展周期分析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晶硅太阳能电池行业相关产业动态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晶硅太阳能电池行业发展环境分析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晶硅太阳能电池行业环境分析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晶硅太阳能电池行业相关政策、法规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晶硅太阳能电池行业技术发展现状及趋势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当前我国晶硅太阳能电池技术发展现状</w:t>
      </w:r>
      <w:r>
        <w:rPr>
          <w:rFonts w:hint="eastAsia"/>
        </w:rPr>
        <w:br/>
      </w:r>
      <w:r>
        <w:rPr>
          <w:rFonts w:hint="eastAsia"/>
        </w:rPr>
        <w:t>　　第二节 中外晶硅太阳能电池技术差距及产生差距的主要原因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提高我国晶硅太阳能电池技术的对策</w:t>
      </w:r>
      <w:r>
        <w:rPr>
          <w:rFonts w:hint="eastAsia"/>
        </w:rPr>
        <w:br/>
      </w:r>
      <w:r>
        <w:rPr>
          <w:rFonts w:hint="eastAsia"/>
        </w:rPr>
        <w:t>　　第四节 我国晶硅太阳能电池产品研发、设计发展趋势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中国晶硅太阳能电池市场发展调研</w:t>
      </w:r>
      <w:r>
        <w:rPr>
          <w:rFonts w:hint="eastAsia"/>
        </w:rPr>
        <w:br/>
      </w:r>
      <w:r>
        <w:rPr>
          <w:rFonts w:hint="eastAsia"/>
        </w:rPr>
        <w:t>　　第一节 晶硅太阳能电池市场现状分析及预测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一、2019-2024年中国晶硅太阳能电池市场规模分析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二、2025-2031年中国晶硅太阳能电池市场规模预测</w:t>
      </w:r>
      <w:r>
        <w:rPr>
          <w:rFonts w:hint="eastAsia"/>
        </w:rPr>
        <w:br/>
      </w:r>
      <w:r>
        <w:rPr>
          <w:rFonts w:hint="eastAsia"/>
        </w:rPr>
        <w:t>　　第二节 晶硅太阳能电池行业产能分析及预测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一、2019-2024年中国晶硅太阳能电池行业产能分析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二、2025-2031年中国晶硅太阳能电池行业产能预测</w:t>
      </w:r>
      <w:r>
        <w:rPr>
          <w:rFonts w:hint="eastAsia"/>
        </w:rPr>
        <w:br/>
      </w:r>
      <w:r>
        <w:rPr>
          <w:rFonts w:hint="eastAsia"/>
        </w:rPr>
        <w:t>　　第三节 晶硅太阳能电池行业产量分析及预测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一、2019-2024年中国晶硅太阳能电池行业产量分析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二、2025-2031年中国晶硅太阳能电池行业产量预测</w:t>
      </w:r>
      <w:r>
        <w:rPr>
          <w:rFonts w:hint="eastAsia"/>
        </w:rPr>
        <w:br/>
      </w:r>
      <w:r>
        <w:rPr>
          <w:rFonts w:hint="eastAsia"/>
        </w:rPr>
        <w:t>　　第四节 晶硅太阳能电池市场需求分析及预测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一、2019-2024年中国晶硅太阳能电池市场需求分析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二、2025-2031年中国晶硅太阳能电池市场需求预测</w:t>
      </w:r>
      <w:r>
        <w:rPr>
          <w:rFonts w:hint="eastAsia"/>
        </w:rPr>
        <w:br/>
      </w:r>
      <w:r>
        <w:rPr>
          <w:rFonts w:hint="eastAsia"/>
        </w:rPr>
        <w:t>　　第五节 晶硅太阳能电池进出口数据分析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一、2019-2024年中国晶硅太阳能电池进出口数据分析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二、2025-2031年国内晶硅太阳能电池进出口情况预测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2019-2024年中国晶硅太阳能电池行业总体发展状况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中国晶硅太阳能电池行业规模情况分析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一、晶硅太阳能电池行业单位规模情况分析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二、晶硅太阳能电池行业人员规模状况分析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三、晶硅太阳能电池行业资产规模状况分析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四、晶硅太阳能电池行业市场规模状况分析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五、晶硅太阳能电池行业敏感性分析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中国晶硅太阳能电池行业财务能力分析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一、晶硅太阳能电池行业盈利能力分析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二、晶硅太阳能电池行业偿债能力分析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三、晶硅太阳能电池行业营运能力分析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四、晶硅太阳能电池行业发展能力分析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中国晶硅太阳能电池行业重点区域发展分析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一、中国晶硅太阳能电池行业重点区域市场结构变化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二、重点地区（一）晶硅太阳能电池行业发展分析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三、重点地区（二）晶硅太阳能电池行业发展分析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四、重点地区（三）晶硅太阳能电池行业发展分析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五、重点地区（四）晶硅太阳能电池行业发展分析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六、重点地区（五）晶硅太阳能电池行业发展分析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晶硅太阳能电池行业产品价格分析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三、主要晶硅太阳能电池品牌产品价位分析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五、价格在晶硅太阳能电池行业竞争中的重要性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2025年中国晶硅太阳能电池行业上下游行业发展分析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晶硅太阳能电池上游行业分析</w:t>
      </w:r>
      <w:r>
        <w:rPr>
          <w:rFonts w:hint="eastAsia"/>
        </w:rPr>
        <w:br/>
      </w:r>
      <w:r>
        <w:rPr>
          <w:rFonts w:hint="eastAsia"/>
        </w:rPr>
        <w:t>　　　　一、晶硅太阳能电池产品成本构成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四、上游供给对晶硅太阳能电池行业的影响</w:t>
      </w:r>
      <w:r>
        <w:rPr>
          <w:rFonts w:hint="eastAsia"/>
        </w:rPr>
        <w:br/>
      </w:r>
      <w:r>
        <w:rPr>
          <w:rFonts w:hint="eastAsia"/>
        </w:rPr>
        <w:t>　　第二节 晶硅太阳能电池下游行业分析</w:t>
      </w:r>
      <w:r>
        <w:rPr>
          <w:rFonts w:hint="eastAsia"/>
        </w:rPr>
        <w:br/>
      </w:r>
      <w:r>
        <w:rPr>
          <w:rFonts w:hint="eastAsia"/>
        </w:rPr>
        <w:t>　　　　一、晶硅太阳能电池下游行业分布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四、下游需求对晶硅太阳能电池行业的影响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晶硅太阳能电池行业重点企业发展调研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晶硅太阳能电池重点企业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晶硅太阳能电池重点企业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晶硅太阳能电池重点企业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晶硅太阳能电池重点企业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晶硅太阳能电池重点企业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2025年中国晶硅太阳能电池产业市场竞争格局分析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2025年中国晶硅太阳能电池产业竞争现状分析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一、晶硅太阳能电池竞争力分析</w:t>
      </w:r>
      <w:r>
        <w:rPr>
          <w:rFonts w:hint="eastAsia"/>
        </w:rPr>
        <w:br/>
      </w:r>
      <w:r>
        <w:rPr>
          <w:rFonts w:hint="eastAsia"/>
        </w:rPr>
        <w:t>　　　　二、晶硅太阳能电池技术竞争分析</w:t>
      </w:r>
      <w:r>
        <w:rPr>
          <w:rFonts w:hint="eastAsia"/>
        </w:rPr>
        <w:br/>
      </w:r>
      <w:r>
        <w:rPr>
          <w:rFonts w:hint="eastAsia"/>
        </w:rPr>
        <w:t>　　　　三、晶硅太阳能电池价格竞争分析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2025年中国晶硅太阳能电池产业集中度分析</w:t>
      </w:r>
      <w:r>
        <w:rPr>
          <w:rFonts w:hint="eastAsia"/>
        </w:rPr>
        <w:br/>
      </w:r>
      <w:r>
        <w:rPr>
          <w:rFonts w:hint="eastAsia"/>
        </w:rPr>
        <w:t>　　　　一、晶硅太阳能电池市场集中度分析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二、晶硅太阳能电池企业集中度分析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2025-2031年提高晶硅太阳能电池企业竞争力的策略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晶硅太阳能电池行业投资风险预警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2025年影响晶硅太阳能电池行业发展的主要因素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一、影响晶硅太阳能电池行业运行的有利因素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二、影响晶硅太阳能电池行业运行的稳定因素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三、影响晶硅太阳能电池行业运行的不利因素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四、我国晶硅太阳能电池行业发展面临的挑战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五、我国晶硅太阳能电池行业发展面临的机遇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对晶硅太阳能电池行业投资风险预警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一、2025-2031年晶硅太阳能电池行业市场风险及控制策略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二、2025-2031年晶硅太阳能电池行业政策风险及控制策略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三、2025-2031年晶硅太阳能电池行业经营风险及控制策略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四、2025-2031年晶硅太阳能电池同业竞争风险及控制策略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五、2025-2031年晶硅太阳能电池行业其他风险及控制策略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晶硅太阳能电池行业发展趋势与投资规划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2025-2031年晶硅太阳能电池市场发展潜力分析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2025-2031年晶硅太阳能电池行业发展趋势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2025-2031年晶硅太阳能电池行业投资前景研究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中智林:对我国晶硅太阳能电池品牌的战略思考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二、晶硅太阳能电池实施品牌战略的意义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三、晶硅太阳能电池企业品牌的现状分析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四、我国晶硅太阳能电池企业的品牌战略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五、晶硅太阳能电池品牌战略管理的策略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晶硅太阳能电池行业历程</w:t>
      </w:r>
      <w:r>
        <w:rPr>
          <w:rFonts w:hint="eastAsia"/>
        </w:rPr>
        <w:br/>
      </w:r>
      <w:r>
        <w:rPr>
          <w:rFonts w:hint="eastAsia"/>
        </w:rPr>
        <w:t>　　图表 晶硅太阳能电池行业生命周期</w:t>
      </w:r>
      <w:r>
        <w:rPr>
          <w:rFonts w:hint="eastAsia"/>
        </w:rPr>
        <w:br/>
      </w:r>
      <w:r>
        <w:rPr>
          <w:rFonts w:hint="eastAsia"/>
        </w:rPr>
        <w:t>　　图表 晶硅太阳能电池行业产业链分析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2019-2024年晶硅太阳能电池行业市场容量分析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2024年中国晶硅太阳能电池行业需求领域分布格局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2024年中国晶硅太阳能电池进口国家及地区分析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2024年中国晶硅太阳能电池出口国家及地区分析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2019-2024年中国晶硅太阳能电池行业企业平均规模情况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晶硅太阳能电池企业信息</w:t>
      </w:r>
      <w:r>
        <w:rPr>
          <w:rFonts w:hint="eastAsia"/>
        </w:rPr>
        <w:br/>
      </w:r>
      <w:r>
        <w:rPr>
          <w:rFonts w:hint="eastAsia"/>
        </w:rPr>
        <w:t>　　图表 晶硅太阳能电池企业经营情况分析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晶硅太阳能电池重点企业（三）成长能力情况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2025-2031年中国晶硅太阳能电池发展趋势预测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b3a70df0547cc" w:history="1">
        <w:r>
          <w:rPr>
            <w:rStyle w:val="Hyperlink"/>
          </w:rPr>
          <w:t>2025-2031年中国晶硅太阳能电池发展现状分析与前景趋势报告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b3a70df0547cc" w:history="1">
        <w:r>
          <w:rPr>
            <w:rStyle w:val="Hyperlink"/>
          </w:rPr>
          <w:t>https://www.20087.com/3/36/JingGuiTaiYangNengDianChiFaZhanQianJing.html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硅光伏电池、晶硅太阳能电池生产工艺流程、光伏板单晶多晶区别怎么区分、晶体硅太阳能电池生产流程、晶硅太阳电池市场份额前景、晶体硅太阳能电池、海润光伏是什么类型的企业、晶硅太阳能电池的结构和原理、第三代光伏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069b4dd2c4f8e" w:history="1">
      <w:r>
        <w:rPr>
          <w:rStyle w:val="Hyperlink"/>
        </w:rPr>
        <w:t>2025-2031年中国晶硅太阳能电池发展现状分析与前景趋势报告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gGuiTaiYangNengDianChiFaZhanQianJing.html" TargetMode="External" Id="R2abb3a70df05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gGuiTaiYangNengDianChiFaZhanQianJing.html" TargetMode="External" Id="Rbf5069b4dd2c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2024-09-05T08:23:00Z</dcterms:created>
  <dcterms:modified xsi:type="dcterms:W3CDTF">2024-09-05T09:23:00Z</dcterms:modified>
  <dc:subject>2025-2031年中国晶硅太阳能电池发展现状分析与前景趋势报告</dc:subject>
  <dc:title>2025-2031年中国晶硅太阳能电池发展现状分析与前景趋势报告</dc:title>
  <cp:keywords>2025-2031年中国晶硅太阳能电池发展现状分析与前景趋势报告</cp:keywords>
  <dc:description>2025-2031年中国晶硅太阳能电池发展现状分析与前景趋势报告</dc:description>
</cp:coreProperties>
</file>