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d208d54ac4b8f" w:history="1">
              <w:r>
                <w:rPr>
                  <w:rStyle w:val="Hyperlink"/>
                </w:rPr>
                <w:t>中国氢燃料叉车行业发展研究及前景趋势报告（2026-2032年）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d208d54ac4b8f" w:history="1">
              <w:r>
                <w:rPr>
                  <w:rStyle w:val="Hyperlink"/>
                </w:rPr>
                <w:t>中国氢燃料叉车行业发展研究及前景趋势报告（2026-2032年）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d208d54ac4b8f" w:history="1">
                <w:r>
                  <w:rPr>
                    <w:rStyle w:val="Hyperlink"/>
                  </w:rPr>
                  <w:t>https://www.20087.com/3/96/QingRanLiaoChaCheDeXianZhuangYuFaZhanQianJing.html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叉车是以氢燃料电池为动力源的工业搬运车辆，通过电化学反应将氢气与氧气转化为电能驱动电机，排放物仅为水蒸气，具备加氢速度快（3–5分钟）、续航稳定、无铅酸电池充电间需求及低温性能优异等优势，已在大型物流中心、冷链仓库及食品加工厂实现规模化应用。氢燃料叉车强调系统集成度、功率密度提升及与现有仓储管理系统兼容性，部分厂商提供“制氢—储运—加注—运维”一体化解决方案。然而，行业仍面临加氢基础设施覆盖不足、绿氢成本高企、高压储氢罐安全认证复杂，以及初始购置成本显著高于传统电动叉车等问题。此外，氢气全生命周期碳足迹透明度不足，影响其在ESG评估中的认可度。</w:t>
      </w:r>
      <w:r>
        <w:rPr>
          <w:rFonts w:hint="eastAsia"/>
        </w:rPr>
        <w:br/>
      </w:r>
      <w:r>
        <w:rPr>
          <w:rFonts w:hint="eastAsia"/>
        </w:rPr>
        <w:t>　　未来，氢燃料叉车将向绿氢耦合、智能调度与系统轻量化方向演进。现场电解水制氢（搭配屋顶光伏）可构建“零碳闭环”；车载燃料电池与超级电容混合动力系统优化峰值功率响应。在运营层面，AI调度平台根据任务密度动态分配氢/电叉车，最大化资产利用率。随着国家氢能产业规划落地，区域性氢能物流枢纽加速建设，加氢网络逐步完善。长远看，氢燃料叉车将从“清洁搬运设备”升级为“分布式氢能应用示范载体”，其核心价值不仅在于零排放作业，更在于作为工业领域绿氢消纳的关键入口，在交通与能源系统深度耦合转型中发挥先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d208d54ac4b8f" w:history="1">
        <w:r>
          <w:rPr>
            <w:rStyle w:val="Hyperlink"/>
          </w:rPr>
          <w:t>中国氢燃料叉车行业发展研究及前景趋势报告（2026-2032年）</w:t>
        </w:r>
      </w:hyperlink>
      <w:r>
        <w:rPr>
          <w:rFonts w:hint="eastAsia"/>
        </w:rPr>
        <w:t>》依托详实数据与一手调研资料，系统分析了氢燃料叉车行业的产业链结构、市场规模、需求特征及价格体系，客观呈现了氢燃料叉车行业发展现状，科学预测了氢燃料叉车市场前景与未来趋势，重点剖析了重点企业的竞争格局、市场集中度及品牌影响力。同时，通过对氢燃料叉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中国不同产品类型氢燃料叉车增长趋势2021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PEMFC叉车</w:t>
      </w:r>
      <w:r>
        <w:rPr>
          <w:rFonts w:hint="eastAsia"/>
        </w:rPr>
        <w:br/>
      </w:r>
      <w:r>
        <w:rPr>
          <w:rFonts w:hint="eastAsia"/>
        </w:rPr>
        <w:t>　　　　1.2.3 DMFC叉车</w:t>
      </w:r>
      <w:r>
        <w:rPr>
          <w:rFonts w:hint="eastAsia"/>
        </w:rPr>
        <w:br/>
      </w:r>
      <w:r>
        <w:rPr>
          <w:rFonts w:hint="eastAsia"/>
        </w:rPr>
        <w:t>　　1.3 从不同应用，氢燃料叉车主要包括如下几个方面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中国不同应用氢燃料叉车增长趋势2021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仓库物流</w:t>
      </w:r>
      <w:r>
        <w:rPr>
          <w:rFonts w:hint="eastAsia"/>
        </w:rPr>
        <w:br/>
      </w:r>
      <w:r>
        <w:rPr>
          <w:rFonts w:hint="eastAsia"/>
        </w:rPr>
        <w:t>　　　　1.3.3 码头装卸</w:t>
      </w:r>
      <w:r>
        <w:rPr>
          <w:rFonts w:hint="eastAsia"/>
        </w:rPr>
        <w:br/>
      </w:r>
      <w:r>
        <w:rPr>
          <w:rFonts w:hint="eastAsia"/>
        </w:rPr>
        <w:t>　　　　1.3.4 制造工厂</w:t>
      </w:r>
      <w:r>
        <w:rPr>
          <w:rFonts w:hint="eastAsia"/>
        </w:rPr>
        <w:br/>
      </w:r>
      <w:r>
        <w:rPr>
          <w:rFonts w:hint="eastAsia"/>
        </w:rPr>
        <w:t>　　1.4 中国氢燃料叉车发展现状及未来趋势（2021-2032）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中国市场氢燃料叉车收入及增长率（2021-2032）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中国市场氢燃料叉车销量及增长率（2021-2032）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中国市场主要氢燃料叉车厂商分析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中国市场主要厂商氢燃料叉车销量及市场占有率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中国市场主要厂商氢燃料叉车销量（2021-2026）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中国市场主要厂商氢燃料叉车销量市场份额（2021-2026）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中国市场主要厂商氢燃料叉车收入及市场占有率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中国市场主要厂商氢燃料叉车收入（2021-2026）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中国市场主要厂商氢燃料叉车收入市场份额（2021-2026）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2025年中国市场主要厂商氢燃料叉车收入排名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中国市场主要厂商氢燃料叉车价格（2021-2026）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中国市场主要厂商氢燃料叉车总部及产地分布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中国市场主要厂商成立时间及氢燃料叉车商业化日期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中国市场主要厂商氢燃料叉车产品类型及应用</w:t>
      </w:r>
      <w:r>
        <w:rPr>
          <w:rFonts w:hint="eastAsia"/>
        </w:rPr>
        <w:br/>
      </w:r>
      <w:r>
        <w:rPr>
          <w:rFonts w:hint="eastAsia"/>
        </w:rPr>
        <w:t>　　2.7 氢燃料叉车行业集中度、竞争程度分析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氢燃料叉车行业集中度分析：2025年中国Top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中国市场氢燃料叉车第一梯队、第二梯队和第三梯队厂商（品牌）及2025年市场份额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重点企业（1）在中国市场氢燃料叉车销量、收入、价格及毛利率（2021-2026）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重点企业（2）在中国市场氢燃料叉车销量、收入、价格及毛利率（2021-2026）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重点企业（3）在中国市场氢燃料叉车销量、收入、价格及毛利率（2021-2026）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重点企业（4）在中国市场氢燃料叉车销量、收入、价格及毛利率（2021-2026）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不同产品类型氢燃料叉车分析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中国市场不同产品类型氢燃料叉车销量（2021-2032）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中国市场不同产品类型氢燃料叉车销量及市场份额（2021-2026）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中国市场不同产品类型氢燃料叉车销量预测（2027-2032）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中国市场不同产品类型氢燃料叉车规模（2021-2032）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中国市场不同产品类型氢燃料叉车规模及市场份额（2021-2026）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中国市场不同产品类型氢燃料叉车规模预测（2027-2032）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中国市场不同产品类型氢燃料叉车价格走势（2021-2032）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不同应用氢燃料叉车分析</w:t>
      </w:r>
      <w:r>
        <w:rPr>
          <w:rFonts w:hint="eastAsia"/>
        </w:rPr>
        <w:br/>
      </w:r>
      <w:r>
        <w:rPr>
          <w:rFonts w:hint="eastAsia"/>
        </w:rPr>
        <w:t>　　5.1 中国市场不同应用氢燃料叉车销量（2021-2032）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中国市场不同应用氢燃料叉车销量及市场份额（2021-2026）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中国市场不同应用氢燃料叉车销量预测（2027-2032）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中国市场不同应用氢燃料叉车规模（2021-2032）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中国市场不同应用氢燃料叉车规模及市场份额（2021-2026）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中国市场不同应用氢燃料叉车规模预测（2027-2032）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中国市场不同应用氢燃料叉车价格走势（2021-2032）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氢燃料叉车行业发展分析---发展趋势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氢燃料叉车行业发展分析---厂商壁垒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氢燃料叉车行业发展分析---驱动因素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氢燃料叉车行业发展分析---制约因素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氢燃料叉车中国企业SWOT分析</w:t>
      </w:r>
      <w:r>
        <w:rPr>
          <w:rFonts w:hint="eastAsia"/>
        </w:rPr>
        <w:br/>
      </w:r>
      <w:r>
        <w:rPr>
          <w:rFonts w:hint="eastAsia"/>
        </w:rPr>
        <w:t>　　6.6 氢燃料叉车行业发展分析---行业政策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氢燃料叉车行业产业链简介</w:t>
      </w:r>
      <w:r>
        <w:rPr>
          <w:rFonts w:hint="eastAsia"/>
        </w:rPr>
        <w:br/>
      </w:r>
      <w:r>
        <w:rPr>
          <w:rFonts w:hint="eastAsia"/>
        </w:rPr>
        <w:t>　　7.2 氢燃料叉车产业链分析-上游</w:t>
      </w:r>
      <w:r>
        <w:rPr>
          <w:rFonts w:hint="eastAsia"/>
        </w:rPr>
        <w:br/>
      </w:r>
      <w:r>
        <w:rPr>
          <w:rFonts w:hint="eastAsia"/>
        </w:rPr>
        <w:t>　　7.3 氢燃料叉车产业链分析-中游</w:t>
      </w:r>
      <w:r>
        <w:rPr>
          <w:rFonts w:hint="eastAsia"/>
        </w:rPr>
        <w:br/>
      </w:r>
      <w:r>
        <w:rPr>
          <w:rFonts w:hint="eastAsia"/>
        </w:rPr>
        <w:t>　　7.4 氢燃料叉车产业链分析-下游</w:t>
      </w:r>
      <w:r>
        <w:rPr>
          <w:rFonts w:hint="eastAsia"/>
        </w:rPr>
        <w:br/>
      </w:r>
      <w:r>
        <w:rPr>
          <w:rFonts w:hint="eastAsia"/>
        </w:rPr>
        <w:t>　　7.5 氢燃料叉车行业采购模式</w:t>
      </w:r>
      <w:r>
        <w:rPr>
          <w:rFonts w:hint="eastAsia"/>
        </w:rPr>
        <w:br/>
      </w:r>
      <w:r>
        <w:rPr>
          <w:rFonts w:hint="eastAsia"/>
        </w:rPr>
        <w:t>　　7.6 氢燃料叉车行业生产模式</w:t>
      </w:r>
      <w:r>
        <w:rPr>
          <w:rFonts w:hint="eastAsia"/>
        </w:rPr>
        <w:br/>
      </w:r>
      <w:r>
        <w:rPr>
          <w:rFonts w:hint="eastAsia"/>
        </w:rPr>
        <w:t>　　7.7 氢燃料叉车行业销售模式及销售渠道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中国本土氢燃料叉车产能、产量分析</w:t>
      </w:r>
      <w:r>
        <w:rPr>
          <w:rFonts w:hint="eastAsia"/>
        </w:rPr>
        <w:br/>
      </w:r>
      <w:r>
        <w:rPr>
          <w:rFonts w:hint="eastAsia"/>
        </w:rPr>
        <w:t>　　8.1 中国氢燃料叉车供需现状及预测（2021-2032）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中国氢燃料叉车产能、产量、产能利用率及发展趋势（2021-2032）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中国氢燃料叉车产量、市场需求量及发展趋势（2021-2032）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中国氢燃料叉车进出口分析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中国市场氢燃料叉车主要进口来源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中国市场氢燃料叉车主要出口目的地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不同产品类型氢燃料叉车市场规模2021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不同应用氢燃料叉车市场规模2021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中国市场主要厂商氢燃料叉车销量（2021-2026）&amp;（辆）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中国市场主要厂商氢燃料叉车销量市场份额（2021-2026）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中国市场主要厂商氢燃料叉车收入（2021-2026）&amp;（万元）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中国市场主要厂商氢燃料叉车收入份额（2021-2026）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2025年中国主要生产商氢燃料叉车收入排名（万元）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中国市场主要厂商氢燃料叉车价格（2021-2026）&amp;（USD/Unit）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中国市场主要厂商氢燃料叉车总部及产地分布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中国市场主要厂商成立时间及氢燃料叉车商业化日期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中国市场主要厂商氢燃料叉车产品类型及应用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2025年中国市场氢燃料叉车主要厂商市场地位（第一梯队、第二梯队和第三梯队）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氢燃料叉车市场投资、并购等现状分析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氢燃料叉车销量（辆）、收入（万元）、价格（USD/Unit）及毛利率（2021-2026）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氢燃料叉车销量（辆）、收入（万元）、价格（USD/Unit）及毛利率（2021-2026）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氢燃料叉车销量（辆）、收入（万元）、价格（USD/Unit）及毛利率（2021-2026）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氢燃料叉车生产基地、总部、竞争对手及市场地位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氢燃料叉车产品规格、参数及市场应用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氢燃料叉车销量（辆）、收入（万元）、价格（USD/Unit）及毛利率（2021-2026）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中国市场不同产品类型氢燃料叉车销量（2021-2026）&amp;（辆）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中国市场不同产品类型氢燃料叉车销量市场份额（2021-2026）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中国市场不同产品类型氢燃料叉车销量预测（2027-2032）&amp;（辆）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中国市场不同产品类型氢燃料叉车销量市场份额预测（2027-2032）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中国市场不同产品类型氢燃料叉车规模（2021-2026）&amp;（万元）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中国市场不同产品类型氢燃料叉车规模市场份额（2021-2026）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中国市场不同产品类型氢燃料叉车规模预测（2027-2032）&amp;（万元）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中国市场不同产品类型氢燃料叉车规模市场份额预测（2027-2032）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中国市场不同应用氢燃料叉车销量（2021-2026）&amp;（辆）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43： 中国市场不同应用氢燃料叉车销量市场份额（2021-2026）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中国市场不同应用氢燃料叉车销量预测（2027-2032）&amp;（辆）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45： 中国市场不同应用氢燃料叉车销量市场份额预测（2027-2032）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中国市场不同应用氢燃料叉车规模（2021-2026）&amp;（万元）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中国市场不同应用氢燃料叉车规模市场份额（2021-2026）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中国市场不同应用氢燃料叉车规模预测（2027-2032）&amp;（万元）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中国市场不同应用氢燃料叉车规模市场份额预测（2027-2032）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氢燃料叉车行业发展分析---发展趋势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氢燃料叉车行业发展分析---厂商壁垒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氢燃料叉车行业发展分析---驱动因素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氢燃料叉车行业发展分析---制约因素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氢燃料叉车行业相关重点政策一览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氢燃料叉车行业供应链分析</w:t>
      </w:r>
      <w:r>
        <w:rPr>
          <w:rFonts w:hint="eastAsia"/>
        </w:rPr>
        <w:br/>
      </w:r>
      <w:r>
        <w:rPr>
          <w:rFonts w:hint="eastAsia"/>
        </w:rPr>
        <w:t>　　表 56： 氢燃料叉车上游原料供应商</w:t>
      </w:r>
      <w:r>
        <w:rPr>
          <w:rFonts w:hint="eastAsia"/>
        </w:rPr>
        <w:br/>
      </w:r>
      <w:r>
        <w:rPr>
          <w:rFonts w:hint="eastAsia"/>
        </w:rPr>
        <w:t>　　表 57： 氢燃料叉车行业主要下游客户</w:t>
      </w:r>
      <w:r>
        <w:rPr>
          <w:rFonts w:hint="eastAsia"/>
        </w:rPr>
        <w:br/>
      </w:r>
      <w:r>
        <w:rPr>
          <w:rFonts w:hint="eastAsia"/>
        </w:rPr>
        <w:t>　　表 58： 氢燃料叉车典型经销商</w:t>
      </w:r>
      <w:r>
        <w:rPr>
          <w:rFonts w:hint="eastAsia"/>
        </w:rPr>
        <w:br/>
      </w:r>
      <w:r>
        <w:rPr>
          <w:rFonts w:hint="eastAsia"/>
        </w:rPr>
        <w:t>　　表 59： 中国氢燃料叉车产量、销量、进口量及出口量（2021-2026）&amp;（辆）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60： 中国氢燃料叉车产量、销量、进口量及出口量预测（2027-2032）&amp;（辆）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61： 中国市场氢燃料叉车主要进口来源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中国市场氢燃料叉车主要出口目的地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中国不同产品类型氢燃料叉车市场规模市场份额2025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PEMFC叉车产品图片</w:t>
      </w:r>
      <w:r>
        <w:rPr>
          <w:rFonts w:hint="eastAsia"/>
        </w:rPr>
        <w:br/>
      </w:r>
      <w:r>
        <w:rPr>
          <w:rFonts w:hint="eastAsia"/>
        </w:rPr>
        <w:t>　　图 4： DMFC叉车产品图片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中国不同应用氢燃料叉车市场份额2025 &amp; 2032</w:t>
      </w:r>
      <w:r>
        <w:rPr>
          <w:rFonts w:hint="eastAsia"/>
        </w:rPr>
        <w:br/>
      </w:r>
      <w:r>
        <w:rPr>
          <w:rFonts w:hint="eastAsia"/>
        </w:rPr>
        <w:t>　　图 6： 仓库物流</w:t>
      </w:r>
      <w:r>
        <w:rPr>
          <w:rFonts w:hint="eastAsia"/>
        </w:rPr>
        <w:br/>
      </w:r>
      <w:r>
        <w:rPr>
          <w:rFonts w:hint="eastAsia"/>
        </w:rPr>
        <w:t>　　图 7： 码头装卸</w:t>
      </w:r>
      <w:r>
        <w:rPr>
          <w:rFonts w:hint="eastAsia"/>
        </w:rPr>
        <w:br/>
      </w:r>
      <w:r>
        <w:rPr>
          <w:rFonts w:hint="eastAsia"/>
        </w:rPr>
        <w:t>　　图 8： 制造工厂</w:t>
      </w:r>
      <w:r>
        <w:rPr>
          <w:rFonts w:hint="eastAsia"/>
        </w:rPr>
        <w:br/>
      </w:r>
      <w:r>
        <w:rPr>
          <w:rFonts w:hint="eastAsia"/>
        </w:rPr>
        <w:t>　　图 9： 中国市场氢燃料叉车市场规模，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中国市场氢燃料叉车收入及增长率（2021-2032）&amp;（万元）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中国市场氢燃料叉车销量及增长率（2021-2032）&amp;（辆）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2025年中国市场主要厂商氢燃料叉车销量市场份额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2025年中国市场主要厂商氢燃料叉车收入市场份额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2025年中国市场前五大厂商氢燃料叉车市场份额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2025年中国市场氢燃料叉车第一梯队、第二梯队和第三梯队厂商（品牌）及市场份额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中国市场不同产品类型氢燃料叉车价格走势（2021-2032）&amp;（USD/Unit）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中国市场不同应用氢燃料叉车价格走势（2021-2032）&amp;（USD/Unit）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氢燃料叉车中国企业SWOT分析</w:t>
      </w:r>
      <w:r>
        <w:rPr>
          <w:rFonts w:hint="eastAsia"/>
        </w:rPr>
        <w:br/>
      </w:r>
      <w:r>
        <w:rPr>
          <w:rFonts w:hint="eastAsia"/>
        </w:rPr>
        <w:t>　　图 19： 氢燃料叉车产业链</w:t>
      </w:r>
      <w:r>
        <w:rPr>
          <w:rFonts w:hint="eastAsia"/>
        </w:rPr>
        <w:br/>
      </w:r>
      <w:r>
        <w:rPr>
          <w:rFonts w:hint="eastAsia"/>
        </w:rPr>
        <w:t>　　图 20： 氢燃料叉车行业采购模式分析</w:t>
      </w:r>
      <w:r>
        <w:rPr>
          <w:rFonts w:hint="eastAsia"/>
        </w:rPr>
        <w:br/>
      </w:r>
      <w:r>
        <w:rPr>
          <w:rFonts w:hint="eastAsia"/>
        </w:rPr>
        <w:t>　　图 21： 氢燃料叉车行业生产模式分析</w:t>
      </w:r>
      <w:r>
        <w:rPr>
          <w:rFonts w:hint="eastAsia"/>
        </w:rPr>
        <w:br/>
      </w:r>
      <w:r>
        <w:rPr>
          <w:rFonts w:hint="eastAsia"/>
        </w:rPr>
        <w:t>　　图 22： 氢燃料叉车行业销售模式分析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中国氢燃料叉车产能、产量、产能利用率及发展趋势（2021-2032）&amp;（辆）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中国氢燃料叉车产量、市场需求量及发展趋势（2021-2032）&amp;（辆）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d208d54ac4b8f" w:history="1">
        <w:r>
          <w:rPr>
            <w:rStyle w:val="Hyperlink"/>
          </w:rPr>
          <w:t>中国氢燃料叉车行业发展研究及前景趋势报告（2026-2032年）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d208d54ac4b8f" w:history="1">
        <w:r>
          <w:rPr>
            <w:rStyle w:val="Hyperlink"/>
          </w:rPr>
          <w:t>https://www.20087.com/3/96/QingRanLiaoChaCheDeXianZhuangYuFaZhanQianJing.html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热点：氢燃料电池重卡、氢燃料叉车价格、氢气罐车、氢燃料叉车发展ppt、氢燃料加氢站、氢燃料电池叉车首创、氢燃料汽车、氢燃料电池堆垛叉车、氢气槽罐车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9f40aa5ee4c74" w:history="1">
      <w:r>
        <w:rPr>
          <w:rStyle w:val="Hyperlink"/>
        </w:rPr>
        <w:t>中国氢燃料叉车行业发展研究及前景趋势报告（2026-2032年）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ngRanLiaoChaCheDeXianZhuangYuFaZhanQianJing.html" TargetMode="External" Id="R162d208d54a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ngRanLiaoChaCheDeXianZhuangYuFaZhanQianJing.html" TargetMode="External" Id="Rc9f9f40aa5e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2025-12-02T06:33:30Z</dcterms:created>
  <dcterms:modified xsi:type="dcterms:W3CDTF">2025-12-02T07:33:30Z</dcterms:modified>
  <dc:subject>中国氢燃料叉车行业发展研究及前景趋势报告（2026-2032年）</dc:subject>
  <dc:title>中国氢燃料叉车行业发展研究及前景趋势报告（2026-2032年）</dc:title>
  <cp:keywords>中国氢燃料叉车行业发展研究及前景趋势报告（2026-2032年）</cp:keywords>
  <dc:description>中国氢燃料叉车行业发展研究及前景趋势报告（2026-2032年）</dc:description>
</cp:coreProperties>
</file>