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d02f7e1fb4a8d" w:history="1">
              <w:r>
                <w:rPr>
                  <w:rStyle w:val="Hyperlink"/>
                </w:rPr>
                <w:t>2023-2029年中国粉末冶金结构零件行业现状调研分析及发展趋势研究报告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d02f7e1fb4a8d" w:history="1">
              <w:r>
                <w:rPr>
                  <w:rStyle w:val="Hyperlink"/>
                </w:rPr>
                <w:t>2023-2029年中国粉末冶金结构零件行业现状调研分析及发展趋势研究报告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d02f7e1fb4a8d" w:history="1">
                <w:r>
                  <w:rPr>
                    <w:rStyle w:val="Hyperlink"/>
                  </w:rPr>
                  <w:t>https://www.20087.com/3/76/FenMoYeJinJieGouLingJianDeXianZh.html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技术通过金属粉末压制成型和烧结工艺生产精密零件，广泛应用于汽车、航空航天、机械制造等领域。随着材料科学的进步和成型技术的创新，粉末冶金结构零件在保持高强度、高精度特性的同时，能够实现复杂形状的一体化制造，降低了成本并提高了生产效率。特别是在新能源汽车领域，粉末冶金零件因轻量化、高性能的优势而受到青睐。</w:t>
      </w:r>
      <w:r>
        <w:rPr>
          <w:rFonts w:hint="eastAsia"/>
        </w:rPr>
        <w:br/>
      </w:r>
      <w:r>
        <w:rPr>
          <w:rFonts w:hint="eastAsia"/>
        </w:rPr>
        <w:t>　　粉末冶金结构零件的未来发展趋势将集中于材料的多元化与高端化，以及生产工艺的智能化、绿色化。随着新材料如高温合金、非晶合金粉末的开发，粉末冶金零件将在更广泛的高性能应用场景中发挥作用。同时，结合3D打印、人工智能等技术，粉末冶金工艺将实现更加个性化、灵活的生产模式，满足定制化需求。此外，提高原材料利用率、减少废弃物排放的绿色制造技术也将成为行业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d02f7e1fb4a8d" w:history="1">
        <w:r>
          <w:rPr>
            <w:rStyle w:val="Hyperlink"/>
          </w:rPr>
          <w:t>2023-2029年中国粉末冶金结构零件行业现状调研分析及发展趋势研究报告</w:t>
        </w:r>
      </w:hyperlink>
      <w:r>
        <w:rPr>
          <w:rFonts w:hint="eastAsia"/>
        </w:rPr>
        <w:t>》全面分析了粉末冶金结构零件行业的市场规模、需求和价格趋势，探讨了产业链结构及其发展变化。粉末冶金结构零件报告详尽阐述了行业现状，对未来粉末冶金结构零件市场前景和发展趋势进行了科学预测。同时，粉末冶金结构零件报告还深入剖析了细分市场的竞争格局，重点评估了行业领先企业的竞争实力、市场集中度及品牌影响力。粉末冶金结构零件报告以专业、科学的视角，为投资者揭示了粉末冶金结构零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粉末冶金结构零件相关概述</w:t>
      </w:r>
      <w:r>
        <w:rPr>
          <w:rFonts w:hint="eastAsia"/>
        </w:rPr>
        <w:br/>
      </w:r>
      <w:r>
        <w:rPr>
          <w:rFonts w:hint="eastAsia"/>
        </w:rPr>
        <w:t>　　第一节 粉末冶金结构零件基本概念</w:t>
      </w:r>
      <w:r>
        <w:rPr>
          <w:rFonts w:hint="eastAsia"/>
        </w:rPr>
        <w:br/>
      </w:r>
      <w:r>
        <w:rPr>
          <w:rFonts w:hint="eastAsia"/>
        </w:rPr>
        <w:t>　　　　一、粉末冶金结构零件的定义</w:t>
      </w:r>
      <w:r>
        <w:rPr>
          <w:rFonts w:hint="eastAsia"/>
        </w:rPr>
        <w:br/>
      </w:r>
      <w:r>
        <w:rPr>
          <w:rFonts w:hint="eastAsia"/>
        </w:rPr>
        <w:t>　　　　二、粉末冶金结构零件结的应用分类</w:t>
      </w:r>
      <w:r>
        <w:rPr>
          <w:rFonts w:hint="eastAsia"/>
        </w:rPr>
        <w:br/>
      </w:r>
      <w:r>
        <w:rPr>
          <w:rFonts w:hint="eastAsia"/>
        </w:rPr>
        <w:t>　　　　三、粉末冶金结构零件结的特点</w:t>
      </w:r>
      <w:r>
        <w:rPr>
          <w:rFonts w:hint="eastAsia"/>
        </w:rPr>
        <w:br/>
      </w:r>
      <w:r>
        <w:rPr>
          <w:rFonts w:hint="eastAsia"/>
        </w:rPr>
        <w:t>　　　　四、粉末冶金结构零件的工艺性能</w:t>
      </w:r>
      <w:r>
        <w:rPr>
          <w:rFonts w:hint="eastAsia"/>
        </w:rPr>
        <w:br/>
      </w:r>
      <w:r>
        <w:rPr>
          <w:rFonts w:hint="eastAsia"/>
        </w:rPr>
        <w:t>　　第二节 粉末冶金结构零件概述</w:t>
      </w:r>
      <w:r>
        <w:rPr>
          <w:rFonts w:hint="eastAsia"/>
        </w:rPr>
        <w:br/>
      </w:r>
      <w:r>
        <w:rPr>
          <w:rFonts w:hint="eastAsia"/>
        </w:rPr>
        <w:t>　　　　一、粉末冶金结构零件介绍</w:t>
      </w:r>
      <w:r>
        <w:rPr>
          <w:rFonts w:hint="eastAsia"/>
        </w:rPr>
        <w:br/>
      </w:r>
      <w:r>
        <w:rPr>
          <w:rFonts w:hint="eastAsia"/>
        </w:rPr>
        <w:t>　　　　二、粉末冶金结构零件优势</w:t>
      </w:r>
      <w:r>
        <w:rPr>
          <w:rFonts w:hint="eastAsia"/>
        </w:rPr>
        <w:br/>
      </w:r>
      <w:r>
        <w:rPr>
          <w:rFonts w:hint="eastAsia"/>
        </w:rPr>
        <w:t>　　　　三、粉末冶金结构零件的发展</w:t>
      </w:r>
      <w:r>
        <w:rPr>
          <w:rFonts w:hint="eastAsia"/>
        </w:rPr>
        <w:br/>
      </w:r>
      <w:r>
        <w:rPr>
          <w:rFonts w:hint="eastAsia"/>
        </w:rPr>
        <w:t>　　　　四、粉末冶金结构零件的应用</w:t>
      </w:r>
      <w:r>
        <w:rPr>
          <w:rFonts w:hint="eastAsia"/>
        </w:rPr>
        <w:br/>
      </w:r>
      <w:r>
        <w:rPr>
          <w:rFonts w:hint="eastAsia"/>
        </w:rPr>
        <w:t>　　第三节 粉末冶金结构零件结构的工艺性</w:t>
      </w:r>
      <w:r>
        <w:rPr>
          <w:rFonts w:hint="eastAsia"/>
        </w:rPr>
        <w:br/>
      </w:r>
      <w:r>
        <w:rPr>
          <w:rFonts w:hint="eastAsia"/>
        </w:rPr>
        <w:t>　　第四节 粉末冶金结构零件生产工艺</w:t>
      </w:r>
      <w:r>
        <w:rPr>
          <w:rFonts w:hint="eastAsia"/>
        </w:rPr>
        <w:br/>
      </w:r>
      <w:r>
        <w:rPr>
          <w:rFonts w:hint="eastAsia"/>
        </w:rPr>
        <w:t>　　第五节 汽车用粉末冶金结构零件结构件及原料要求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2018-2023年世界粉末冶金结构零件行业运行现状分析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2018-2023年世界粉末冶金结构零件行业发展概况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一、世界粉末冶金结构零件行业发展综述</w:t>
      </w:r>
      <w:r>
        <w:rPr>
          <w:rFonts w:hint="eastAsia"/>
        </w:rPr>
        <w:br/>
      </w:r>
      <w:r>
        <w:rPr>
          <w:rFonts w:hint="eastAsia"/>
        </w:rPr>
        <w:t>　　　　二、全球主要区域粉末冶金结构零件工业发展状况</w:t>
      </w:r>
      <w:r>
        <w:rPr>
          <w:rFonts w:hint="eastAsia"/>
        </w:rPr>
        <w:br/>
      </w:r>
      <w:r>
        <w:rPr>
          <w:rFonts w:hint="eastAsia"/>
        </w:rPr>
        <w:t>　　　　三、国际粉末冶金结构零件生产技术标准趋向一体化</w:t>
      </w:r>
      <w:r>
        <w:rPr>
          <w:rFonts w:hint="eastAsia"/>
        </w:rPr>
        <w:br/>
      </w:r>
      <w:r>
        <w:rPr>
          <w:rFonts w:hint="eastAsia"/>
        </w:rPr>
        <w:t>　　　　四、亚洲粉末冶金结构零件业发展简况</w:t>
      </w:r>
      <w:r>
        <w:rPr>
          <w:rFonts w:hint="eastAsia"/>
        </w:rPr>
        <w:br/>
      </w:r>
      <w:r>
        <w:rPr>
          <w:rFonts w:hint="eastAsia"/>
        </w:rPr>
        <w:t>　　第二节 2018-2023年世界金属粉末重点市场运行分析</w:t>
      </w:r>
      <w:r>
        <w:rPr>
          <w:rFonts w:hint="eastAsia"/>
        </w:rPr>
        <w:br/>
      </w:r>
      <w:r>
        <w:rPr>
          <w:rFonts w:hint="eastAsia"/>
        </w:rPr>
        <w:t>　　　　一、西欧市场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三、北美市场</w:t>
      </w:r>
      <w:r>
        <w:rPr>
          <w:rFonts w:hint="eastAsia"/>
        </w:rPr>
        <w:br/>
      </w:r>
      <w:r>
        <w:rPr>
          <w:rFonts w:hint="eastAsia"/>
        </w:rPr>
        <w:t>　　第三节 2018-2023年亚洲粉末冶金结构零件产业发展与现状分析</w:t>
      </w:r>
      <w:r>
        <w:rPr>
          <w:rFonts w:hint="eastAsia"/>
        </w:rPr>
        <w:br/>
      </w:r>
      <w:r>
        <w:rPr>
          <w:rFonts w:hint="eastAsia"/>
        </w:rPr>
        <w:t>　　　　一、亚洲粉末冶金结构零件产业概况</w:t>
      </w:r>
      <w:r>
        <w:rPr>
          <w:rFonts w:hint="eastAsia"/>
        </w:rPr>
        <w:br/>
      </w:r>
      <w:r>
        <w:rPr>
          <w:rFonts w:hint="eastAsia"/>
        </w:rPr>
        <w:t>　　　　二、日本粉末冶金结构零件产业</w:t>
      </w:r>
      <w:r>
        <w:rPr>
          <w:rFonts w:hint="eastAsia"/>
        </w:rPr>
        <w:br/>
      </w:r>
      <w:r>
        <w:rPr>
          <w:rFonts w:hint="eastAsia"/>
        </w:rPr>
        <w:t>　　　　三、韩国粉末冶金结构零件产业</w:t>
      </w:r>
      <w:r>
        <w:rPr>
          <w:rFonts w:hint="eastAsia"/>
        </w:rPr>
        <w:br/>
      </w:r>
      <w:r>
        <w:rPr>
          <w:rFonts w:hint="eastAsia"/>
        </w:rPr>
        <w:t>　　　　四、印度粉末冶金结构零件产业</w:t>
      </w:r>
      <w:r>
        <w:rPr>
          <w:rFonts w:hint="eastAsia"/>
        </w:rPr>
        <w:br/>
      </w:r>
      <w:r>
        <w:rPr>
          <w:rFonts w:hint="eastAsia"/>
        </w:rPr>
        <w:t>　　　　五、中国（大陆）粉末冶金结构零件产业</w:t>
      </w:r>
      <w:r>
        <w:rPr>
          <w:rFonts w:hint="eastAsia"/>
        </w:rPr>
        <w:br/>
      </w:r>
      <w:r>
        <w:rPr>
          <w:rFonts w:hint="eastAsia"/>
        </w:rPr>
        <w:t>　　第四节 2023年世界粉末冶金结构零件市场前景预测分析</w:t>
      </w:r>
      <w:r>
        <w:rPr>
          <w:rFonts w:hint="eastAsia"/>
        </w:rPr>
        <w:br/>
      </w:r>
      <w:r>
        <w:rPr>
          <w:rFonts w:hint="eastAsia"/>
        </w:rPr>
        <w:t>　　　　一、英国GKN公司</w:t>
      </w:r>
      <w:r>
        <w:rPr>
          <w:rFonts w:hint="eastAsia"/>
        </w:rPr>
        <w:br/>
      </w:r>
      <w:r>
        <w:rPr>
          <w:rFonts w:hint="eastAsia"/>
        </w:rPr>
        <w:t>　　　　二、日本日立公司</w:t>
      </w:r>
      <w:r>
        <w:rPr>
          <w:rFonts w:hint="eastAsia"/>
        </w:rPr>
        <w:br/>
      </w:r>
      <w:r>
        <w:rPr>
          <w:rFonts w:hint="eastAsia"/>
        </w:rPr>
        <w:t>　　　　三、日本三菱材料公司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2018-2023年中国粉末冶金结构零件行业市场运行环境分析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2018-2023年中国粉末冶金结构零件市场政策环境分析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一、粉末冶金结构零件标准</w:t>
      </w:r>
      <w:r>
        <w:rPr>
          <w:rFonts w:hint="eastAsia"/>
        </w:rPr>
        <w:br/>
      </w:r>
      <w:r>
        <w:rPr>
          <w:rFonts w:hint="eastAsia"/>
        </w:rPr>
        <w:t>　　　　二、粉末冶金结构零件政策</w:t>
      </w:r>
      <w:r>
        <w:rPr>
          <w:rFonts w:hint="eastAsia"/>
        </w:rPr>
        <w:br/>
      </w:r>
      <w:r>
        <w:rPr>
          <w:rFonts w:hint="eastAsia"/>
        </w:rPr>
        <w:t>　　　　三、粉末冶金结构零件进出口政策分析</w:t>
      </w:r>
      <w:r>
        <w:rPr>
          <w:rFonts w:hint="eastAsia"/>
        </w:rPr>
        <w:br/>
      </w:r>
      <w:r>
        <w:rPr>
          <w:rFonts w:hint="eastAsia"/>
        </w:rPr>
        <w:t>　　　　四、粉末冶金结构零件政策及影响分析</w:t>
      </w:r>
      <w:r>
        <w:rPr>
          <w:rFonts w:hint="eastAsia"/>
        </w:rPr>
        <w:br/>
      </w:r>
      <w:r>
        <w:rPr>
          <w:rFonts w:hint="eastAsia"/>
        </w:rPr>
        <w:t>　　第三节 2018-2023年中国粉末冶金结构零件市场技术环境分析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2018-2023年中国粉末冶金结构零件行业发展分析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2018-2023年中国粉末冶金行业的运行分析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三、高、新粉末冶金技术产品的市场动向</w:t>
      </w:r>
      <w:r>
        <w:rPr>
          <w:rFonts w:hint="eastAsia"/>
        </w:rPr>
        <w:br/>
      </w:r>
      <w:r>
        <w:rPr>
          <w:rFonts w:hint="eastAsia"/>
        </w:rPr>
        <w:t>　　　　四、国际市场和国内政策推动粉末冶金行业发展</w:t>
      </w:r>
      <w:r>
        <w:rPr>
          <w:rFonts w:hint="eastAsia"/>
        </w:rPr>
        <w:br/>
      </w:r>
      <w:r>
        <w:rPr>
          <w:rFonts w:hint="eastAsia"/>
        </w:rPr>
        <w:t>　　第二节 2018-2023年终中国粉末冶金发展的特点</w:t>
      </w:r>
      <w:r>
        <w:rPr>
          <w:rFonts w:hint="eastAsia"/>
        </w:rPr>
        <w:br/>
      </w:r>
      <w:r>
        <w:rPr>
          <w:rFonts w:hint="eastAsia"/>
        </w:rPr>
        <w:t>　　　　一、技术发展不平衡和技术水平普遍不高</w:t>
      </w:r>
      <w:r>
        <w:rPr>
          <w:rFonts w:hint="eastAsia"/>
        </w:rPr>
        <w:br/>
      </w:r>
      <w:r>
        <w:rPr>
          <w:rFonts w:hint="eastAsia"/>
        </w:rPr>
        <w:t>　　　　二、粉末冶金产业结构不合理</w:t>
      </w:r>
      <w:r>
        <w:rPr>
          <w:rFonts w:hint="eastAsia"/>
        </w:rPr>
        <w:br/>
      </w:r>
      <w:r>
        <w:rPr>
          <w:rFonts w:hint="eastAsia"/>
        </w:rPr>
        <w:t>　　　　三、粉末冶金产品结构具有中国产业发展特征</w:t>
      </w:r>
      <w:r>
        <w:rPr>
          <w:rFonts w:hint="eastAsia"/>
        </w:rPr>
        <w:br/>
      </w:r>
      <w:r>
        <w:rPr>
          <w:rFonts w:hint="eastAsia"/>
        </w:rPr>
        <w:t>　　　　四、粉末冶金产学研结合有待提升</w:t>
      </w:r>
      <w:r>
        <w:rPr>
          <w:rFonts w:hint="eastAsia"/>
        </w:rPr>
        <w:br/>
      </w:r>
      <w:r>
        <w:rPr>
          <w:rFonts w:hint="eastAsia"/>
        </w:rPr>
        <w:t>　　第三节 2018-2023年中国粉末冶金结构零件行业发展分析</w:t>
      </w:r>
      <w:r>
        <w:rPr>
          <w:rFonts w:hint="eastAsia"/>
        </w:rPr>
        <w:br/>
      </w:r>
      <w:r>
        <w:rPr>
          <w:rFonts w:hint="eastAsia"/>
        </w:rPr>
        <w:t>　　　　一、中国大陆粉末冶金结构零件产业发展现状分析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二、中国粉末冶金结构零件产业技术研究现状分析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三、中国粉末冶金结构零件行业发展的重要性</w:t>
      </w:r>
      <w:r>
        <w:rPr>
          <w:rFonts w:hint="eastAsia"/>
        </w:rPr>
        <w:br/>
      </w:r>
      <w:r>
        <w:rPr>
          <w:rFonts w:hint="eastAsia"/>
        </w:rPr>
        <w:t>　　　　四、中国粉末冶金结构零件行业未来发展分析</w:t>
      </w:r>
      <w:r>
        <w:rPr>
          <w:rFonts w:hint="eastAsia"/>
        </w:rPr>
        <w:br/>
      </w:r>
      <w:r>
        <w:rPr>
          <w:rFonts w:hint="eastAsia"/>
        </w:rPr>
        <w:t>　　第三节 国内外粉末冶金零件工业的差距</w:t>
      </w:r>
      <w:r>
        <w:rPr>
          <w:rFonts w:hint="eastAsia"/>
        </w:rPr>
        <w:br/>
      </w:r>
      <w:r>
        <w:rPr>
          <w:rFonts w:hint="eastAsia"/>
        </w:rPr>
        <w:t>　　　　一、生产技术、质量控制方面的差距</w:t>
      </w:r>
      <w:r>
        <w:rPr>
          <w:rFonts w:hint="eastAsia"/>
        </w:rPr>
        <w:br/>
      </w:r>
      <w:r>
        <w:rPr>
          <w:rFonts w:hint="eastAsia"/>
        </w:rPr>
        <w:t>　　　　二、自主研发能力方面的差距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2018-2023年中国粉末冶金结构零件行业市场运行分析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2018-2023年中国粉末冶金结构零件市场规模分析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一、2018-2023年中国粉末冶金结构零件行业市场规模及增速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二、中国粉末冶金结构零件行业市场饱和度</w:t>
      </w:r>
      <w:r>
        <w:rPr>
          <w:rFonts w:hint="eastAsia"/>
        </w:rPr>
        <w:br/>
      </w:r>
      <w:r>
        <w:rPr>
          <w:rFonts w:hint="eastAsia"/>
        </w:rPr>
        <w:t>　　　　三、2023-2029年中国粉末冶金结构零件行业市场规模及增速预测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2018-2023年中国粉末冶金结构零件市场结构分析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2018-2023年中国粉末冶金结构零件市场特点分析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二、技术变革与行业革新对粉末冶金结构零件行业的影响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2018-2023年中国汽车粉末冶金结构零件的发展分析</w:t>
      </w:r>
      <w:r>
        <w:rPr>
          <w:rFonts w:hint="eastAsia"/>
        </w:rPr>
        <w:br/>
      </w:r>
      <w:r>
        <w:rPr>
          <w:rFonts w:hint="eastAsia"/>
        </w:rPr>
        <w:t>　　第一节 中国汽车行业的发展概况</w:t>
      </w:r>
      <w:r>
        <w:rPr>
          <w:rFonts w:hint="eastAsia"/>
        </w:rPr>
        <w:br/>
      </w:r>
      <w:r>
        <w:rPr>
          <w:rFonts w:hint="eastAsia"/>
        </w:rPr>
        <w:t>　　　　一、2018-2023年我国汽车工业总体发展状况</w:t>
      </w:r>
      <w:r>
        <w:rPr>
          <w:rFonts w:hint="eastAsia"/>
        </w:rPr>
        <w:br/>
      </w:r>
      <w:r>
        <w:rPr>
          <w:rFonts w:hint="eastAsia"/>
        </w:rPr>
        <w:t>　　　　二、2023年中国汽车工业发展状况</w:t>
      </w:r>
      <w:r>
        <w:rPr>
          <w:rFonts w:hint="eastAsia"/>
        </w:rPr>
        <w:br/>
      </w:r>
      <w:r>
        <w:rPr>
          <w:rFonts w:hint="eastAsia"/>
        </w:rPr>
        <w:t>　　　　三、我国汽车工业未来发展预测</w:t>
      </w:r>
      <w:r>
        <w:rPr>
          <w:rFonts w:hint="eastAsia"/>
        </w:rPr>
        <w:br/>
      </w:r>
      <w:r>
        <w:rPr>
          <w:rFonts w:hint="eastAsia"/>
        </w:rPr>
        <w:t>　　第二节 汽车工业粉末冶金结构零件的发展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　　六、汽车工业粉末冶金结构零件发展潜力分析</w:t>
      </w:r>
      <w:r>
        <w:rPr>
          <w:rFonts w:hint="eastAsia"/>
        </w:rPr>
        <w:br/>
      </w:r>
      <w:r>
        <w:rPr>
          <w:rFonts w:hint="eastAsia"/>
        </w:rPr>
        <w:t>　　第三节 粉末冶金零件在汽车上的应用</w:t>
      </w:r>
      <w:r>
        <w:rPr>
          <w:rFonts w:hint="eastAsia"/>
        </w:rPr>
        <w:br/>
      </w:r>
      <w:r>
        <w:rPr>
          <w:rFonts w:hint="eastAsia"/>
        </w:rPr>
        <w:t>　　　　一、汽车工业粉末冶金零件的年需量</w:t>
      </w:r>
      <w:r>
        <w:rPr>
          <w:rFonts w:hint="eastAsia"/>
        </w:rPr>
        <w:br/>
      </w:r>
      <w:r>
        <w:rPr>
          <w:rFonts w:hint="eastAsia"/>
        </w:rPr>
        <w:t>　　　　二、汽车工业粉末冶金零件的应用情况</w:t>
      </w:r>
      <w:r>
        <w:rPr>
          <w:rFonts w:hint="eastAsia"/>
        </w:rPr>
        <w:br/>
      </w:r>
      <w:r>
        <w:rPr>
          <w:rFonts w:hint="eastAsia"/>
        </w:rPr>
        <w:t>　　第四节 汽车用粉末冶金行业的发展前景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2018-2023年其他粉末冶金相关行业发展分析</w:t>
      </w:r>
      <w:r>
        <w:rPr>
          <w:rFonts w:hint="eastAsia"/>
        </w:rPr>
        <w:br/>
      </w:r>
      <w:r>
        <w:rPr>
          <w:rFonts w:hint="eastAsia"/>
        </w:rPr>
        <w:t>　　第一节 摩托车行业</w:t>
      </w:r>
      <w:r>
        <w:rPr>
          <w:rFonts w:hint="eastAsia"/>
        </w:rPr>
        <w:br/>
      </w:r>
      <w:r>
        <w:rPr>
          <w:rFonts w:hint="eastAsia"/>
        </w:rPr>
        <w:t>　　　　一、2018-2023年中国摩托车行业的发展状况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二、2023年中国摩托车行业的发展状况</w:t>
      </w:r>
      <w:r>
        <w:rPr>
          <w:rFonts w:hint="eastAsia"/>
        </w:rPr>
        <w:br/>
      </w:r>
      <w:r>
        <w:rPr>
          <w:rFonts w:hint="eastAsia"/>
        </w:rPr>
        <w:t>　　　　三、2023年中国摩托车行业发展现状</w:t>
      </w:r>
      <w:r>
        <w:rPr>
          <w:rFonts w:hint="eastAsia"/>
        </w:rPr>
        <w:br/>
      </w:r>
      <w:r>
        <w:rPr>
          <w:rFonts w:hint="eastAsia"/>
        </w:rPr>
        <w:t>　　　　四、中国高端摩托车的发展分析</w:t>
      </w:r>
      <w:r>
        <w:rPr>
          <w:rFonts w:hint="eastAsia"/>
        </w:rPr>
        <w:br/>
      </w:r>
      <w:r>
        <w:rPr>
          <w:rFonts w:hint="eastAsia"/>
        </w:rPr>
        <w:t>　　　　五、中国摩托车行业发展存在的问题及对策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家电行业</w:t>
      </w:r>
      <w:r>
        <w:rPr>
          <w:rFonts w:hint="eastAsia"/>
        </w:rPr>
        <w:br/>
      </w:r>
      <w:r>
        <w:rPr>
          <w:rFonts w:hint="eastAsia"/>
        </w:rPr>
        <w:t>　　　　一、“十三五”期间我国家电行业的发展概况</w:t>
      </w:r>
      <w:r>
        <w:rPr>
          <w:rFonts w:hint="eastAsia"/>
        </w:rPr>
        <w:br/>
      </w:r>
      <w:r>
        <w:rPr>
          <w:rFonts w:hint="eastAsia"/>
        </w:rPr>
        <w:t>　　　　二、2018-2023年我国家电行业的发展状况</w:t>
      </w:r>
      <w:r>
        <w:rPr>
          <w:rFonts w:hint="eastAsia"/>
        </w:rPr>
        <w:br/>
      </w:r>
      <w:r>
        <w:rPr>
          <w:rFonts w:hint="eastAsia"/>
        </w:rPr>
        <w:t>　　　　三、2023年我国家电行业的发展状况</w:t>
      </w:r>
      <w:r>
        <w:rPr>
          <w:rFonts w:hint="eastAsia"/>
        </w:rPr>
        <w:br/>
      </w:r>
      <w:r>
        <w:rPr>
          <w:rFonts w:hint="eastAsia"/>
        </w:rPr>
        <w:t>　　　　四、“十三五”期间我国家电行业面临的发展形势</w:t>
      </w:r>
      <w:r>
        <w:rPr>
          <w:rFonts w:hint="eastAsia"/>
        </w:rPr>
        <w:br/>
      </w:r>
      <w:r>
        <w:rPr>
          <w:rFonts w:hint="eastAsia"/>
        </w:rPr>
        <w:t>　　　　五、“十三五”期间我国家电行业的发展规划</w:t>
      </w:r>
      <w:r>
        <w:rPr>
          <w:rFonts w:hint="eastAsia"/>
        </w:rPr>
        <w:br/>
      </w:r>
      <w:r>
        <w:rPr>
          <w:rFonts w:hint="eastAsia"/>
        </w:rPr>
        <w:t>　　第三节 电动工具行业</w:t>
      </w:r>
      <w:r>
        <w:rPr>
          <w:rFonts w:hint="eastAsia"/>
        </w:rPr>
        <w:br/>
      </w:r>
      <w:r>
        <w:rPr>
          <w:rFonts w:hint="eastAsia"/>
        </w:rPr>
        <w:t>　　　　一、我国电动工具行业的发展现状</w:t>
      </w:r>
      <w:r>
        <w:rPr>
          <w:rFonts w:hint="eastAsia"/>
        </w:rPr>
        <w:br/>
      </w:r>
      <w:r>
        <w:rPr>
          <w:rFonts w:hint="eastAsia"/>
        </w:rPr>
        <w:t>　　　　二、我国电动工具市场日益成熟</w:t>
      </w:r>
      <w:r>
        <w:rPr>
          <w:rFonts w:hint="eastAsia"/>
        </w:rPr>
        <w:br/>
      </w:r>
      <w:r>
        <w:rPr>
          <w:rFonts w:hint="eastAsia"/>
        </w:rPr>
        <w:t>　　　　三、我国电动工具出口面临挑战</w:t>
      </w:r>
      <w:r>
        <w:rPr>
          <w:rFonts w:hint="eastAsia"/>
        </w:rPr>
        <w:br/>
      </w:r>
      <w:r>
        <w:rPr>
          <w:rFonts w:hint="eastAsia"/>
        </w:rPr>
        <w:t>　　　　四、电动工具行业技术发展的重要性</w:t>
      </w:r>
      <w:r>
        <w:rPr>
          <w:rFonts w:hint="eastAsia"/>
        </w:rPr>
        <w:br/>
      </w:r>
      <w:r>
        <w:rPr>
          <w:rFonts w:hint="eastAsia"/>
        </w:rPr>
        <w:t>　　　　五、中国电动工具行业的发展对策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一、世界粉末冶金的技术综述</w:t>
      </w:r>
      <w:r>
        <w:rPr>
          <w:rFonts w:hint="eastAsia"/>
        </w:rPr>
        <w:br/>
      </w:r>
      <w:r>
        <w:rPr>
          <w:rFonts w:hint="eastAsia"/>
        </w:rPr>
        <w:t>　　　　二、粉末冶金工艺的优点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五、粉末冶金学科优先发展方向</w:t>
      </w:r>
      <w:r>
        <w:rPr>
          <w:rFonts w:hint="eastAsia"/>
        </w:rPr>
        <w:br/>
      </w:r>
      <w:r>
        <w:rPr>
          <w:rFonts w:hint="eastAsia"/>
        </w:rPr>
        <w:t>　　第二节 2018-2023年中国粉末冶金温压技术的发展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2018-2023年中国粉末冶金制品的后继处理工艺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2018-2023年中国粉末冶金结构零件地区销售分析</w:t>
      </w:r>
      <w:r>
        <w:rPr>
          <w:rFonts w:hint="eastAsia"/>
        </w:rPr>
        <w:br/>
      </w:r>
      <w:r>
        <w:rPr>
          <w:rFonts w:hint="eastAsia"/>
        </w:rPr>
        <w:t>　　第一节 中国粉末冶金结构零件区域销售市场结构变化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粉末冶金结构零件“东北地区”销售分析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粉末冶金结构零件“华北地区”销售分析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粉末冶金结构零件“中南地区”销售分析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粉末冶金结构零件“华东地区”销售分析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粉末冶金结构零件“西北地区”销售分析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2018-2023年中国粉末冶金结构零件行业营销策略分析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2018-2023年中国粉末冶金结构零件行业营销策略分析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二、我国粉末冶金结构零件企业营销的关键点分析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三、中国粉末冶金结构零件行业网络营销战略分析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四、粉末冶金结构零件企业的淡旺季营销思路探索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2018-2023年中国粉末冶金结构零件品牌营销思路分析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一、中国粉末冶金结构零件品牌快速成长的策略探讨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三、粉末冶金结构零件品牌有效营销需建立创新营销模式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四、粉末冶金结构零件品牌有效营销要注重产品的性能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五、粉末冶金结构零件新品牌的市场培育路径分析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2018-2023年中国粉末冶金结构零件行业生产分析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2018-2023年中国粉末冶金结构零件线生产总量分析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一、2018-2023年中国粉末冶金结构零件行业生产总量及增速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二、2018-2023年中国粉末冶金结构零件行业产能及增速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三、国内外经济形势对粉末冶金结构零件行业生产的影响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四、2023-2029年中国粉末冶金结构零件行业生产总量及增速预测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2018-2023年中国粉末冶金结构零件行业供需平衡分析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二、国内外经济形势对粉末冶金结构零件行业供需平衡的影响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三、粉末冶金结构零件行业供需平衡趋势预测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2018-2023年中国粉末冶金结构零件进出口数据监测分析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2018-2023年中国粉末冶金结构零件进口数据分析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一、粉末冶金结构零件进口数量分析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2018-2023年中国粉末冶金结构零件出口数据分析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一、粉末冶金结构零件出口数量分析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2018-2023年中国粉末冶金结构零件进出口国家及地区分析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2018-2023年中国粉末冶金结构零件市场竞争格局分析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2018-2023年中国粉末冶金结构零件市场竞争现状</w:t>
      </w:r>
      <w:r>
        <w:rPr>
          <w:rFonts w:hint="eastAsia"/>
        </w:rPr>
        <w:br/>
      </w:r>
      <w:r>
        <w:rPr>
          <w:rFonts w:hint="eastAsia"/>
        </w:rPr>
        <w:t>　　　　一、粉末冶金结构零件竞争激烈</w:t>
      </w:r>
      <w:r>
        <w:rPr>
          <w:rFonts w:hint="eastAsia"/>
        </w:rPr>
        <w:br/>
      </w:r>
      <w:r>
        <w:rPr>
          <w:rFonts w:hint="eastAsia"/>
        </w:rPr>
        <w:t>　　　　二、原料竞争分析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2018-2023年中国粉末冶金结构零件产业集中度分析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2023-2029年中国粉末冶金结构零件行业竞争趋势分析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2023年中国粉末冶金结构零件行业部分企业发状分析</w:t>
      </w:r>
      <w:r>
        <w:rPr>
          <w:rFonts w:hint="eastAsia"/>
        </w:rPr>
        <w:br/>
      </w:r>
      <w:r>
        <w:rPr>
          <w:rFonts w:hint="eastAsia"/>
        </w:rPr>
        <w:t>　　第一节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三、粉末冶金结构零件市场占有率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上海汽车粉末冶金有公司</w:t>
      </w:r>
      <w:r>
        <w:rPr>
          <w:rFonts w:hint="eastAsia"/>
        </w:rPr>
        <w:br/>
      </w:r>
      <w:r>
        <w:rPr>
          <w:rFonts w:hint="eastAsia"/>
        </w:rPr>
        <w:t>　　第三节 合肥波林新材料有限公司</w:t>
      </w:r>
      <w:r>
        <w:rPr>
          <w:rFonts w:hint="eastAsia"/>
        </w:rPr>
        <w:br/>
      </w:r>
      <w:r>
        <w:rPr>
          <w:rFonts w:hint="eastAsia"/>
        </w:rPr>
        <w:t>　　第四节 东风汽车零部件（集团）有限公司</w:t>
      </w:r>
      <w:r>
        <w:rPr>
          <w:rFonts w:hint="eastAsia"/>
        </w:rPr>
        <w:br/>
      </w:r>
      <w:r>
        <w:rPr>
          <w:rFonts w:hint="eastAsia"/>
        </w:rPr>
        <w:t>　　第五节 烟台首钢东星大韩粉末冶金有限公司</w:t>
      </w:r>
      <w:r>
        <w:rPr>
          <w:rFonts w:hint="eastAsia"/>
        </w:rPr>
        <w:br/>
      </w:r>
      <w:r>
        <w:rPr>
          <w:rFonts w:hint="eastAsia"/>
        </w:rPr>
        <w:t>　　第六节 江苏无锡市南方粉末冶金制品有限公司</w:t>
      </w:r>
      <w:r>
        <w:rPr>
          <w:rFonts w:hint="eastAsia"/>
        </w:rPr>
        <w:br/>
      </w:r>
      <w:r>
        <w:rPr>
          <w:rFonts w:hint="eastAsia"/>
        </w:rPr>
        <w:t>　　第七节 中国钢研科技集团有限公司</w:t>
      </w:r>
      <w:r>
        <w:rPr>
          <w:rFonts w:hint="eastAsia"/>
        </w:rPr>
        <w:br/>
      </w:r>
      <w:r>
        <w:rPr>
          <w:rFonts w:hint="eastAsia"/>
        </w:rPr>
        <w:t>　　第八节 广东华金合金材料实业有限公司</w:t>
      </w:r>
      <w:r>
        <w:rPr>
          <w:rFonts w:hint="eastAsia"/>
        </w:rPr>
        <w:br/>
      </w:r>
      <w:r>
        <w:rPr>
          <w:rFonts w:hint="eastAsia"/>
        </w:rPr>
        <w:t>　　第九节 鲁银投资集团股份有限公司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2023-2029年中国粉末冶金结构零件产业前景与趋势分析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2023-2029年中国粉末冶金行业前景分析</w:t>
      </w:r>
      <w:r>
        <w:rPr>
          <w:rFonts w:hint="eastAsia"/>
        </w:rPr>
        <w:br/>
      </w:r>
      <w:r>
        <w:rPr>
          <w:rFonts w:hint="eastAsia"/>
        </w:rPr>
        <w:t>　　　　一、未来市场利润增长点</w:t>
      </w:r>
      <w:r>
        <w:rPr>
          <w:rFonts w:hint="eastAsia"/>
        </w:rPr>
        <w:br/>
      </w:r>
      <w:r>
        <w:rPr>
          <w:rFonts w:hint="eastAsia"/>
        </w:rPr>
        <w:t>　　　　二、寻觅提高内功的途径</w:t>
      </w:r>
      <w:r>
        <w:rPr>
          <w:rFonts w:hint="eastAsia"/>
        </w:rPr>
        <w:br/>
      </w:r>
      <w:r>
        <w:rPr>
          <w:rFonts w:hint="eastAsia"/>
        </w:rPr>
        <w:t>　　　　三、紧握出口市场的利器</w:t>
      </w:r>
      <w:r>
        <w:rPr>
          <w:rFonts w:hint="eastAsia"/>
        </w:rPr>
        <w:br/>
      </w:r>
      <w:r>
        <w:rPr>
          <w:rFonts w:hint="eastAsia"/>
        </w:rPr>
        <w:t>　　第二节 2023-2029年中国粉末冶金结构零件行业新趋势探析</w:t>
      </w:r>
      <w:r>
        <w:rPr>
          <w:rFonts w:hint="eastAsia"/>
        </w:rPr>
        <w:br/>
      </w:r>
      <w:r>
        <w:rPr>
          <w:rFonts w:hint="eastAsia"/>
        </w:rPr>
        <w:t>　　　　一、2023-2029年粉末冶金结构零件发展规划</w:t>
      </w:r>
      <w:r>
        <w:rPr>
          <w:rFonts w:hint="eastAsia"/>
        </w:rPr>
        <w:br/>
      </w:r>
      <w:r>
        <w:rPr>
          <w:rFonts w:hint="eastAsia"/>
        </w:rPr>
        <w:t>　　　　二、国内外粉末冶金技术发展趋势分析</w:t>
      </w:r>
      <w:r>
        <w:rPr>
          <w:rFonts w:hint="eastAsia"/>
        </w:rPr>
        <w:br/>
      </w:r>
      <w:r>
        <w:rPr>
          <w:rFonts w:hint="eastAsia"/>
        </w:rPr>
        <w:t>　　　　二、未来粉末冶金结构零件发展趋势分析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2023-2029年中国粉末冶金结构零件行业市场预测分析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一、粉末冶金结构零件产量预测分析</w:t>
      </w:r>
      <w:r>
        <w:rPr>
          <w:rFonts w:hint="eastAsia"/>
        </w:rPr>
        <w:br/>
      </w:r>
      <w:r>
        <w:rPr>
          <w:rFonts w:hint="eastAsia"/>
        </w:rPr>
        <w:t>　　　　二、粉末冶金结构零件市场消费情况预测分析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2023-2029年中国粉末冶金结构零件行业投资战略研究分析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2018-2023年中国粉末冶金结构零件行业投资环境分析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2023-2029年中国粉末冶金结构零件行业投资机会分析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一、粉末冶金结构零件投资热点</w:t>
      </w:r>
      <w:r>
        <w:rPr>
          <w:rFonts w:hint="eastAsia"/>
        </w:rPr>
        <w:br/>
      </w:r>
      <w:r>
        <w:rPr>
          <w:rFonts w:hint="eastAsia"/>
        </w:rPr>
        <w:t>　　　　二、粉末冶金结构零件投资潜力分析</w:t>
      </w:r>
      <w:r>
        <w:rPr>
          <w:rFonts w:hint="eastAsia"/>
        </w:rPr>
        <w:br/>
      </w:r>
      <w:r>
        <w:rPr>
          <w:rFonts w:hint="eastAsia"/>
        </w:rPr>
        <w:t>　　　　三、粉末冶金结构零件与产业链相关的投资机会分析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2023-2029年中国粉末冶金结构零件行业投资风险分析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2023年中国粉末冶金结构零件行业区域结构</w:t>
      </w:r>
      <w:r>
        <w:rPr>
          <w:rFonts w:hint="eastAsia"/>
        </w:rPr>
        <w:br/>
      </w:r>
      <w:r>
        <w:rPr>
          <w:rFonts w:hint="eastAsia"/>
        </w:rPr>
        <w:t>　　图表 2023年中国粉末冶金结构零件行业渠道结构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2018-2023年中国粉末冶金结构零件行业销售量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2018-2023年中国粉末冶金结构零件行业库存量</w:t>
      </w:r>
      <w:r>
        <w:rPr>
          <w:rFonts w:hint="eastAsia"/>
        </w:rPr>
        <w:br/>
      </w:r>
      <w:r>
        <w:rPr>
          <w:rFonts w:hint="eastAsia"/>
        </w:rPr>
        <w:t>　　图表 2023年中国粉末冶金结构零件行业企业区域分布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2023年中国粉末冶金结构零件行业销售渠道分布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2023年中国粉末冶金结构零件行业主要代理商分布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2018-2023年中国粉末冶金结构零件行业对外依存度</w:t>
      </w:r>
      <w:r>
        <w:rPr>
          <w:rFonts w:hint="eastAsia"/>
        </w:rPr>
        <w:br/>
      </w:r>
      <w:r>
        <w:rPr>
          <w:rFonts w:hint="eastAsia"/>
        </w:rPr>
        <w:t>　　图表 2023年中国粉末冶金结构零件行业投资项目数量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2023年中国粉末冶金结构零件行业投资项目列表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2023年中国粉末冶金结构零件行业投资需求关系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2023-2029年中国粉末冶金结构零件行业市场规模及增速预测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2023-2029年中国粉末冶金结构零件行业需求总量预测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2023-2029年中国粉末冶金结构零件行业产品价格趋势</w:t>
      </w:r>
      <w:r>
        <w:rPr>
          <w:rFonts w:hint="eastAsia"/>
        </w:rPr>
        <w:br/>
      </w:r>
      <w:r>
        <w:rPr>
          <w:rFonts w:hint="eastAsia"/>
        </w:rPr>
        <w:t>　　图表 2023-2029年中国粉末冶金结构零件行业供给量预测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d02f7e1fb4a8d" w:history="1">
        <w:r>
          <w:rPr>
            <w:rStyle w:val="Hyperlink"/>
          </w:rPr>
          <w:t>2023-2029年中国粉末冶金结构零件行业现状调研分析及发展趋势研究报告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d02f7e1fb4a8d" w:history="1">
        <w:r>
          <w:rPr>
            <w:rStyle w:val="Hyperlink"/>
          </w:rPr>
          <w:t>https://www.20087.com/3/76/FenMoYeJinJieGouLingJianDeXianZh.html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a8d8635654859" w:history="1">
      <w:r>
        <w:rPr>
          <w:rStyle w:val="Hyperlink"/>
        </w:rPr>
        <w:t>2023-2029年中国粉末冶金结构零件行业现状调研分析及发展趋势研究报告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enMoYeJinJieGouLingJianDeXianZh.html" TargetMode="External" Id="R2ccd02f7e1fb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enMoYeJinJieGouLingJianDeXianZh.html" TargetMode="External" Id="Rbf6a8d863565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2023-04-03T04:38:00Z</dcterms:created>
  <dcterms:modified xsi:type="dcterms:W3CDTF">2023-04-03T05:38:00Z</dcterms:modified>
  <dc:subject>2023-2029年中国粉末冶金结构零件行业现状调研分析及发展趋势研究报告</dc:subject>
  <dc:title>2023-2029年中国粉末冶金结构零件行业现状调研分析及发展趋势研究报告</dc:title>
  <cp:keywords>2023-2029年中国粉末冶金结构零件行业现状调研分析及发展趋势研究报告</cp:keywords>
  <dc:description>2023-2029年中国粉末冶金结构零件行业现状调研分析及发展趋势研究报告</dc:description>
</cp:coreProperties>
</file>