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8d9948efc438c" w:history="1">
              <w:r>
                <w:rPr>
                  <w:rStyle w:val="Hyperlink"/>
                </w:rPr>
                <w:t>2024-2030年中国胶木粉发展现状与趋势预测报告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8d9948efc438c" w:history="1">
              <w:r>
                <w:rPr>
                  <w:rStyle w:val="Hyperlink"/>
                </w:rPr>
                <w:t>2024-2030年中国胶木粉发展现状与趋势预测报告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8d9948efc438c" w:history="1">
                <w:r>
                  <w:rPr>
                    <w:rStyle w:val="Hyperlink"/>
                  </w:rPr>
                  <w:t>https://www.20087.com/3/16/JiaoMuFenHangYeFaZhanQuShi.html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木粉作为一种绝缘材料和工程塑料原料，广泛应用于电器配件、模具制造、耐磨零件等领域。现阶段，胶木粉的生产工艺已实现工业化生产，具有较高的机械强度、耐磨性和良好的电气绝缘性能。随着环保要求的提升，新型环保型胶木粉产品逐渐在市场上崭露头角，如采用植物纤维增强、无酚醛树脂等环保配方。</w:t>
      </w:r>
      <w:r>
        <w:rPr>
          <w:rFonts w:hint="eastAsia"/>
        </w:rPr>
        <w:br/>
      </w:r>
      <w:r>
        <w:rPr>
          <w:rFonts w:hint="eastAsia"/>
        </w:rPr>
        <w:t>　　胶木粉行业将继续走绿色环保路线，加大对生物基、可降解和低VOC排放胶木粉的研发力度。未来，胶木粉产品将更注重性能提升和功能多样性，通过复合改性技术，实现耐高温、耐低温、阻燃、抗老化等多种特殊性能。此外，配合智能制造技术，胶木粉在3D打印、智能装备制造等新兴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8d9948efc438c" w:history="1">
        <w:r>
          <w:rPr>
            <w:rStyle w:val="Hyperlink"/>
          </w:rPr>
          <w:t>2024-2030年中国胶木粉发展现状与趋势预测报告</w:t>
        </w:r>
      </w:hyperlink>
      <w:r>
        <w:rPr>
          <w:rFonts w:hint="eastAsia"/>
        </w:rPr>
        <w:t>》在多年胶木粉行业研究结论的基础上，结合中国胶木粉行业市场的发展现状，通过资深研究团队对胶木粉市场各类资讯进行整理分析，并依托国家权威数据资源和长期市场监测的数据库，对胶木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a8d9948efc438c" w:history="1">
        <w:r>
          <w:rPr>
            <w:rStyle w:val="Hyperlink"/>
          </w:rPr>
          <w:t>2024-2030年中国胶木粉发展现状与趋势预测报告</w:t>
        </w:r>
      </w:hyperlink>
      <w:r>
        <w:rPr>
          <w:rFonts w:hint="eastAsia"/>
        </w:rPr>
        <w:t>可以帮助投资者准确把握胶木粉行业的市场现状，为投资者进行投资作出胶木粉行业前景预判，挖掘胶木粉行业投资价值，同时提出胶木粉行业投资策略、营销策略等方面的建议。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胶木粉行业界定</w:t>
      </w:r>
      <w:r>
        <w:rPr>
          <w:rFonts w:hint="eastAsia"/>
        </w:rPr>
        <w:br/>
      </w:r>
      <w:r>
        <w:rPr>
          <w:rFonts w:hint="eastAsia"/>
        </w:rPr>
        <w:t>　　第一节 胶木粉行业定义</w:t>
      </w:r>
      <w:r>
        <w:rPr>
          <w:rFonts w:hint="eastAsia"/>
        </w:rPr>
        <w:br/>
      </w:r>
      <w:r>
        <w:rPr>
          <w:rFonts w:hint="eastAsia"/>
        </w:rPr>
        <w:t>　　第二节 胶木粉行业特点分析</w:t>
      </w:r>
      <w:r>
        <w:rPr>
          <w:rFonts w:hint="eastAsia"/>
        </w:rPr>
        <w:br/>
      </w:r>
      <w:r>
        <w:rPr>
          <w:rFonts w:hint="eastAsia"/>
        </w:rPr>
        <w:t>　　第三节 胶木粉行业发展历程</w:t>
      </w:r>
      <w:r>
        <w:rPr>
          <w:rFonts w:hint="eastAsia"/>
        </w:rPr>
        <w:br/>
      </w:r>
      <w:r>
        <w:rPr>
          <w:rFonts w:hint="eastAsia"/>
        </w:rPr>
        <w:t>　　第四节 胶木粉产业链分析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2023-2024年国外胶木粉行业发展态势分析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国外胶木粉行业总体情况</w:t>
      </w:r>
      <w:r>
        <w:rPr>
          <w:rFonts w:hint="eastAsia"/>
        </w:rPr>
        <w:br/>
      </w:r>
      <w:r>
        <w:rPr>
          <w:rFonts w:hint="eastAsia"/>
        </w:rPr>
        <w:t>　　第二节 胶木粉行业重点国家、地区市场分析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国外胶木粉行业发展前景预测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2023-2024年中国胶木粉行业发展环境分析</w:t>
      </w:r>
      <w:r>
        <w:rPr>
          <w:rFonts w:hint="eastAsia"/>
        </w:rPr>
        <w:br/>
      </w:r>
      <w:r>
        <w:rPr>
          <w:rFonts w:hint="eastAsia"/>
        </w:rPr>
        <w:t>　　第一节 胶木粉行业经济环境分析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胶木粉行业政策环境分析</w:t>
      </w:r>
      <w:r>
        <w:rPr>
          <w:rFonts w:hint="eastAsia"/>
        </w:rPr>
        <w:br/>
      </w:r>
      <w:r>
        <w:rPr>
          <w:rFonts w:hint="eastAsia"/>
        </w:rPr>
        <w:t>　　　　一、胶木粉行业相关政策</w:t>
      </w:r>
      <w:r>
        <w:rPr>
          <w:rFonts w:hint="eastAsia"/>
        </w:rPr>
        <w:br/>
      </w:r>
      <w:r>
        <w:rPr>
          <w:rFonts w:hint="eastAsia"/>
        </w:rPr>
        <w:t>　　　　二、胶木粉行业相关标准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胶木粉行业技术发展现状及趋势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当前我国胶木粉技术发展现状</w:t>
      </w:r>
      <w:r>
        <w:rPr>
          <w:rFonts w:hint="eastAsia"/>
        </w:rPr>
        <w:br/>
      </w:r>
      <w:r>
        <w:rPr>
          <w:rFonts w:hint="eastAsia"/>
        </w:rPr>
        <w:t>　　第二节 中外胶木粉技术差距及产生差距的主要原因分析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提高我国胶木粉技术的对策</w:t>
      </w:r>
      <w:r>
        <w:rPr>
          <w:rFonts w:hint="eastAsia"/>
        </w:rPr>
        <w:br/>
      </w:r>
      <w:r>
        <w:rPr>
          <w:rFonts w:hint="eastAsia"/>
        </w:rPr>
        <w:t>　　第四节 我国胶木粉研发、设计发展趋势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中国胶木粉行业市场供需状况分析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中国胶木粉行业市场规模情况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中国胶木粉行业市场需求状况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一、2019-2024年胶木粉行业市场需求情况</w:t>
      </w:r>
      <w:r>
        <w:rPr>
          <w:rFonts w:hint="eastAsia"/>
        </w:rPr>
        <w:br/>
      </w:r>
      <w:r>
        <w:rPr>
          <w:rFonts w:hint="eastAsia"/>
        </w:rPr>
        <w:t>　　　　二、胶木粉行业市场需求特点分析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三、2024-2030年胶木粉行业市场需求预测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中国胶木粉行业市场供给状况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一、2019-2024年胶木粉行业市场供给情况</w:t>
      </w:r>
      <w:r>
        <w:rPr>
          <w:rFonts w:hint="eastAsia"/>
        </w:rPr>
        <w:br/>
      </w:r>
      <w:r>
        <w:rPr>
          <w:rFonts w:hint="eastAsia"/>
        </w:rPr>
        <w:t>　　　　二、胶木粉行业市场供给特点分析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三、2024-2030年胶木粉行业市场供给预测</w:t>
      </w:r>
      <w:r>
        <w:rPr>
          <w:rFonts w:hint="eastAsia"/>
        </w:rPr>
        <w:br/>
      </w:r>
      <w:r>
        <w:rPr>
          <w:rFonts w:hint="eastAsia"/>
        </w:rPr>
        <w:t>　　第四节 胶木粉行业市场供需平衡状况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中国胶木粉行业进出口情况分析</w:t>
      </w:r>
      <w:r>
        <w:rPr>
          <w:rFonts w:hint="eastAsia"/>
        </w:rPr>
        <w:br/>
      </w:r>
      <w:r>
        <w:rPr>
          <w:rFonts w:hint="eastAsia"/>
        </w:rPr>
        <w:t>　　第一节 胶木粉行业出口情况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一、2019-2024年胶木粉行业出口情况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三、2024-2030年胶木粉行业出口情况预测</w:t>
      </w:r>
      <w:r>
        <w:rPr>
          <w:rFonts w:hint="eastAsia"/>
        </w:rPr>
        <w:br/>
      </w:r>
      <w:r>
        <w:rPr>
          <w:rFonts w:hint="eastAsia"/>
        </w:rPr>
        <w:t>　　第二节 胶木粉行业进口情况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一、2019-2024年胶木粉行业进口情况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三、2024-2030年胶木粉行业进口情况预测</w:t>
      </w:r>
      <w:r>
        <w:rPr>
          <w:rFonts w:hint="eastAsia"/>
        </w:rPr>
        <w:br/>
      </w:r>
      <w:r>
        <w:rPr>
          <w:rFonts w:hint="eastAsia"/>
        </w:rPr>
        <w:t>　　第三节 胶木粉行业进出口面临的挑战及对策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中国胶木粉行业产品价格监测</w:t>
      </w:r>
      <w:r>
        <w:rPr>
          <w:rFonts w:hint="eastAsia"/>
        </w:rPr>
        <w:br/>
      </w:r>
      <w:r>
        <w:rPr>
          <w:rFonts w:hint="eastAsia"/>
        </w:rPr>
        <w:t>　　　　一、胶木粉市场价格特征</w:t>
      </w:r>
      <w:r>
        <w:rPr>
          <w:rFonts w:hint="eastAsia"/>
        </w:rPr>
        <w:br/>
      </w:r>
      <w:r>
        <w:rPr>
          <w:rFonts w:hint="eastAsia"/>
        </w:rPr>
        <w:t>　　　　二、当前胶木粉市场价格评述</w:t>
      </w:r>
      <w:r>
        <w:rPr>
          <w:rFonts w:hint="eastAsia"/>
        </w:rPr>
        <w:br/>
      </w:r>
      <w:r>
        <w:rPr>
          <w:rFonts w:hint="eastAsia"/>
        </w:rPr>
        <w:t>　　　　三、影响胶木粉市场价格因素分析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中国胶木粉行业重点区域市场分析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胶木粉行业区域市场分布情况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胶木粉行业细分市场调研分析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胶木粉细分产品（一）市场调研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胶木粉细分产品（二）市场调研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胶木粉重点企业（一）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胶木粉重点企业（二）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胶木粉重点企业（三）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胶木粉重点企业（四）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胶木粉重点企业（五）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胶木粉重点企业（六）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胶木粉行业风险及对策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2024-2030年胶木粉行业发展环境分析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2024-2030年胶木粉行业投资特性分析</w:t>
      </w:r>
      <w:r>
        <w:rPr>
          <w:rFonts w:hint="eastAsia"/>
        </w:rPr>
        <w:br/>
      </w:r>
      <w:r>
        <w:rPr>
          <w:rFonts w:hint="eastAsia"/>
        </w:rPr>
        <w:t>　　　　一、胶木粉行业进入壁垒</w:t>
      </w:r>
      <w:r>
        <w:rPr>
          <w:rFonts w:hint="eastAsia"/>
        </w:rPr>
        <w:br/>
      </w:r>
      <w:r>
        <w:rPr>
          <w:rFonts w:hint="eastAsia"/>
        </w:rPr>
        <w:t>　　　　二、胶木粉行业盈利模式</w:t>
      </w:r>
      <w:r>
        <w:rPr>
          <w:rFonts w:hint="eastAsia"/>
        </w:rPr>
        <w:br/>
      </w:r>
      <w:r>
        <w:rPr>
          <w:rFonts w:hint="eastAsia"/>
        </w:rPr>
        <w:t>　　　　三、胶木粉行业盈利因素</w:t>
      </w:r>
      <w:r>
        <w:rPr>
          <w:rFonts w:hint="eastAsia"/>
        </w:rPr>
        <w:br/>
      </w:r>
      <w:r>
        <w:rPr>
          <w:rFonts w:hint="eastAsia"/>
        </w:rPr>
        <w:t>　　第三节 胶木粉行业“波特五力模型”分析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2024-2030年胶木粉行业风险及对策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胶木粉企业竞争策略分析</w:t>
      </w:r>
      <w:r>
        <w:rPr>
          <w:rFonts w:hint="eastAsia"/>
        </w:rPr>
        <w:br/>
      </w:r>
      <w:r>
        <w:rPr>
          <w:rFonts w:hint="eastAsia"/>
        </w:rPr>
        <w:t>　　第一节 胶木粉市场竞争策略分析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一、2024-2030年中国胶木粉市场增长潜力分析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二、2024-2030年中国胶木粉主要潜力品种分析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三、现有胶木粉产品竞争策略分析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四、潜力胶木粉品种竞争策略选择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2024-2030年中国胶木粉企业竞争策略分析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三、2024-2030年胶木粉行业竞争策略分析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四、2024-2030年胶木粉企业竞争策略分析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2024-2030年中国胶木粉行业发展趋势分析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一、2024-2030年胶木粉技术发展趋势分析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二、2024-2030年胶木粉产品发展趋势分析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三、2024-2030年胶木粉行业竞争格局展望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2024-2030年中国胶木粉市场趋势分析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一、2024-2030年胶木粉发展趋势预测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二、2024-2030年胶木粉市场前景分析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三、2024-2030年胶木粉产业政策趋向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2024-2030年胶木粉行业投资价值评估分析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胶木粉行业发展建议分析</w:t>
      </w:r>
      <w:r>
        <w:rPr>
          <w:rFonts w:hint="eastAsia"/>
        </w:rPr>
        <w:br/>
      </w:r>
      <w:r>
        <w:rPr>
          <w:rFonts w:hint="eastAsia"/>
        </w:rPr>
        <w:t>　　第一节 胶木粉行业研究结论及建议</w:t>
      </w:r>
      <w:r>
        <w:rPr>
          <w:rFonts w:hint="eastAsia"/>
        </w:rPr>
        <w:br/>
      </w:r>
      <w:r>
        <w:rPr>
          <w:rFonts w:hint="eastAsia"/>
        </w:rPr>
        <w:t>　　第二节 胶木粉细分行业研究结论及建议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胶木粉行业竞争策略总结及建议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胶木粉行业历程</w:t>
      </w:r>
      <w:r>
        <w:rPr>
          <w:rFonts w:hint="eastAsia"/>
        </w:rPr>
        <w:br/>
      </w:r>
      <w:r>
        <w:rPr>
          <w:rFonts w:hint="eastAsia"/>
        </w:rPr>
        <w:t>　　图表 胶木粉行业生命周期</w:t>
      </w:r>
      <w:r>
        <w:rPr>
          <w:rFonts w:hint="eastAsia"/>
        </w:rPr>
        <w:br/>
      </w:r>
      <w:r>
        <w:rPr>
          <w:rFonts w:hint="eastAsia"/>
        </w:rPr>
        <w:t>　　图表 胶木粉行业产业链分析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2024年中国胶木粉进口国家及地区分析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2024-2030年中国胶木粉市场容量预测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2024-2030年中国胶木粉市场规模预测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8d9948efc438c" w:history="1">
        <w:r>
          <w:rPr>
            <w:rStyle w:val="Hyperlink"/>
          </w:rPr>
          <w:t>2024-2030年中国胶木粉发展现状与趋势预测报告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8d9948efc438c" w:history="1">
        <w:r>
          <w:rPr>
            <w:rStyle w:val="Hyperlink"/>
          </w:rPr>
          <w:t>https://www.20087.com/3/16/JiaoMuFenHangYeFaZhanQuShi.html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ac268757746f8" w:history="1">
      <w:r>
        <w:rPr>
          <w:rStyle w:val="Hyperlink"/>
        </w:rPr>
        <w:t>2024-2030年中国胶木粉发展现状与趋势预测报告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oMuFenHangYeFaZhanQuShi.html" TargetMode="External" Id="Ra2a8d9948efc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oMuFenHangYeFaZhanQuShi.html" TargetMode="External" Id="R612ac2687577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2024-03-02T23:18:00Z</dcterms:created>
  <dcterms:modified xsi:type="dcterms:W3CDTF">2024-03-03T00:18:00Z</dcterms:modified>
  <dc:subject>2024-2030年中国胶木粉发展现状与趋势预测报告</dc:subject>
  <dc:title>2024-2030年中国胶木粉发展现状与趋势预测报告</dc:title>
  <cp:keywords>2024-2030年中国胶木粉发展现状与趋势预测报告</cp:keywords>
  <dc:description>2024-2030年中国胶木粉发展现状与趋势预测报告</dc:description>
</cp:coreProperties>
</file>