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77757c414560" w:history="1">
              <w:r>
                <w:rPr>
                  <w:rStyle w:val="Hyperlink"/>
                </w:rPr>
                <w:t>2025-2031年中国铝活塞毛坯市场调研与行业前景预测报告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77757c414560" w:history="1">
              <w:r>
                <w:rPr>
                  <w:rStyle w:val="Hyperlink"/>
                </w:rPr>
                <w:t>2025-2031年中国铝活塞毛坯市场调研与行业前景预测报告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77757c414560" w:history="1">
                <w:r>
                  <w:rPr>
                    <w:rStyle w:val="Hyperlink"/>
                  </w:rPr>
                  <w:t>https://www.20087.com/3/96/LvHuoSaiMaoPiQianJing.html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活塞毛坯是内燃机活塞制造的基础铸件，通常采用砂型铸造、重力铸造或低压铸造等方式生产，具有轻质、导热良好、加工性能优异等特点，广泛应用于汽车、摩托车、工程机械等动力系统中。当前主流材料为铝合金系列，如AlSi9Cu3、AlSi12等，具备较好的耐磨性与尺寸稳定性。随着发动机向高功率密度、高压缩比方向发展，对毛坯的内部组织致密性、力学性能一致性提出了更高要求。部分企业已采用近净成形、定向凝固等先进铸造技术，减少后续加工量并提升成品合格率。</w:t>
      </w:r>
      <w:r>
        <w:rPr>
          <w:rFonts w:hint="eastAsia"/>
        </w:rPr>
        <w:br/>
      </w:r>
      <w:r>
        <w:rPr>
          <w:rFonts w:hint="eastAsia"/>
        </w:rPr>
        <w:t>　　未来，铝活塞毛坯将朝着高性能合金化、精密成形与绿色制造方向持续突破。一方面，为适应混合动力、氢燃料发动机等新型动力系统的挑战，研发人员将重点开发高硅含量铝合金、复合强化材料，以提升材料的耐高温性能与疲劳寿命；另一方面，增材制造与半固态铸造等前沿技术的应用将推动毛坯制造向少切削、无余量方向发展，提高材料利用率并缩短生产周期。此外，在“双碳”战略驱动下，行业将加快推广清洁能源熔炼、废铝再生利用等低碳工艺路线，构建可持续发展的铝铸造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77757c414560" w:history="1">
        <w:r>
          <w:rPr>
            <w:rStyle w:val="Hyperlink"/>
          </w:rPr>
          <w:t>2025-2031年中国铝活塞毛坯市场调研与行业前景预测报告</w:t>
        </w:r>
      </w:hyperlink>
      <w:r>
        <w:rPr>
          <w:rFonts w:hint="eastAsia"/>
        </w:rPr>
        <w:t>》全面分析了铝活塞毛坯行业的产业链、市场规模、需求与价格动态，并客观呈现了当前行业的现状。同时，报告科学预测了铝活塞毛坯市场前景及发展趋势，聚焦于重点企业，全面分析了铝活塞毛坯市场竞争格局、集中度及品牌影响力。此外，铝活塞毛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铝活塞毛坯行业概述</w:t>
      </w:r>
      <w:r>
        <w:rPr>
          <w:rFonts w:hint="eastAsia"/>
        </w:rPr>
        <w:br/>
      </w:r>
      <w:r>
        <w:rPr>
          <w:rFonts w:hint="eastAsia"/>
        </w:rPr>
        <w:t>　　第一节 铝活塞毛坯定义与分类</w:t>
      </w:r>
      <w:r>
        <w:rPr>
          <w:rFonts w:hint="eastAsia"/>
        </w:rPr>
        <w:br/>
      </w:r>
      <w:r>
        <w:rPr>
          <w:rFonts w:hint="eastAsia"/>
        </w:rPr>
        <w:t>　　第二节 铝活塞毛坯应用领域</w:t>
      </w:r>
      <w:r>
        <w:rPr>
          <w:rFonts w:hint="eastAsia"/>
        </w:rPr>
        <w:br/>
      </w:r>
      <w:r>
        <w:rPr>
          <w:rFonts w:hint="eastAsia"/>
        </w:rPr>
        <w:t>　　第三节 铝活塞毛坯行业经济指标分析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铝活塞毛坯产业链及经营模式分析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三、铝活塞毛坯销售模式及销售渠道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全球铝活塞毛坯市场发展综述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2019-2024年全球铝活塞毛坯市场规模与趋势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主要国家与地区铝活塞毛坯市场分析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2025-2031年全球铝活塞毛坯行业发展趋势与前景预测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中国铝活塞毛坯行业市场分析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2024-2025年铝活塞毛坯产能与投资动态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一、国内铝活塞毛坯产能及利用情况</w:t>
      </w:r>
      <w:r>
        <w:rPr>
          <w:rFonts w:hint="eastAsia"/>
        </w:rPr>
        <w:br/>
      </w:r>
      <w:r>
        <w:rPr>
          <w:rFonts w:hint="eastAsia"/>
        </w:rPr>
        <w:t>　　　　二、铝活塞毛坯产能扩张与投资动态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2025-2031年铝活塞毛坯行业产量统计与趋势预测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一、2019-2024年铝活塞毛坯行业产量数据统计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1、2019-2024年铝活塞毛坯产量及增长趋势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2、2019-2024年铝活塞毛坯细分产品产量及份额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二、影响铝活塞毛坯产量的关键因素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三、2025-2031年铝活塞毛坯产量预测</w:t>
      </w:r>
      <w:r>
        <w:rPr>
          <w:rFonts w:hint="eastAsia"/>
        </w:rPr>
        <w:br/>
      </w:r>
      <w:r>
        <w:rPr>
          <w:rFonts w:hint="eastAsia"/>
        </w:rPr>
        <w:t>　　第三节 2025-2031年铝活塞毛坯市场需求与销售分析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一、2024-2025年铝活塞毛坯行业需求现状</w:t>
      </w:r>
      <w:r>
        <w:rPr>
          <w:rFonts w:hint="eastAsia"/>
        </w:rPr>
        <w:br/>
      </w:r>
      <w:r>
        <w:rPr>
          <w:rFonts w:hint="eastAsia"/>
        </w:rPr>
        <w:t>　　　　二、铝活塞毛坯客户群体与需求特点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三、2019-2024年铝活塞毛坯行业销售规模分析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四、2025-2031年铝活塞毛坯市场增长潜力与规模预测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中国铝活塞毛坯细分市场与下游应用领域分析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铝活塞毛坯细分市场分析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一、2024-2025年铝活塞毛坯主要细分产品市场现状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铝活塞毛坯下游应用与客户群体分析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一、2024-2025年铝活塞毛坯各应用领域市场现状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2024-2025年铝活塞毛坯行业技术发展现状及趋势分析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铝活塞毛坯行业技术发展现状分析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国内外铝活塞毛坯行业技术差异与原因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铝活塞毛坯行业技术发展方向、趋势预测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提升铝活塞毛坯行业技术能力策略建议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铝活塞毛坯价格机制与竞争策略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一、2019-2024年铝活塞毛坯市场价格走势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铝活塞毛坯定价策略与方法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2025-2031年铝活塞毛坯价格竞争态势与趋势预测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中国铝活塞毛坯行业重点区域市场研究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2024-2025年重点区域铝活塞毛坯市场发展概况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二、2019-2024年铝活塞毛坯市场需求规模情况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三、2025-2031年铝活塞毛坯行业发展潜力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二、2019-2024年铝活塞毛坯市场需求规模情况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三、2025-2031年铝活塞毛坯行业发展潜力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二、2019-2024年铝活塞毛坯市场需求规模情况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三、2025-2031年铝活塞毛坯行业发展潜力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二、2019-2024年铝活塞毛坯市场需求规模情况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三、2025-2031年铝活塞毛坯行业发展潜力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二、2019-2024年铝活塞毛坯市场需求规模情况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三、2025-2031年铝活塞毛坯行业发展潜力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2019-2024年中国铝活塞毛坯行业进出口情况分析</w:t>
      </w:r>
      <w:r>
        <w:rPr>
          <w:rFonts w:hint="eastAsia"/>
        </w:rPr>
        <w:br/>
      </w:r>
      <w:r>
        <w:rPr>
          <w:rFonts w:hint="eastAsia"/>
        </w:rPr>
        <w:t>　　第一节 铝活塞毛坯行业进口情况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一、2019-2024年铝活塞毛坯进口规模及增长情况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二、铝活塞毛坯主要进口来源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铝活塞毛坯行业出口情况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一、2019-2024年铝活塞毛坯出口规模及增长情况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二、铝活塞毛坯主要出口目的地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2019-2024年中国铝活塞毛坯行业总体发展与财务状况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2019-2024年中国铝活塞毛坯行业规模情况</w:t>
      </w:r>
      <w:r>
        <w:rPr>
          <w:rFonts w:hint="eastAsia"/>
        </w:rPr>
        <w:br/>
      </w:r>
      <w:r>
        <w:rPr>
          <w:rFonts w:hint="eastAsia"/>
        </w:rPr>
        <w:t>　　　　一、铝活塞毛坯行业企业数量规模</w:t>
      </w:r>
      <w:r>
        <w:rPr>
          <w:rFonts w:hint="eastAsia"/>
        </w:rPr>
        <w:br/>
      </w:r>
      <w:r>
        <w:rPr>
          <w:rFonts w:hint="eastAsia"/>
        </w:rPr>
        <w:t>　　　　二、铝活塞毛坯行业从业人员规模</w:t>
      </w:r>
      <w:r>
        <w:rPr>
          <w:rFonts w:hint="eastAsia"/>
        </w:rPr>
        <w:br/>
      </w:r>
      <w:r>
        <w:rPr>
          <w:rFonts w:hint="eastAsia"/>
        </w:rPr>
        <w:t>　　　　三、铝活塞毛坯行业市场敏感性分析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2019-2024年中国铝活塞毛坯行业财务能力分析</w:t>
      </w:r>
      <w:r>
        <w:rPr>
          <w:rFonts w:hint="eastAsia"/>
        </w:rPr>
        <w:br/>
      </w:r>
      <w:r>
        <w:rPr>
          <w:rFonts w:hint="eastAsia"/>
        </w:rPr>
        <w:t>　　　　一、铝活塞毛坯行业盈利能力</w:t>
      </w:r>
      <w:r>
        <w:rPr>
          <w:rFonts w:hint="eastAsia"/>
        </w:rPr>
        <w:br/>
      </w:r>
      <w:r>
        <w:rPr>
          <w:rFonts w:hint="eastAsia"/>
        </w:rPr>
        <w:t>　　　　二、铝活塞毛坯行业偿债能力</w:t>
      </w:r>
      <w:r>
        <w:rPr>
          <w:rFonts w:hint="eastAsia"/>
        </w:rPr>
        <w:br/>
      </w:r>
      <w:r>
        <w:rPr>
          <w:rFonts w:hint="eastAsia"/>
        </w:rPr>
        <w:t>　　　　三、铝活塞毛坯行业营运能力</w:t>
      </w:r>
      <w:r>
        <w:rPr>
          <w:rFonts w:hint="eastAsia"/>
        </w:rPr>
        <w:br/>
      </w:r>
      <w:r>
        <w:rPr>
          <w:rFonts w:hint="eastAsia"/>
        </w:rPr>
        <w:t>　　　　四、铝活塞毛坯行业发展能力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铝活塞毛坯行业重点企业调研分析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二、企业铝活塞毛坯业务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中国铝活塞毛坯行业竞争格局分析</w:t>
      </w:r>
      <w:r>
        <w:rPr>
          <w:rFonts w:hint="eastAsia"/>
        </w:rPr>
        <w:br/>
      </w:r>
      <w:r>
        <w:rPr>
          <w:rFonts w:hint="eastAsia"/>
        </w:rPr>
        <w:t>　　第一节 铝活塞毛坯行业竞争格局总览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2024-2025年铝活塞毛坯行业竞争力分析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2019-2024年铝活塞毛坯行业企业并购活动分析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2024-2025年铝活塞毛坯行业会展与招投标活动分析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一、铝活塞毛坯行业会展活动及其市场影响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2025年中国铝活塞毛坯企业发展企业发展策略与建议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铝活塞毛坯销售模式与渠道策略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铝活塞毛坯品牌与市场推广策略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铝活塞毛坯研发投入与技术创新能力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铝活塞毛坯合作联盟与资源整合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中国铝活塞毛坯行业风险与对策</w:t>
      </w:r>
      <w:r>
        <w:rPr>
          <w:rFonts w:hint="eastAsia"/>
        </w:rPr>
        <w:br/>
      </w:r>
      <w:r>
        <w:rPr>
          <w:rFonts w:hint="eastAsia"/>
        </w:rPr>
        <w:t>　　第一节 铝活塞毛坯行业SWOT分析</w:t>
      </w:r>
      <w:r>
        <w:rPr>
          <w:rFonts w:hint="eastAsia"/>
        </w:rPr>
        <w:br/>
      </w:r>
      <w:r>
        <w:rPr>
          <w:rFonts w:hint="eastAsia"/>
        </w:rPr>
        <w:t>　　　　一、铝活塞毛坯行业优势</w:t>
      </w:r>
      <w:r>
        <w:rPr>
          <w:rFonts w:hint="eastAsia"/>
        </w:rPr>
        <w:br/>
      </w:r>
      <w:r>
        <w:rPr>
          <w:rFonts w:hint="eastAsia"/>
        </w:rPr>
        <w:t>　　　　二、铝活塞毛坯行业劣势</w:t>
      </w:r>
      <w:r>
        <w:rPr>
          <w:rFonts w:hint="eastAsia"/>
        </w:rPr>
        <w:br/>
      </w:r>
      <w:r>
        <w:rPr>
          <w:rFonts w:hint="eastAsia"/>
        </w:rPr>
        <w:t>　　　　三、铝活塞毛坯市场机会</w:t>
      </w:r>
      <w:r>
        <w:rPr>
          <w:rFonts w:hint="eastAsia"/>
        </w:rPr>
        <w:br/>
      </w:r>
      <w:r>
        <w:rPr>
          <w:rFonts w:hint="eastAsia"/>
        </w:rPr>
        <w:t>　　　　四、铝活塞毛坯市场威胁</w:t>
      </w:r>
      <w:r>
        <w:rPr>
          <w:rFonts w:hint="eastAsia"/>
        </w:rPr>
        <w:br/>
      </w:r>
      <w:r>
        <w:rPr>
          <w:rFonts w:hint="eastAsia"/>
        </w:rPr>
        <w:t>　　第二节 铝活塞毛坯行业风险及对策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2025-2031年中国铝活塞毛坯行业前景与发展趋势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2024-2025年铝活塞毛坯行业发展环境分析</w:t>
      </w:r>
      <w:r>
        <w:rPr>
          <w:rFonts w:hint="eastAsia"/>
        </w:rPr>
        <w:br/>
      </w:r>
      <w:r>
        <w:rPr>
          <w:rFonts w:hint="eastAsia"/>
        </w:rPr>
        <w:t>　　　　一、铝活塞毛坯行业主管部门与监管体制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二、铝活塞毛坯行业主要法律法规及政策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三、铝活塞毛坯行业标准与质量监管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2025-2031年铝活塞毛坯行业发展趋势与方向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2025-2031年铝活塞毛坯行业发展潜力与机遇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铝活塞毛坯行业研究结论与建议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中:智:林:铝活塞毛坯行业发展建议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2019-2024年中国铝活塞毛坯市场规模及增长情况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2019-2024年中国铝活塞毛坯行业产量及增长趋势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2025-2031年中国铝活塞毛坯行业产量预测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2019-2024年中国铝活塞毛坯行业市场需求及增长情况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2025-2031年中国铝活塞毛坯行业市场需求预测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2019-2024年中国铝活塞毛坯行业利润及增长情况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**地区铝活塞毛坯市场规模及增长情况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**地区铝活塞毛坯行业市场需求情况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**地区铝活塞毛坯市场规模及增长情况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**地区铝活塞毛坯行业市场需求情况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2019-2024年中国铝活塞毛坯行业进口量及增速统计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2019-2024年中国铝活塞毛坯行业出口量及增速统计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铝活塞毛坯重点企业经营情况分析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2025年铝活塞毛坯市场前景分析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2025-2031年中国铝活塞毛坯市场需求预测</w:t>
      </w:r>
      <w:r>
        <w:rPr>
          <w:rFonts w:hint="eastAsia"/>
        </w:rPr>
        <w:br/>
      </w:r>
      <w:r>
        <w:rPr>
          <w:rFonts w:hint="eastAsia"/>
        </w:rPr>
        <w:t>　　图表 2025年铝活塞毛坯发展趋势预测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77757c414560" w:history="1">
        <w:r>
          <w:rPr>
            <w:rStyle w:val="Hyperlink"/>
          </w:rPr>
          <w:t>2025-2031年中国铝活塞毛坯市场调研与行业前景预测报告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77757c414560" w:history="1">
        <w:r>
          <w:rPr>
            <w:rStyle w:val="Hyperlink"/>
          </w:rPr>
          <w:t>https://www.20087.com/3/96/LvHuoSaiMaoPiQianJing.html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热点：活塞加工工艺流程、铝活塞毛坯铸造质量攻关技术服务 渤海活塞、活塞工作原理示意图、铝制活塞、活塞的铸造过程、铝活塞采用什么铸造工艺、活塞铝的好还是钢的好、铝制活塞有哪些结构特点、活塞环加工工艺过程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4646b6d541ab" w:history="1">
      <w:r>
        <w:rPr>
          <w:rStyle w:val="Hyperlink"/>
        </w:rPr>
        <w:t>2025-2031年中国铝活塞毛坯市场调研与行业前景预测报告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vHuoSaiMaoPiQianJing.html" TargetMode="External" Id="R1bd377757c41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vHuoSaiMaoPiQianJing.html" TargetMode="External" Id="R84eb4646b6d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2025-05-12T01:41:03Z</dcterms:created>
  <dcterms:modified xsi:type="dcterms:W3CDTF">2025-05-12T02:41:03Z</dcterms:modified>
  <dc:subject>2025-2031年中国铝活塞毛坯市场调研与行业前景预测报告</dc:subject>
  <dc:title>2025-2031年中国铝活塞毛坯市场调研与行业前景预测报告</dc:title>
  <cp:keywords>2025-2031年中国铝活塞毛坯市场调研与行业前景预测报告</cp:keywords>
  <dc:description>2025-2031年中国铝活塞毛坯市场调研与行业前景预测报告</dc:description>
</cp:coreProperties>
</file>