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1f3fd00f4068" w:history="1">
              <w:r>
                <w:rPr>
                  <w:rStyle w:val="Hyperlink"/>
                </w:rPr>
                <w:t>2025-2031年中国锂电池回收市场调查研究及前景趋势报告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1f3fd00f4068" w:history="1">
              <w:r>
                <w:rPr>
                  <w:rStyle w:val="Hyperlink"/>
                </w:rPr>
                <w:t>2025-2031年中国锂电池回收市场调查研究及前景趋势报告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681f3fd00f4068" w:history="1">
                <w:r>
                  <w:rPr>
                    <w:rStyle w:val="Hyperlink"/>
                  </w:rPr>
                  <w:t>https://www.20087.com/3/66/LiDianChiHuiShouQianJing.html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和便携式电子设备的普及，废旧锂电池的回收处理成为一个亟待解决的环境与资源问题。目前，锂电池回收技术主要包括物理拆解、化学提纯和直接再生等方法，旨在提取锂、钴、镍等贵重金属。各国政府和企业正加大对锂电池回收技术的投资和政策支持，推动形成闭环的锂资源供应链。</w:t>
      </w:r>
      <w:r>
        <w:rPr>
          <w:rFonts w:hint="eastAsia"/>
        </w:rPr>
        <w:br/>
      </w:r>
      <w:r>
        <w:rPr>
          <w:rFonts w:hint="eastAsia"/>
        </w:rPr>
        <w:t>　　未来，锂电池回收技术将向自动化、智能化和绿色化方向发展，通过优化回收工艺提高资源回收率和经济效益。同时，随着电池化学体系的不断演进，如何高效处理新型电池材料将成为研究热点。此外，构建全球范围内的电池回收网络和标准化回收体系，促进国际合作，将是实现锂电池资源可持续利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1f3fd00f4068" w:history="1">
        <w:r>
          <w:rPr>
            <w:rStyle w:val="Hyperlink"/>
          </w:rPr>
          <w:t>2025-2031年中国锂电池回收市场调查研究及前景趋势报告</w:t>
        </w:r>
      </w:hyperlink>
      <w:r>
        <w:rPr>
          <w:rFonts w:hint="eastAsia"/>
        </w:rPr>
        <w:t>》依托权威机构及行业协会数据，结合锂电池回收行业的宏观环境与微观实践，从锂电池回收市场规模、市场需求、技术现状及产业链结构等多维度进行了系统调研与分析。报告通过严谨的研究方法与翔实的数据支持，辅以直观图表，全面剖析了锂电池回收行业发展趋势、重点企业表现及市场竞争格局，并通过SWOT分析揭示了行业机遇与潜在风险，为锂电池回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锂电池回收行业概述</w:t>
      </w:r>
      <w:r>
        <w:rPr>
          <w:rFonts w:hint="eastAsia"/>
        </w:rPr>
        <w:br/>
      </w:r>
      <w:r>
        <w:rPr>
          <w:rFonts w:hint="eastAsia"/>
        </w:rPr>
        <w:t>　　第一节 锂电池产业概述</w:t>
      </w:r>
      <w:r>
        <w:rPr>
          <w:rFonts w:hint="eastAsia"/>
        </w:rPr>
        <w:br/>
      </w:r>
      <w:r>
        <w:rPr>
          <w:rFonts w:hint="eastAsia"/>
        </w:rPr>
        <w:t>　　第二节 锂电池回收相关概述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国外锂电池回收发展模式及经验分析</w:t>
      </w:r>
      <w:r>
        <w:rPr>
          <w:rFonts w:hint="eastAsia"/>
        </w:rPr>
        <w:br/>
      </w:r>
      <w:r>
        <w:rPr>
          <w:rFonts w:hint="eastAsia"/>
        </w:rPr>
        <w:t>　　第一节 国外锂电池回收发展现况分析</w:t>
      </w:r>
      <w:r>
        <w:rPr>
          <w:rFonts w:hint="eastAsia"/>
        </w:rPr>
        <w:br/>
      </w:r>
      <w:r>
        <w:rPr>
          <w:rFonts w:hint="eastAsia"/>
        </w:rPr>
        <w:t>　　第二节 美国锂电池回收发展研究</w:t>
      </w:r>
      <w:r>
        <w:rPr>
          <w:rFonts w:hint="eastAsia"/>
        </w:rPr>
        <w:br/>
      </w:r>
      <w:r>
        <w:rPr>
          <w:rFonts w:hint="eastAsia"/>
        </w:rPr>
        <w:t>　　第三节 日本锂电池回收发展研究</w:t>
      </w:r>
      <w:r>
        <w:rPr>
          <w:rFonts w:hint="eastAsia"/>
        </w:rPr>
        <w:br/>
      </w:r>
      <w:r>
        <w:rPr>
          <w:rFonts w:hint="eastAsia"/>
        </w:rPr>
        <w:t>　　第四节 德国锂电池回收发展研究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2025年中国锂电池回收环境分析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中国锂电池回收技术发展分析</w:t>
      </w:r>
      <w:r>
        <w:rPr>
          <w:rFonts w:hint="eastAsia"/>
        </w:rPr>
        <w:br/>
      </w:r>
      <w:r>
        <w:rPr>
          <w:rFonts w:hint="eastAsia"/>
        </w:rPr>
        <w:t>　　第一节 当前中国锂电池回收技术发展现况分析</w:t>
      </w:r>
      <w:r>
        <w:rPr>
          <w:rFonts w:hint="eastAsia"/>
        </w:rPr>
        <w:br/>
      </w:r>
      <w:r>
        <w:rPr>
          <w:rFonts w:hint="eastAsia"/>
        </w:rPr>
        <w:t>　　第二节 中国锂电池回收技术成熟度分析</w:t>
      </w:r>
      <w:r>
        <w:rPr>
          <w:rFonts w:hint="eastAsia"/>
        </w:rPr>
        <w:br/>
      </w:r>
      <w:r>
        <w:rPr>
          <w:rFonts w:hint="eastAsia"/>
        </w:rPr>
        <w:t>　　第三节 动力电池再生回收利用主要技术方法</w:t>
      </w:r>
      <w:r>
        <w:rPr>
          <w:rFonts w:hint="eastAsia"/>
        </w:rPr>
        <w:br/>
      </w:r>
      <w:r>
        <w:rPr>
          <w:rFonts w:hint="eastAsia"/>
        </w:rPr>
        <w:t>　　第四节 提高中国锂电池回收技术的策略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锂电池回收市场特性分析</w:t>
      </w:r>
      <w:r>
        <w:rPr>
          <w:rFonts w:hint="eastAsia"/>
        </w:rPr>
        <w:br/>
      </w:r>
      <w:r>
        <w:rPr>
          <w:rFonts w:hint="eastAsia"/>
        </w:rPr>
        <w:t>　　第一节 中国锂电池回收商业模式</w:t>
      </w:r>
      <w:r>
        <w:rPr>
          <w:rFonts w:hint="eastAsia"/>
        </w:rPr>
        <w:br/>
      </w:r>
      <w:r>
        <w:rPr>
          <w:rFonts w:hint="eastAsia"/>
        </w:rPr>
        <w:t>　　第二节 中国锂电池回收主要企业分析</w:t>
      </w:r>
      <w:r>
        <w:rPr>
          <w:rFonts w:hint="eastAsia"/>
        </w:rPr>
        <w:br/>
      </w:r>
      <w:r>
        <w:rPr>
          <w:rFonts w:hint="eastAsia"/>
        </w:rPr>
        <w:t>　　第三节 中国锂电池回收主要企业产能布局</w:t>
      </w:r>
      <w:r>
        <w:rPr>
          <w:rFonts w:hint="eastAsia"/>
        </w:rPr>
        <w:br/>
      </w:r>
      <w:r>
        <w:rPr>
          <w:rFonts w:hint="eastAsia"/>
        </w:rPr>
        <w:t>　　第四节 进入退出状况锂电池回收及预测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锂电池回收业务及产业现状</w:t>
      </w:r>
      <w:r>
        <w:rPr>
          <w:rFonts w:hint="eastAsia"/>
        </w:rPr>
        <w:br/>
      </w:r>
      <w:r>
        <w:rPr>
          <w:rFonts w:hint="eastAsia"/>
        </w:rPr>
        <w:t>　　第一节 锂电池回收经济价值评估</w:t>
      </w:r>
      <w:r>
        <w:rPr>
          <w:rFonts w:hint="eastAsia"/>
        </w:rPr>
        <w:br/>
      </w:r>
      <w:r>
        <w:rPr>
          <w:rFonts w:hint="eastAsia"/>
        </w:rPr>
        <w:t>　　第二节 2019-2024年中国锂电池回收量</w:t>
      </w:r>
      <w:r>
        <w:rPr>
          <w:rFonts w:hint="eastAsia"/>
        </w:rPr>
        <w:br/>
      </w:r>
      <w:r>
        <w:rPr>
          <w:rFonts w:hint="eastAsia"/>
        </w:rPr>
        <w:t>　　第三节 2019-2024年中国锂电池回收市场规模</w:t>
      </w:r>
      <w:r>
        <w:rPr>
          <w:rFonts w:hint="eastAsia"/>
        </w:rPr>
        <w:br/>
      </w:r>
      <w:r>
        <w:rPr>
          <w:rFonts w:hint="eastAsia"/>
        </w:rPr>
        <w:t>　　第四节 2019-2024年中国锂电池回收市场毛利分析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2019-2024年锂电池回收重点企业及竞争格局</w:t>
      </w:r>
      <w:r>
        <w:rPr>
          <w:rFonts w:hint="eastAsia"/>
        </w:rPr>
        <w:br/>
      </w:r>
      <w:r>
        <w:rPr>
          <w:rFonts w:hint="eastAsia"/>
        </w:rPr>
        <w:t>　　第一节 荆门市格林美新材料有限公司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第二节 广东光华科技股份有限公司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第三节 衢州华友资源再生科技有限公司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第四节 江西赣锋循环科技有限公司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第五节 天津赛德美新能源科技有限公司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第六节 广东邦普循环科技有限公司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t>　　第七节 派尔森环保科技有限公司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三、2019-2024年财务分析</w:t>
      </w:r>
      <w:r>
        <w:rPr>
          <w:rFonts w:hint="eastAsia"/>
        </w:rPr>
        <w:br/>
      </w:r>
      <w:r>
        <w:rPr>
          <w:rFonts w:hint="eastAsia"/>
        </w:rPr>
        <w:t>　　　　四、锂电池回收业务分析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锂电池回收投资建议</w:t>
      </w:r>
      <w:r>
        <w:rPr>
          <w:rFonts w:hint="eastAsia"/>
        </w:rPr>
        <w:br/>
      </w:r>
      <w:r>
        <w:rPr>
          <w:rFonts w:hint="eastAsia"/>
        </w:rPr>
        <w:t>　　第一节 近锂电池回收业务投资环境</w:t>
      </w:r>
      <w:r>
        <w:rPr>
          <w:rFonts w:hint="eastAsia"/>
        </w:rPr>
        <w:br/>
      </w:r>
      <w:r>
        <w:rPr>
          <w:rFonts w:hint="eastAsia"/>
        </w:rPr>
        <w:t>　　第二节 锂电池回收投资进入壁垒分析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锂电池回收投资建议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中国锂电池回收未来发展预测及投资前景分析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中国动力电池回收利用市场规模预测</w:t>
      </w:r>
      <w:r>
        <w:rPr>
          <w:rFonts w:hint="eastAsia"/>
        </w:rPr>
        <w:br/>
      </w:r>
      <w:r>
        <w:rPr>
          <w:rFonts w:hint="eastAsia"/>
        </w:rPr>
        <w:t>　　　　一、退役动力电池回收规模预测</w:t>
      </w:r>
      <w:r>
        <w:rPr>
          <w:rFonts w:hint="eastAsia"/>
        </w:rPr>
        <w:br/>
      </w:r>
      <w:r>
        <w:rPr>
          <w:rFonts w:hint="eastAsia"/>
        </w:rPr>
        <w:t>　　　　二、动力电池材料废料回收规模预测</w:t>
      </w:r>
      <w:r>
        <w:rPr>
          <w:rFonts w:hint="eastAsia"/>
        </w:rPr>
        <w:br/>
      </w:r>
      <w:r>
        <w:rPr>
          <w:rFonts w:hint="eastAsia"/>
        </w:rPr>
        <w:t>　　　　三、动力电池废料回收规模预测</w:t>
      </w:r>
      <w:r>
        <w:rPr>
          <w:rFonts w:hint="eastAsia"/>
        </w:rPr>
        <w:br/>
      </w:r>
      <w:r>
        <w:rPr>
          <w:rFonts w:hint="eastAsia"/>
        </w:rPr>
        <w:t>　　第二节 中国钴酸锂电池回收利用市场规模预测</w:t>
      </w:r>
      <w:r>
        <w:rPr>
          <w:rFonts w:hint="eastAsia"/>
        </w:rPr>
        <w:br/>
      </w:r>
      <w:r>
        <w:rPr>
          <w:rFonts w:hint="eastAsia"/>
        </w:rPr>
        <w:t>　　第三节 中国锂电回收利用整体市场规模预测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业内专家对中国锂电池回收投资的建议及观点</w:t>
      </w:r>
      <w:r>
        <w:rPr>
          <w:rFonts w:hint="eastAsia"/>
        </w:rPr>
        <w:br/>
      </w:r>
      <w:r>
        <w:rPr>
          <w:rFonts w:hint="eastAsia"/>
        </w:rPr>
        <w:t>　　第一节 锂电池回收行业投资机遇</w:t>
      </w:r>
      <w:r>
        <w:rPr>
          <w:rFonts w:hint="eastAsia"/>
        </w:rPr>
        <w:br/>
      </w:r>
      <w:r>
        <w:rPr>
          <w:rFonts w:hint="eastAsia"/>
        </w:rPr>
        <w:t>　　第二节 锂电池回收行业投资风险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锂电池回收行业现状</w:t>
      </w:r>
      <w:r>
        <w:rPr>
          <w:rFonts w:hint="eastAsia"/>
        </w:rPr>
        <w:br/>
      </w:r>
      <w:r>
        <w:rPr>
          <w:rFonts w:hint="eastAsia"/>
        </w:rPr>
        <w:t>　　图表 锂电池回收行业产业链调研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2019-2024年中国锂电池回收行业市场规模情况</w:t>
      </w:r>
      <w:r>
        <w:rPr>
          <w:rFonts w:hint="eastAsia"/>
        </w:rPr>
        <w:br/>
      </w:r>
      <w:r>
        <w:rPr>
          <w:rFonts w:hint="eastAsia"/>
        </w:rPr>
        <w:t>　　图表 锂电池回收行业动态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2019-2024年中国锂电池回收行业经营效益分析</w:t>
      </w:r>
      <w:r>
        <w:rPr>
          <w:rFonts w:hint="eastAsia"/>
        </w:rPr>
        <w:br/>
      </w:r>
      <w:r>
        <w:rPr>
          <w:rFonts w:hint="eastAsia"/>
        </w:rPr>
        <w:t>　　图表 锂电池回收行业竞争对手分析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**地区锂电池回收市场规模</w:t>
      </w:r>
      <w:r>
        <w:rPr>
          <w:rFonts w:hint="eastAsia"/>
        </w:rPr>
        <w:br/>
      </w:r>
      <w:r>
        <w:rPr>
          <w:rFonts w:hint="eastAsia"/>
        </w:rPr>
        <w:t>　　图表 **地区锂电池回收行业市场需求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**地区锂电池回收市场调研</w:t>
      </w:r>
      <w:r>
        <w:rPr>
          <w:rFonts w:hint="eastAsia"/>
        </w:rPr>
        <w:br/>
      </w:r>
      <w:r>
        <w:rPr>
          <w:rFonts w:hint="eastAsia"/>
        </w:rPr>
        <w:t>　　图表 **地区锂电池回收行业市场需求分析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**地区锂电池回收市场规模</w:t>
      </w:r>
      <w:r>
        <w:rPr>
          <w:rFonts w:hint="eastAsia"/>
        </w:rPr>
        <w:br/>
      </w:r>
      <w:r>
        <w:rPr>
          <w:rFonts w:hint="eastAsia"/>
        </w:rPr>
        <w:t>　　图表 **地区锂电池回收行业市场需求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**地区锂电池回收市场调研</w:t>
      </w:r>
      <w:r>
        <w:rPr>
          <w:rFonts w:hint="eastAsia"/>
        </w:rPr>
        <w:br/>
      </w:r>
      <w:r>
        <w:rPr>
          <w:rFonts w:hint="eastAsia"/>
        </w:rPr>
        <w:t>　　图表 **地区锂电池回收行业市场需求分析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2025-2031年中国锂电池回收行业信息化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2025-2031年中国锂电池回收行业风险分析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2025-2031年中国锂电池回收市场前景分析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2025-2031年中国锂电池回收行业发展趋势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1f3fd00f4068" w:history="1">
        <w:r>
          <w:rPr>
            <w:rStyle w:val="Hyperlink"/>
          </w:rPr>
          <w:t>2025-2031年中国锂电池回收市场调查研究及前景趋势报告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681f3fd00f4068" w:history="1">
        <w:r>
          <w:rPr>
            <w:rStyle w:val="Hyperlink"/>
          </w:rPr>
          <w:t>https://www.20087.com/3/66/LiDianChiHuiShouQianJing.html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回收多少钱一斤、锂电池回收处理设备厂家、锂电池组装加工设备要投资多少钱、锂电池回收多少钱一公斤、旧锂电池能卖多少钱、锂电池回收行业前景、废品回收、锂电池回收白名单企业、锂电池回收处理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bc52a4b0ea44c0" w:history="1">
      <w:r>
        <w:rPr>
          <w:rStyle w:val="Hyperlink"/>
        </w:rPr>
        <w:t>2025-2031年中国锂电池回收市场调查研究及前景趋势报告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DianChiHuiShouQianJing.html" TargetMode="External" Id="R09681f3fd00f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DianChiHuiShouQianJing.html" TargetMode="External" Id="Rc1bc52a4b0e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2024-12-07T08:32:00Z</dcterms:created>
  <dcterms:modified xsi:type="dcterms:W3CDTF">2024-12-07T09:32:00Z</dcterms:modified>
  <dc:subject>2025-2031年中国锂电池回收市场调查研究及前景趋势报告</dc:subject>
  <dc:title>2025-2031年中国锂电池回收市场调查研究及前景趋势报告</dc:title>
  <cp:keywords>2025-2031年中国锂电池回收市场调查研究及前景趋势报告</cp:keywords>
  <dc:description>2025-2031年中国锂电池回收市场调查研究及前景趋势报告</dc:description>
</cp:coreProperties>
</file>