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247bfe92304969" w:history="1">
              <w:r>
                <w:rPr>
                  <w:rStyle w:val="Hyperlink"/>
                </w:rPr>
                <w:t>2025-2031年中国冷却系统泵发展现状与前景趋势分析报告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247bfe92304969" w:history="1">
              <w:r>
                <w:rPr>
                  <w:rStyle w:val="Hyperlink"/>
                </w:rPr>
                <w:t>2025-2031年中国冷却系统泵发展现状与前景趋势分析报告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247bfe92304969" w:history="1">
                <w:r>
                  <w:rPr>
                    <w:rStyle w:val="Hyperlink"/>
                  </w:rPr>
                  <w:t>https://www.20087.com/5/96/LengQueXiTongBengShiChangQianJingFenXi.html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却系统泵作为热交换循环中的核心动力装置，通过驱动冷却液在发动机、工业设备或HVAC系统中循环，实现热量的转移与散热，保障设备在安全温度范围内运行。冷却系统泵以离心泵为主流，采用铸铁、不锈钢或工程塑料制造叶轮与泵体，具备耐腐蚀、耐高温与低汽蚀余量特性。在汽车领域，电动水泵逐步替代机械驱动泵，支持按需调节流量，提升能效。工业应用中，冷却系统泵需适应高扬程、大流量与连续运行工况，配备机械密封与轴承冷却结构。变频控制技术实现流量与系统需求的动态匹配，减少能耗。在数据中心与新能源设施中，冷却系统泵的可靠性直接影响整体运行安全。定期维护与振动监测是预防故障的关键。</w:t>
      </w:r>
      <w:r>
        <w:rPr>
          <w:rFonts w:hint="eastAsia"/>
        </w:rPr>
        <w:br/>
      </w:r>
      <w:r>
        <w:rPr>
          <w:rFonts w:hint="eastAsia"/>
        </w:rPr>
        <w:t>　　未来，冷却系统泵将向高效化与智能运维方向发展，采用流体动力学优化设计的叶轮与蜗壳，提升水力效率并降低噪声。集成温度、压力与流量传感器，实时反馈运行状态，支持预测性维护。智能控制模块根据系统热负荷自动调节转速与输出特性，避免过度冷却。轻量化复合材料减轻泵体重量，降低安装与支撑成本。自清洁结构减少水垢与杂质沉积，延长维护周期。边缘计算节点将分析运行数据，识别异常模式并生成诊断报告。冷却系统泵将从传统流体机械发展为数字化热管理单元，融入智能能源网络，推动冷却系统向节能、可靠与自适应调控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247bfe92304969" w:history="1">
        <w:r>
          <w:rPr>
            <w:rStyle w:val="Hyperlink"/>
          </w:rPr>
          <w:t>2025-2031年中国冷却系统泵发展现状与前景趋势分析报告</w:t>
        </w:r>
      </w:hyperlink>
      <w:r>
        <w:rPr>
          <w:rFonts w:hint="eastAsia"/>
        </w:rPr>
        <w:t>》基于国家统计局及相关行业协会等权威部门数据，结合长期监测的一手资料，系统分析了冷却系统泵行业的发展现状、市场规模、供需动态及进出口情况。报告详细解读了冷却系统泵产业链上下游、重点区域市场、竞争格局及领先企业的表现，同时评估了冷却系统泵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冷却系统泵行业概述</w:t>
      </w:r>
      <w:r>
        <w:rPr>
          <w:rFonts w:hint="eastAsia"/>
        </w:rPr>
        <w:br/>
      </w:r>
      <w:r>
        <w:rPr>
          <w:rFonts w:hint="eastAsia"/>
        </w:rPr>
        <w:t>　　第一节 冷却系统泵定义与分类</w:t>
      </w:r>
      <w:r>
        <w:rPr>
          <w:rFonts w:hint="eastAsia"/>
        </w:rPr>
        <w:br/>
      </w:r>
      <w:r>
        <w:rPr>
          <w:rFonts w:hint="eastAsia"/>
        </w:rPr>
        <w:t>　　第二节 冷却系统泵应用领域</w:t>
      </w:r>
      <w:r>
        <w:rPr>
          <w:rFonts w:hint="eastAsia"/>
        </w:rPr>
        <w:br/>
      </w:r>
      <w:r>
        <w:rPr>
          <w:rFonts w:hint="eastAsia"/>
        </w:rPr>
        <w:t>　　第三节 冷却系统泵行业经济指标分析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冷却系统泵产业链及经营模式分析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三、冷却系统泵销售模式及销售渠道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全球冷却系统泵市场发展综述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2019-2024年全球冷却系统泵市场规模与趋势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主要国家与地区冷却系统泵市场分析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2025-2031年全球冷却系统泵行业发展趋势与前景预测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中国冷却系统泵行业市场分析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2024-2025年冷却系统泵产能与投资动态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一、国内冷却系统泵产能及利用情况</w:t>
      </w:r>
      <w:r>
        <w:rPr>
          <w:rFonts w:hint="eastAsia"/>
        </w:rPr>
        <w:br/>
      </w:r>
      <w:r>
        <w:rPr>
          <w:rFonts w:hint="eastAsia"/>
        </w:rPr>
        <w:t>　　　　二、冷却系统泵产能扩张与投资动态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2025-2031年冷却系统泵行业产量统计与趋势预测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一、2019-2024年冷却系统泵行业产量数据统计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1、2019-2024年冷却系统泵产量及增长趋势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2、2019-2024年冷却系统泵细分产品产量及份额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二、影响冷却系统泵产量的关键因素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三、2025-2031年冷却系统泵产量预测</w:t>
      </w:r>
      <w:r>
        <w:rPr>
          <w:rFonts w:hint="eastAsia"/>
        </w:rPr>
        <w:br/>
      </w:r>
      <w:r>
        <w:rPr>
          <w:rFonts w:hint="eastAsia"/>
        </w:rPr>
        <w:t>　　第三节 2025-2031年冷却系统泵市场需求与销售分析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一、2024-2025年冷却系统泵行业需求现状</w:t>
      </w:r>
      <w:r>
        <w:rPr>
          <w:rFonts w:hint="eastAsia"/>
        </w:rPr>
        <w:br/>
      </w:r>
      <w:r>
        <w:rPr>
          <w:rFonts w:hint="eastAsia"/>
        </w:rPr>
        <w:t>　　　　二、冷却系统泵客户群体与需求特点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三、2019-2024年冷却系统泵行业销售规模分析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四、2025-2031年冷却系统泵市场增长潜力与规模预测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中国冷却系统泵细分市场与下游应用领域分析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冷却系统泵细分市场分析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一、2024-2025年冷却系统泵主要细分产品市场现状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冷却系统泵下游应用与客户群体分析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一、2024-2025年冷却系统泵各应用领域市场现状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2024-2025年冷却系统泵行业技术发展现状及趋势分析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冷却系统泵行业技术发展现状分析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国内外冷却系统泵行业技术差异与原因</w:t>
      </w:r>
      <w:r>
        <w:rPr>
          <w:rFonts w:hint="eastAsia"/>
        </w:rPr>
        <w:br/>
      </w:r>
      <w:r>
        <w:rPr>
          <w:rFonts w:hint="eastAsia"/>
        </w:rPr>
        <w:t>　　第三节 冷却系统泵行业技术发展方向、趋势预测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提升冷却系统泵行业技术能力策略建议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冷却系统泵价格机制与竞争策略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一、2019-2024年冷却系统泵市场价格走势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冷却系统泵定价策略与方法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2025-2031年冷却系统泵价格竞争态势与趋势预测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中国冷却系统泵行业重点区域市场研究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2024-2025年重点区域冷却系统泵市场发展概况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二、2019-2024年冷却系统泵市场需求规模情况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三、2025-2031年冷却系统泵行业发展潜力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二、2019-2024年冷却系统泵市场需求规模情况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三、2025-2031年冷却系统泵行业发展潜力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二、2019-2024年冷却系统泵市场需求规模情况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三、2025-2031年冷却系统泵行业发展潜力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二、2019-2024年冷却系统泵市场需求规模情况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三、2025-2031年冷却系统泵行业发展潜力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二、2019-2024年冷却系统泵市场需求规模情况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三、2025-2031年冷却系统泵行业发展潜力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2019-2024年中国冷却系统泵行业进出口情况分析</w:t>
      </w:r>
      <w:r>
        <w:rPr>
          <w:rFonts w:hint="eastAsia"/>
        </w:rPr>
        <w:br/>
      </w:r>
      <w:r>
        <w:rPr>
          <w:rFonts w:hint="eastAsia"/>
        </w:rPr>
        <w:t>　　第一节 冷却系统泵行业进口情况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一、2019-2024年冷却系统泵进口规模及增长情况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二、冷却系统泵主要进口来源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冷却系统泵行业出口情况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一、2019-2024年冷却系统泵出口规模及增长情况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二、冷却系统泵主要出口目的地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2019-2024年中国冷却系统泵行业总体发展与财务状况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2019-2024年中国冷却系统泵行业规模情况</w:t>
      </w:r>
      <w:r>
        <w:rPr>
          <w:rFonts w:hint="eastAsia"/>
        </w:rPr>
        <w:br/>
      </w:r>
      <w:r>
        <w:rPr>
          <w:rFonts w:hint="eastAsia"/>
        </w:rPr>
        <w:t>　　　　一、冷却系统泵行业企业数量规模</w:t>
      </w:r>
      <w:r>
        <w:rPr>
          <w:rFonts w:hint="eastAsia"/>
        </w:rPr>
        <w:br/>
      </w:r>
      <w:r>
        <w:rPr>
          <w:rFonts w:hint="eastAsia"/>
        </w:rPr>
        <w:t>　　　　二、冷却系统泵行业从业人员规模</w:t>
      </w:r>
      <w:r>
        <w:rPr>
          <w:rFonts w:hint="eastAsia"/>
        </w:rPr>
        <w:br/>
      </w:r>
      <w:r>
        <w:rPr>
          <w:rFonts w:hint="eastAsia"/>
        </w:rPr>
        <w:t>　　　　三、冷却系统泵行业市场敏感性分析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2019-2024年中国冷却系统泵行业财务能力分析</w:t>
      </w:r>
      <w:r>
        <w:rPr>
          <w:rFonts w:hint="eastAsia"/>
        </w:rPr>
        <w:br/>
      </w:r>
      <w:r>
        <w:rPr>
          <w:rFonts w:hint="eastAsia"/>
        </w:rPr>
        <w:t>　　　　一、冷却系统泵行业盈利能力</w:t>
      </w:r>
      <w:r>
        <w:rPr>
          <w:rFonts w:hint="eastAsia"/>
        </w:rPr>
        <w:br/>
      </w:r>
      <w:r>
        <w:rPr>
          <w:rFonts w:hint="eastAsia"/>
        </w:rPr>
        <w:t>　　　　二、冷却系统泵行业偿债能力</w:t>
      </w:r>
      <w:r>
        <w:rPr>
          <w:rFonts w:hint="eastAsia"/>
        </w:rPr>
        <w:br/>
      </w:r>
      <w:r>
        <w:rPr>
          <w:rFonts w:hint="eastAsia"/>
        </w:rPr>
        <w:t>　　　　三、冷却系统泵行业营运能力</w:t>
      </w:r>
      <w:r>
        <w:rPr>
          <w:rFonts w:hint="eastAsia"/>
        </w:rPr>
        <w:br/>
      </w:r>
      <w:r>
        <w:rPr>
          <w:rFonts w:hint="eastAsia"/>
        </w:rPr>
        <w:t>　　　　四、冷却系统泵行业发展能力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冷却系统泵行业重点企业调研分析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二、企业冷却系统泵业务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二、企业冷却系统泵业务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二、企业冷却系统泵业务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二、企业冷却系统泵业务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二、企业冷却系统泵业务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二、企业冷却系统泵业务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中国冷却系统泵行业竞争格局分析</w:t>
      </w:r>
      <w:r>
        <w:rPr>
          <w:rFonts w:hint="eastAsia"/>
        </w:rPr>
        <w:br/>
      </w:r>
      <w:r>
        <w:rPr>
          <w:rFonts w:hint="eastAsia"/>
        </w:rPr>
        <w:t>　　第一节 冷却系统泵行业竞争格局总览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2024-2025年冷却系统泵行业竞争力分析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2019-2024年冷却系统泵行业企业并购活动分析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2024-2025年冷却系统泵行业会展与招投标活动分析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一、冷却系统泵行业会展活动及其市场影响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2025年中国冷却系统泵企业发展企业发展策略与建议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冷却系统泵销售模式与渠道策略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冷却系统泵品牌与市场推广策略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冷却系统泵研发投入与技术创新能力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冷却系统泵合作联盟与资源整合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中国冷却系统泵行业风险与对策</w:t>
      </w:r>
      <w:r>
        <w:rPr>
          <w:rFonts w:hint="eastAsia"/>
        </w:rPr>
        <w:br/>
      </w:r>
      <w:r>
        <w:rPr>
          <w:rFonts w:hint="eastAsia"/>
        </w:rPr>
        <w:t>　　第一节 冷却系统泵行业SWOT分析</w:t>
      </w:r>
      <w:r>
        <w:rPr>
          <w:rFonts w:hint="eastAsia"/>
        </w:rPr>
        <w:br/>
      </w:r>
      <w:r>
        <w:rPr>
          <w:rFonts w:hint="eastAsia"/>
        </w:rPr>
        <w:t>　　　　一、冷却系统泵行业优势</w:t>
      </w:r>
      <w:r>
        <w:rPr>
          <w:rFonts w:hint="eastAsia"/>
        </w:rPr>
        <w:br/>
      </w:r>
      <w:r>
        <w:rPr>
          <w:rFonts w:hint="eastAsia"/>
        </w:rPr>
        <w:t>　　　　二、冷却系统泵行业劣势</w:t>
      </w:r>
      <w:r>
        <w:rPr>
          <w:rFonts w:hint="eastAsia"/>
        </w:rPr>
        <w:br/>
      </w:r>
      <w:r>
        <w:rPr>
          <w:rFonts w:hint="eastAsia"/>
        </w:rPr>
        <w:t>　　　　三、冷却系统泵市场机会</w:t>
      </w:r>
      <w:r>
        <w:rPr>
          <w:rFonts w:hint="eastAsia"/>
        </w:rPr>
        <w:br/>
      </w:r>
      <w:r>
        <w:rPr>
          <w:rFonts w:hint="eastAsia"/>
        </w:rPr>
        <w:t>　　　　四、冷却系统泵市场威胁</w:t>
      </w:r>
      <w:r>
        <w:rPr>
          <w:rFonts w:hint="eastAsia"/>
        </w:rPr>
        <w:br/>
      </w:r>
      <w:r>
        <w:rPr>
          <w:rFonts w:hint="eastAsia"/>
        </w:rPr>
        <w:t>　　第二节 冷却系统泵行业风险及对策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2025-2031年中国冷却系统泵行业前景与发展趋势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2024-2025年冷却系统泵行业发展环境分析</w:t>
      </w:r>
      <w:r>
        <w:rPr>
          <w:rFonts w:hint="eastAsia"/>
        </w:rPr>
        <w:br/>
      </w:r>
      <w:r>
        <w:rPr>
          <w:rFonts w:hint="eastAsia"/>
        </w:rPr>
        <w:t>　　　　一、冷却系统泵行业主管部门与监管体制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二、冷却系统泵行业主要法律法规及政策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三、冷却系统泵行业标准与质量监管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2025-2031年冷却系统泵行业发展趋势与方向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2025-2031年冷却系统泵行业发展潜力与机遇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冷却系统泵行业研究结论与建议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中智林－冷却系统泵行业发展建议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冷却系统泵行业历程</w:t>
      </w:r>
      <w:r>
        <w:rPr>
          <w:rFonts w:hint="eastAsia"/>
        </w:rPr>
        <w:br/>
      </w:r>
      <w:r>
        <w:rPr>
          <w:rFonts w:hint="eastAsia"/>
        </w:rPr>
        <w:t>　　图表 冷却系统泵行业生命周期</w:t>
      </w:r>
      <w:r>
        <w:rPr>
          <w:rFonts w:hint="eastAsia"/>
        </w:rPr>
        <w:br/>
      </w:r>
      <w:r>
        <w:rPr>
          <w:rFonts w:hint="eastAsia"/>
        </w:rPr>
        <w:t>　　图表 冷却系统泵行业产业链分析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2019-2024年中国冷却系统泵行业市场规模及增长情况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2019-2024年冷却系统泵行业市场容量分析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2019-2024年中国冷却系统泵行业产能统计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2019-2024年中国冷却系统泵行业产量及增长趋势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2019-2024年中国冷却系统泵市场需求量及增速统计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2024年中国冷却系统泵行业需求领域分布格局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2019-2024年中国冷却系统泵行业销售收入分析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2019-2024年中国冷却系统泵行业盈利情况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2019-2024年中国冷却系统泵行业利润总额统计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2019-2024年中国冷却系统泵进口数量分析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2019-2024年中国冷却系统泵进口金额分析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2019-2024年中国冷却系统泵出口数量分析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2019-2024年中国冷却系统泵出口金额分析</w:t>
      </w:r>
      <w:r>
        <w:rPr>
          <w:rFonts w:hint="eastAsia"/>
        </w:rPr>
        <w:br/>
      </w:r>
      <w:r>
        <w:rPr>
          <w:rFonts w:hint="eastAsia"/>
        </w:rPr>
        <w:t>　　图表 2024年中国冷却系统泵进口国家及地区分析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2024年中国冷却系统泵出口国家及地区分析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2019-2024年中国冷却系统泵行业企业数量情况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2019-2024年中国冷却系统泵行业企业平均规模情况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**地区冷却系统泵市场规模及增长情况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**地区冷却系统泵行业市场需求情况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**地区冷却系统泵市场规模及增长情况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**地区冷却系统泵行业市场需求情况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**地区冷却系统泵市场规模及增长情况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**地区冷却系统泵行业市场需求情况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**地区冷却系统泵市场规模及增长情况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**地区冷却系统泵行业市场需求情况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冷却系统泵重点企业（一）基本信息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冷却系统泵重点企业（一）经营情况分析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冷却系统泵重点企业（一）主要经济指标情况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冷却系统泵重点企业（一）盈利能力情况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冷却系统泵重点企业（一）偿债能力情况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冷却系统泵重点企业（一）运营能力情况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冷却系统泵重点企业（一）成长能力情况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冷却系统泵重点企业（二）基本信息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冷却系统泵重点企业（二）经营情况分析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冷却系统泵重点企业（二）主要经济指标情况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冷却系统泵重点企业（二）盈利能力情况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冷却系统泵重点企业（二）偿债能力情况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冷却系统泵重点企业（二）运营能力情况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冷却系统泵重点企业（二）成长能力情况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冷却系统泵重点企业（三）基本信息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冷却系统泵重点企业（三）经营情况分析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冷却系统泵重点企业（三）主要经济指标情况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冷却系统泵重点企业（三）盈利能力情况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冷却系统泵重点企业（三）偿债能力情况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冷却系统泵重点企业（三）运营能力情况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冷却系统泵重点企业（三）成长能力情况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2025-2031年中国冷却系统泵行业产能预测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2025-2031年中国冷却系统泵行业产量预测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2025-2031年中国冷却系统泵市场需求量预测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2025-2031年中国冷却系统泵行业供需平衡预测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2025-2031年中国冷却系统泵行业市场容量预测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2025-2031年中国冷却系统泵行业市场规模预测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2025-2031年中国冷却系统泵市场前景分析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2025-2031年中国冷却系统泵行业发展趋势预测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247bfe92304969" w:history="1">
        <w:r>
          <w:rPr>
            <w:rStyle w:val="Hyperlink"/>
          </w:rPr>
          <w:t>2025-2031年中国冷却系统泵发展现状与前景趋势分析报告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247bfe92304969" w:history="1">
        <w:r>
          <w:rPr>
            <w:rStyle w:val="Hyperlink"/>
          </w:rPr>
          <w:t>https://www.20087.com/5/96/LengQueXiTongBengShiChangQianJingFenXi.html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65cf86a6ad413a" w:history="1">
      <w:r>
        <w:rPr>
          <w:rStyle w:val="Hyperlink"/>
        </w:rPr>
        <w:t>2025-2031年中国冷却系统泵发展现状与前景趋势分析报告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LengQueXiTongBengShiChangQianJingFenXi.html" TargetMode="External" Id="R0c247bfe923049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LengQueXiTongBengShiChangQianJingFenXi.html" TargetMode="External" Id="Ra965cf86a6ad41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2025-09-30T00:02:14Z</dcterms:created>
  <dcterms:modified xsi:type="dcterms:W3CDTF">2025-09-30T01:02:14Z</dcterms:modified>
  <dc:subject>2025-2031年中国冷却系统泵发展现状与前景趋势分析报告</dc:subject>
  <dc:title>2025-2031年中国冷却系统泵发展现状与前景趋势分析报告</dc:title>
  <cp:keywords>2025-2031年中国冷却系统泵发展现状与前景趋势分析报告</cp:keywords>
  <dc:description>2025-2031年中国冷却系统泵发展现状与前景趋势分析报告</dc:description>
</cp:coreProperties>
</file>